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57" w:rsidRPr="00B165D7" w:rsidRDefault="00CD3757" w:rsidP="00CD3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5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УЧЕБНЫЙ ПЛАН </w:t>
      </w:r>
    </w:p>
    <w:p w:rsidR="00CD3757" w:rsidRDefault="00CD3757" w:rsidP="00CD3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65D7">
        <w:rPr>
          <w:rFonts w:ascii="Times New Roman" w:eastAsia="Times New Roman" w:hAnsi="Times New Roman" w:cs="Times New Roman"/>
          <w:b/>
          <w:bCs/>
          <w:sz w:val="24"/>
          <w:szCs w:val="24"/>
        </w:rPr>
        <w:t>ДЛЯ ИНДИВИДУАЛЬНОГО ОБУЧЕНИЯ НА ДОМУ</w:t>
      </w:r>
    </w:p>
    <w:p w:rsidR="00BC3D85" w:rsidRPr="00B165D7" w:rsidRDefault="00BC3D85" w:rsidP="00CD37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Бабушкиной Кристины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46"/>
        <w:gridCol w:w="3262"/>
        <w:gridCol w:w="3277"/>
      </w:tblGrid>
      <w:tr w:rsidR="00CD3757" w:rsidRPr="00B165D7" w:rsidTr="00252721">
        <w:trPr>
          <w:tblCellSpacing w:w="0" w:type="dxa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757" w:rsidRPr="00B165D7" w:rsidRDefault="00CD3757" w:rsidP="00252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757" w:rsidRPr="00B165D7" w:rsidRDefault="00CD3757" w:rsidP="00252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757" w:rsidRPr="00B165D7" w:rsidRDefault="00CD3757" w:rsidP="00252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в </w:t>
            </w:r>
            <w:proofErr w:type="spellStart"/>
            <w:r w:rsidRPr="00B1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B1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D3757" w:rsidRPr="00B165D7" w:rsidTr="00252721">
        <w:trPr>
          <w:tblCellSpacing w:w="0" w:type="dxa"/>
        </w:trPr>
        <w:tc>
          <w:tcPr>
            <w:tcW w:w="6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757" w:rsidRPr="00B165D7" w:rsidRDefault="00CD3757" w:rsidP="002527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65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I.Обязательная</w:t>
            </w:r>
            <w:proofErr w:type="spellEnd"/>
            <w:r w:rsidRPr="00B165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часть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757" w:rsidRPr="00B165D7" w:rsidRDefault="00CD3757" w:rsidP="00252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757" w:rsidRPr="00B165D7" w:rsidTr="00252721">
        <w:trPr>
          <w:tblCellSpacing w:w="0" w:type="dxa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757" w:rsidRPr="00B165D7" w:rsidRDefault="00CD3757" w:rsidP="00252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D7">
              <w:rPr>
                <w:rFonts w:ascii="Times New Roman" w:eastAsia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757" w:rsidRPr="00B165D7" w:rsidRDefault="00CD3757" w:rsidP="00252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D7">
              <w:rPr>
                <w:rFonts w:ascii="Times New Roman" w:eastAsia="Times New Roman" w:hAnsi="Times New Roman" w:cs="Times New Roman"/>
                <w:sz w:val="24"/>
                <w:szCs w:val="24"/>
              </w:rPr>
              <w:t>1.1 Речь и альтернативная коммуникация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757" w:rsidRPr="00B165D7" w:rsidRDefault="00CD3757" w:rsidP="00252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3757" w:rsidRPr="00B165D7" w:rsidTr="00252721">
        <w:trPr>
          <w:tblCellSpacing w:w="0" w:type="dxa"/>
        </w:trPr>
        <w:tc>
          <w:tcPr>
            <w:tcW w:w="2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757" w:rsidRPr="00B165D7" w:rsidRDefault="00CD3757" w:rsidP="00252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D7">
              <w:rPr>
                <w:rFonts w:ascii="Times New Roman" w:eastAsia="Times New Roman" w:hAnsi="Times New Roman" w:cs="Times New Roman"/>
                <w:sz w:val="24"/>
                <w:szCs w:val="24"/>
              </w:rPr>
              <w:t>2.Окружающий мир</w:t>
            </w:r>
          </w:p>
          <w:p w:rsidR="00CD3757" w:rsidRPr="00B165D7" w:rsidRDefault="00CD3757" w:rsidP="00252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757" w:rsidRPr="00B165D7" w:rsidRDefault="00CD3757" w:rsidP="00252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D7">
              <w:rPr>
                <w:rFonts w:ascii="Times New Roman" w:eastAsia="Times New Roman" w:hAnsi="Times New Roman" w:cs="Times New Roman"/>
                <w:sz w:val="24"/>
                <w:szCs w:val="24"/>
              </w:rPr>
              <w:t>2.1. Человек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757" w:rsidRPr="00B165D7" w:rsidRDefault="00CD3757" w:rsidP="00252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757" w:rsidRPr="00B165D7" w:rsidTr="0025272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D3757" w:rsidRPr="00B165D7" w:rsidRDefault="00CD3757" w:rsidP="00252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757" w:rsidRPr="00B165D7" w:rsidRDefault="00CD3757" w:rsidP="00252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D7">
              <w:rPr>
                <w:rFonts w:ascii="Times New Roman" w:eastAsia="Times New Roman" w:hAnsi="Times New Roman" w:cs="Times New Roman"/>
                <w:sz w:val="24"/>
                <w:szCs w:val="24"/>
              </w:rPr>
              <w:t>2.2. Окружающий социальный мир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757" w:rsidRPr="00B165D7" w:rsidRDefault="00CD3757" w:rsidP="00252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3757" w:rsidRPr="00B165D7" w:rsidTr="00252721">
        <w:trPr>
          <w:trHeight w:val="15"/>
          <w:tblCellSpacing w:w="0" w:type="dxa"/>
        </w:trPr>
        <w:tc>
          <w:tcPr>
            <w:tcW w:w="6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757" w:rsidRPr="00B165D7" w:rsidRDefault="00CD3757" w:rsidP="0025272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757" w:rsidRPr="00B165D7" w:rsidRDefault="00CD3757" w:rsidP="0025272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D3757" w:rsidRPr="00B165D7" w:rsidTr="00252721">
        <w:trPr>
          <w:tblCellSpacing w:w="0" w:type="dxa"/>
        </w:trPr>
        <w:tc>
          <w:tcPr>
            <w:tcW w:w="6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757" w:rsidRPr="00B165D7" w:rsidRDefault="00CD3757" w:rsidP="00252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Максимально допустимая недельная нагрузка </w:t>
            </w:r>
            <w:r w:rsidRPr="00B165D7">
              <w:rPr>
                <w:rFonts w:ascii="Times New Roman" w:eastAsia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757" w:rsidRPr="00B165D7" w:rsidRDefault="00CD3757" w:rsidP="00252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</w:p>
        </w:tc>
      </w:tr>
      <w:tr w:rsidR="00CD3757" w:rsidRPr="00B165D7" w:rsidTr="00252721">
        <w:trPr>
          <w:trHeight w:val="90"/>
          <w:tblCellSpacing w:w="0" w:type="dxa"/>
        </w:trPr>
        <w:tc>
          <w:tcPr>
            <w:tcW w:w="9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757" w:rsidRPr="00B165D7" w:rsidRDefault="00CD3757" w:rsidP="0025272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65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II.Часть</w:t>
            </w:r>
            <w:proofErr w:type="spellEnd"/>
            <w:r w:rsidRPr="00B165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формируемая участниками образовательных отношений</w:t>
            </w:r>
          </w:p>
        </w:tc>
      </w:tr>
      <w:tr w:rsidR="00CD3757" w:rsidRPr="00B165D7" w:rsidTr="00252721">
        <w:trPr>
          <w:trHeight w:val="90"/>
          <w:tblCellSpacing w:w="0" w:type="dxa"/>
        </w:trPr>
        <w:tc>
          <w:tcPr>
            <w:tcW w:w="6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757" w:rsidRPr="00B165D7" w:rsidRDefault="00CD3757" w:rsidP="0025272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Коррекционные занятия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757" w:rsidRPr="00B165D7" w:rsidRDefault="00CD3757" w:rsidP="00252721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D3757" w:rsidRPr="00B165D7" w:rsidTr="00252721">
        <w:trPr>
          <w:tblCellSpacing w:w="0" w:type="dxa"/>
        </w:trPr>
        <w:tc>
          <w:tcPr>
            <w:tcW w:w="6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757" w:rsidRPr="00B165D7" w:rsidRDefault="00CD3757" w:rsidP="00252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D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Предметно-практические действия с предметами</w:t>
            </w:r>
          </w:p>
          <w:p w:rsidR="00CD3757" w:rsidRPr="00B165D7" w:rsidRDefault="00CD3757" w:rsidP="00252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757" w:rsidRPr="00B165D7" w:rsidRDefault="00CD3757" w:rsidP="00252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D3757" w:rsidRPr="00B165D7" w:rsidRDefault="00CD3757" w:rsidP="00252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3757" w:rsidRPr="00B165D7" w:rsidTr="00252721">
        <w:trPr>
          <w:tblCellSpacing w:w="0" w:type="dxa"/>
        </w:trPr>
        <w:tc>
          <w:tcPr>
            <w:tcW w:w="6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3757" w:rsidRPr="00B165D7" w:rsidRDefault="00CD3757" w:rsidP="00252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к финансированию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3757" w:rsidRPr="00B165D7" w:rsidRDefault="00CD3757" w:rsidP="002527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CD3757" w:rsidRDefault="00CD3757" w:rsidP="00CD37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17DA" w:rsidRDefault="008117DA"/>
    <w:sectPr w:rsidR="008117DA" w:rsidSect="001A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D3757"/>
    <w:rsid w:val="001A6F4D"/>
    <w:rsid w:val="008117DA"/>
    <w:rsid w:val="00BC3D85"/>
    <w:rsid w:val="00CD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2018-09-25T12:31:00Z</dcterms:created>
  <dcterms:modified xsi:type="dcterms:W3CDTF">2018-09-25T13:59:00Z</dcterms:modified>
</cp:coreProperties>
</file>