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A2" w:rsidRPr="006A4D83" w:rsidRDefault="00C533A2" w:rsidP="006A4D83">
      <w:pPr>
        <w:shd w:val="clear" w:color="auto" w:fill="FFFFFF"/>
        <w:spacing w:after="2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  <w:r w:rsidRPr="006A4D83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  <w:t>ПРОГРАММА</w:t>
      </w:r>
    </w:p>
    <w:p w:rsidR="00C533A2" w:rsidRPr="006A4D83" w:rsidRDefault="00C533A2" w:rsidP="006A4D83">
      <w:pPr>
        <w:shd w:val="clear" w:color="auto" w:fill="FFFFFF"/>
        <w:spacing w:after="0" w:line="21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педагога-наставника (педагог новатор), учителя информ</w:t>
      </w:r>
      <w:r w:rsidR="006A4D8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атики </w:t>
      </w:r>
    </w:p>
    <w:p w:rsidR="00C533A2" w:rsidRPr="006A4D83" w:rsidRDefault="006A4D83" w:rsidP="006A4D83">
      <w:pPr>
        <w:shd w:val="clear" w:color="auto" w:fill="FFFFFF"/>
        <w:spacing w:after="643" w:line="210" w:lineRule="atLeast"/>
        <w:ind w:left="1056" w:right="1066" w:firstLine="192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Птицына Олега Владимировича</w:t>
      </w:r>
      <w:r w:rsidR="00C533A2" w:rsidRPr="006A4D8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группой учителей МКОУ «Кленовская СШ» на 2022-2023</w:t>
      </w:r>
      <w:r w:rsidR="00C533A2" w:rsidRPr="006A4D8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учебный год</w:t>
      </w:r>
    </w:p>
    <w:p w:rsidR="00C533A2" w:rsidRPr="00FA2EDE" w:rsidRDefault="00FA2EDE" w:rsidP="00FA2EDE">
      <w:pPr>
        <w:shd w:val="clear" w:color="auto" w:fill="FFFFFF"/>
        <w:spacing w:after="0" w:line="225" w:lineRule="atLeast"/>
        <w:ind w:left="7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Сведения о педагоге наставнике</w:t>
      </w:r>
    </w:p>
    <w:tbl>
      <w:tblPr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2"/>
        <w:gridCol w:w="5046"/>
      </w:tblGrid>
      <w:tr w:rsidR="00C533A2" w:rsidRPr="00C533A2" w:rsidTr="00C533A2">
        <w:trPr>
          <w:trHeight w:val="332"/>
        </w:trPr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Фамилия, имя, отчество:</w:t>
            </w:r>
          </w:p>
        </w:tc>
        <w:tc>
          <w:tcPr>
            <w:tcW w:w="5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FA2EDE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Птицын Олег Владимирович</w:t>
            </w:r>
          </w:p>
        </w:tc>
      </w:tr>
      <w:tr w:rsidR="00C533A2" w:rsidRPr="00C533A2" w:rsidTr="00C533A2">
        <w:trPr>
          <w:trHeight w:val="320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Образование: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Высшее</w:t>
            </w:r>
          </w:p>
        </w:tc>
      </w:tr>
      <w:tr w:rsidR="00C533A2" w:rsidRPr="00C533A2" w:rsidTr="00C533A2">
        <w:trPr>
          <w:trHeight w:val="400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9E3094" w:rsidRPr="00365239" w:rsidRDefault="009E3094" w:rsidP="009E3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ВГПУ, </w:t>
            </w:r>
          </w:p>
          <w:p w:rsidR="009E3094" w:rsidRPr="00365239" w:rsidRDefault="009E3094" w:rsidP="009E3094">
            <w:pPr>
              <w:jc w:val="both"/>
              <w:rPr>
                <w:rFonts w:ascii="Times New Roman" w:hAnsi="Times New Roman" w:cs="Times New Roman"/>
              </w:rPr>
            </w:pPr>
            <w:r w:rsidRPr="00365239">
              <w:rPr>
                <w:rFonts w:ascii="Times New Roman" w:hAnsi="Times New Roman" w:cs="Times New Roman"/>
              </w:rPr>
              <w:t xml:space="preserve"> специальность - «филология»</w:t>
            </w:r>
          </w:p>
          <w:p w:rsidR="00C533A2" w:rsidRPr="009E3094" w:rsidRDefault="00C533A2" w:rsidP="00C533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533A2" w:rsidRPr="00C533A2" w:rsidTr="00C533A2">
        <w:trPr>
          <w:trHeight w:val="320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9E3094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1999г</w:t>
            </w:r>
          </w:p>
        </w:tc>
      </w:tr>
      <w:tr w:rsidR="00C533A2" w:rsidRPr="00C533A2" w:rsidTr="00C533A2">
        <w:trPr>
          <w:trHeight w:val="332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Учитель</w:t>
            </w:r>
          </w:p>
        </w:tc>
      </w:tr>
      <w:tr w:rsidR="00C533A2" w:rsidRPr="00C533A2" w:rsidTr="00C533A2">
        <w:trPr>
          <w:trHeight w:val="320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Педагогический стаж: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9E3094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</w:tr>
      <w:tr w:rsidR="00C533A2" w:rsidRPr="00C533A2" w:rsidTr="00C533A2">
        <w:trPr>
          <w:trHeight w:val="323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Место работы: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  <w:r w:rsidR="00FA2EDE"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КОУ «</w:t>
            </w:r>
            <w:proofErr w:type="spellStart"/>
            <w:r w:rsidR="00FA2EDE"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Кленовская</w:t>
            </w:r>
            <w:proofErr w:type="spellEnd"/>
            <w:r w:rsidR="00FA2EDE"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СШ»</w:t>
            </w:r>
          </w:p>
        </w:tc>
      </w:tr>
      <w:tr w:rsidR="00C533A2" w:rsidRPr="00C533A2" w:rsidTr="00C533A2">
        <w:trPr>
          <w:trHeight w:val="320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Должность: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0" w:type="dxa"/>
              <w:bottom w:w="0" w:type="dxa"/>
              <w:right w:w="115" w:type="dxa"/>
            </w:tcMar>
            <w:hideMark/>
          </w:tcPr>
          <w:p w:rsidR="00C533A2" w:rsidRPr="009E3094" w:rsidRDefault="00C533A2" w:rsidP="00C533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Учитель информатики и </w:t>
            </w:r>
            <w:r w:rsidR="00FA2EDE" w:rsidRPr="009E309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ОБЖ</w:t>
            </w:r>
          </w:p>
        </w:tc>
      </w:tr>
    </w:tbl>
    <w:p w:rsidR="00C533A2" w:rsidRPr="006A4D83" w:rsidRDefault="00C533A2" w:rsidP="006A4D83">
      <w:pPr>
        <w:shd w:val="clear" w:color="auto" w:fill="FFFFFF"/>
        <w:spacing w:after="630" w:line="240" w:lineRule="auto"/>
        <w:ind w:left="87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  <w:r w:rsidRPr="006A4D83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  <w:t>Цель</w:t>
      </w:r>
      <w:r w:rsidR="006A4D83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  <w:t xml:space="preserve"> и задачи наставничества на 2022-2023</w:t>
      </w:r>
      <w:r w:rsidRPr="006A4D83"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  <w:t xml:space="preserve"> учебный год</w:t>
      </w:r>
    </w:p>
    <w:p w:rsidR="00C533A2" w:rsidRPr="006A4D83" w:rsidRDefault="00C533A2" w:rsidP="00C533A2">
      <w:pPr>
        <w:shd w:val="clear" w:color="auto" w:fill="FFFFFF"/>
        <w:spacing w:after="12" w:line="330" w:lineRule="atLeast"/>
        <w:ind w:left="81"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Цель программы: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помощь в овладении современными программами, цифровыми навыками ИКТ компетенциями, повышение профессиональной компетентности педагогов в использовании ИКТ в образовательном процессе.</w:t>
      </w:r>
    </w:p>
    <w:p w:rsidR="00C533A2" w:rsidRPr="009A2EB1" w:rsidRDefault="00C533A2" w:rsidP="00C533A2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Задачами программы: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Выявление базового уровня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ИКТ-компетентности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педагогов.</w:t>
      </w:r>
    </w:p>
    <w:p w:rsidR="00C533A2" w:rsidRPr="006A4D83" w:rsidRDefault="00C533A2" w:rsidP="00C533A2">
      <w:pPr>
        <w:shd w:val="clear" w:color="auto" w:fill="FFFFFF"/>
        <w:spacing w:after="62" w:line="323" w:lineRule="atLeast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2. Разработка системы методической поддержки педагогам в области повышения их информационной компетентности.</w:t>
      </w:r>
    </w:p>
    <w:p w:rsidR="00C533A2" w:rsidRPr="006A4D83" w:rsidRDefault="006A4D83" w:rsidP="00C533A2">
      <w:pPr>
        <w:shd w:val="clear" w:color="auto" w:fill="FFFFFF"/>
        <w:spacing w:after="559" w:line="315" w:lineRule="atLeast"/>
        <w:ind w:left="81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 w:rsidR="00C533A2"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. Определение  эффективности разработанной системы методических мероприятий.</w:t>
      </w:r>
    </w:p>
    <w:p w:rsidR="009A2EB1" w:rsidRDefault="006A4D83" w:rsidP="009A2EB1">
      <w:pPr>
        <w:shd w:val="clear" w:color="auto" w:fill="FFFFFF"/>
        <w:spacing w:after="592" w:line="240" w:lineRule="auto"/>
        <w:ind w:left="87" w:right="2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Ожидаемые результаты</w:t>
      </w:r>
    </w:p>
    <w:p w:rsidR="00C533A2" w:rsidRPr="009A2EB1" w:rsidRDefault="00C533A2" w:rsidP="009A2EB1">
      <w:pPr>
        <w:shd w:val="clear" w:color="auto" w:fill="FFFFFF"/>
        <w:spacing w:after="592" w:line="240" w:lineRule="auto"/>
        <w:ind w:left="87" w:right="2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64" name="Рисунок 2" descr="https://documents.infourok.ru/c2f7733b-7871-4a6a-9812-e3fd5a05c48b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2f7733b-7871-4a6a-9812-e3fd5a05c48b/0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63" name="Рисунок 3" descr="https://documents.infourok.ru/c2f7733b-7871-4a6a-9812-e3fd5a05c48b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2f7733b-7871-4a6a-9812-e3fd5a05c48b/0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реализации данной программы планируется получить следующие ожидаемые результаты:</w:t>
      </w:r>
    </w:p>
    <w:p w:rsidR="00C533A2" w:rsidRPr="006A4D83" w:rsidRDefault="00C533A2" w:rsidP="00C533A2">
      <w:pPr>
        <w:shd w:val="clear" w:color="auto" w:fill="FFFFFF"/>
        <w:spacing w:after="63" w:line="240" w:lineRule="auto"/>
        <w:ind w:left="5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наличие представлений о функционировании ПК </w:t>
      </w:r>
      <w:r w:rsidR="00224DD2">
        <w:rPr>
          <w:rFonts w:ascii="Times New Roman" w:eastAsia="Times New Roman" w:hAnsi="Times New Roman" w:cs="Times New Roman"/>
          <w:color w:val="181818"/>
          <w:sz w:val="28"/>
          <w:szCs w:val="28"/>
        </w:rPr>
        <w:t>и дидактических возможностях ИКТ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C533A2" w:rsidRPr="006A4D83" w:rsidRDefault="00C533A2" w:rsidP="00C533A2">
      <w:pPr>
        <w:shd w:val="clear" w:color="auto" w:fill="FFFFFF"/>
        <w:spacing w:after="73" w:line="240" w:lineRule="auto"/>
        <w:ind w:left="5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 овладение методическими основами подготовки наглядных и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дидак-тических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материалов средствами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Microsoft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0ffce;</w:t>
      </w:r>
    </w:p>
    <w:p w:rsidR="00C533A2" w:rsidRPr="006A4D83" w:rsidRDefault="00C533A2" w:rsidP="00C533A2">
      <w:pPr>
        <w:shd w:val="clear" w:color="auto" w:fill="FFFFFF"/>
        <w:spacing w:after="54" w:line="315" w:lineRule="atLeast"/>
        <w:ind w:left="5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Интернета и цифровых образовательных ресурсов в педагогической деятельности;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положительной мотивации к использованию ИКТ.</w:t>
      </w:r>
    </w:p>
    <w:p w:rsidR="00C533A2" w:rsidRPr="006A4D83" w:rsidRDefault="00C533A2" w:rsidP="00C533A2">
      <w:pPr>
        <w:shd w:val="clear" w:color="auto" w:fill="FFFFFF"/>
        <w:spacing w:after="67" w:line="315" w:lineRule="atLeast"/>
        <w:ind w:left="5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овладение методическими приемами использования ИКТ в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образо-вательном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процессе;</w:t>
      </w:r>
    </w:p>
    <w:p w:rsidR="00C533A2" w:rsidRPr="006A4D83" w:rsidRDefault="00C533A2" w:rsidP="00C533A2">
      <w:pPr>
        <w:shd w:val="clear" w:color="auto" w:fill="FFFFFF"/>
        <w:spacing w:after="43" w:line="323" w:lineRule="atLeast"/>
        <w:ind w:left="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овладение приемами организации дистанционного повышения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ква-лификации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послекурсовой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поддержки педагога;</w:t>
      </w:r>
    </w:p>
    <w:p w:rsidR="00C533A2" w:rsidRPr="006A4D83" w:rsidRDefault="00C533A2" w:rsidP="00C533A2">
      <w:pPr>
        <w:shd w:val="clear" w:color="auto" w:fill="FFFFFF"/>
        <w:spacing w:after="0" w:line="330" w:lineRule="atLeast"/>
        <w:ind w:left="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овладение педагогами приемами разработки стратегических планов творческого обновления и реорганизации образовательного процесса с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ис-пользованием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ИКТ;</w:t>
      </w: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9525" cy="57150"/>
            <wp:effectExtent l="19050" t="0" r="9525" b="0"/>
            <wp:docPr id="2" name="Рисунок 2" descr="https://documents.infourok.ru/c2f7733b-7871-4a6a-9812-e3fd5a05c48b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2f7733b-7871-4a6a-9812-e3fd5a05c48b/0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83" w:rsidRDefault="00C533A2" w:rsidP="00C533A2">
      <w:pPr>
        <w:shd w:val="clear" w:color="auto" w:fill="FFFFFF"/>
        <w:spacing w:after="0" w:line="336" w:lineRule="atLeast"/>
        <w:ind w:left="50"/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овладение приемами организации сетевого взаимодействия; </w:t>
      </w:r>
    </w:p>
    <w:p w:rsidR="00C533A2" w:rsidRPr="006A4D83" w:rsidRDefault="006A4D83" w:rsidP="00C533A2">
      <w:pPr>
        <w:shd w:val="clear" w:color="auto" w:fill="FFFFFF"/>
        <w:spacing w:after="0" w:line="336" w:lineRule="atLeast"/>
        <w:ind w:left="5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t>-</w:t>
      </w:r>
      <w:r w:rsidR="00C533A2"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участие в формировании сетевых педагогических сообществ и создание собственных сайтов.</w:t>
      </w:r>
    </w:p>
    <w:p w:rsidR="00C533A2" w:rsidRPr="009A2EB1" w:rsidRDefault="006A4D83" w:rsidP="006A4D83">
      <w:pPr>
        <w:shd w:val="clear" w:color="auto" w:fill="FFFFFF"/>
        <w:spacing w:after="85" w:line="225" w:lineRule="atLeast"/>
        <w:ind w:left="346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Перспективный план работы пед</w:t>
      </w:r>
      <w:r w:rsidR="00C533A2"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агог</w:t>
      </w:r>
      <w:r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а новатора и группы педагогов </w:t>
      </w:r>
      <w:r w:rsidR="00C533A2"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по повышению </w:t>
      </w:r>
      <w:proofErr w:type="spellStart"/>
      <w:proofErr w:type="gramStart"/>
      <w:r w:rsidR="00C533A2"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ИКТ-компетентности</w:t>
      </w:r>
      <w:proofErr w:type="spellEnd"/>
      <w:proofErr w:type="gramEnd"/>
    </w:p>
    <w:tbl>
      <w:tblPr>
        <w:tblW w:w="10221" w:type="dxa"/>
        <w:tblInd w:w="-10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4218"/>
        <w:gridCol w:w="3061"/>
        <w:gridCol w:w="2126"/>
      </w:tblGrid>
      <w:tr w:rsidR="00C533A2" w:rsidRPr="006A4D83" w:rsidTr="006A4D83">
        <w:trPr>
          <w:trHeight w:val="9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vAlign w:val="bottom"/>
            <w:hideMark/>
          </w:tcPr>
          <w:p w:rsidR="00C533A2" w:rsidRPr="006A4D83" w:rsidRDefault="00C533A2" w:rsidP="00C533A2">
            <w:pPr>
              <w:spacing w:after="0" w:line="225" w:lineRule="atLeast"/>
              <w:ind w:left="8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proofErr w:type="gram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proofErr w:type="spellEnd"/>
            <w:proofErr w:type="gram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/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right="38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Тема</w:t>
            </w:r>
          </w:p>
        </w:tc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цель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4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Месяц</w:t>
            </w:r>
          </w:p>
        </w:tc>
      </w:tr>
      <w:tr w:rsidR="00C533A2" w:rsidRPr="006A4D83" w:rsidTr="006A4D83">
        <w:trPr>
          <w:trHeight w:val="1674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27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right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Анкетирование педагогов по научной разработке на выявление представлений о ПК и возможностях икт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Определить степень использования икт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8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</w:tr>
      <w:tr w:rsidR="00C533A2" w:rsidRPr="006A4D83" w:rsidTr="006A4D83">
        <w:trPr>
          <w:trHeight w:val="2083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27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103" w:line="225" w:lineRule="atLeast"/>
              <w:ind w:right="2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Семинар на тему:</w:t>
            </w:r>
          </w:p>
          <w:p w:rsidR="00C533A2" w:rsidRPr="006A4D83" w:rsidRDefault="00C533A2" w:rsidP="00820484">
            <w:pPr>
              <w:spacing w:after="0" w:line="225" w:lineRule="atLeast"/>
              <w:ind w:right="20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«Основы работы на профессиональном компьютере»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Приобщить педагогов к компьютерной грамотности, дать первичные практические навыки работы на современном персональном компьютере.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6A4D83">
        <w:trPr>
          <w:trHeight w:val="1254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07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Практическое занятие по теме: «Работа в текстовом редакторе</w:t>
            </w:r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Microsoft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Word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Овладение приемами создания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Word</w:t>
            </w:r>
            <w:proofErr w:type="spellEnd"/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документа.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6A4D83">
        <w:trPr>
          <w:trHeight w:val="1248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298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Практическое занятие по теме: «Работа в электронной таблице»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Овладение приемами создания электронных таблиц и вариантами её использования.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6A4D83">
        <w:trPr>
          <w:trHeight w:val="166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17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311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Семинар — практикум для педагогов на тему: «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Мультимедийные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презентации в образовательном процессе»</w:t>
            </w:r>
          </w:p>
          <w:p w:rsidR="00C533A2" w:rsidRPr="006A4D83" w:rsidRDefault="00820484" w:rsidP="00820484">
            <w:pPr>
              <w:spacing w:after="0" w:line="225" w:lineRule="atLeast"/>
              <w:ind w:left="9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( 1 занятие — теоретическа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я часть)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820484" w:rsidP="00820484">
            <w:pPr>
              <w:spacing w:after="0" w:line="225" w:lineRule="atLeast"/>
              <w:ind w:right="8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Сформировать 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представление педагогов о целесообразности использования ИКТ в различных видах образовательной деятельности.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2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Октябрь</w:t>
            </w:r>
          </w:p>
        </w:tc>
      </w:tr>
      <w:tr w:rsidR="00C533A2" w:rsidRPr="006A4D83" w:rsidTr="006A4D83">
        <w:trPr>
          <w:trHeight w:val="1642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8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gram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</w:t>
            </w:r>
            <w:proofErr w:type="gram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Default="00C533A2" w:rsidP="00820484">
            <w:pPr>
              <w:spacing w:after="0" w:line="225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Семинар — практикум для педагогов на тему: «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Мультимедийные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презентации в образовательном процессе» </w:t>
            </w:r>
          </w:p>
          <w:p w:rsidR="00C533A2" w:rsidRPr="006A4D83" w:rsidRDefault="00C533A2" w:rsidP="00820484">
            <w:pPr>
              <w:spacing w:after="0" w:line="225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(2 занятие — практическая часть)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98" w:lineRule="atLeast"/>
              <w:ind w:right="19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Овладение приемами создания педагогически эффективных презентаций в программе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Microsoft</w:t>
            </w:r>
            <w:proofErr w:type="spellEnd"/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Power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6A4D83">
        <w:trPr>
          <w:trHeight w:val="2074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9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right="60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Консультация на тему: «Что такое браузер»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10" w:line="311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Дать педагогам представление о понятие «поисковая система», и как осуществляется перемещение в глобальной компьютерной сети</w:t>
            </w:r>
          </w:p>
          <w:p w:rsidR="00C533A2" w:rsidRPr="006A4D83" w:rsidRDefault="00C533A2" w:rsidP="00820484">
            <w:pPr>
              <w:spacing w:after="0" w:line="225" w:lineRule="atLeast"/>
              <w:ind w:left="3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Интернет.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6A4D83">
        <w:trPr>
          <w:trHeight w:val="1661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9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right="27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Практическое занятие: «Создание электронной почты в поисковой системе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Yandex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Google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Дать представление педагогам о значение электронной почты, актуальности её использования и этапах создания.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820484" w:rsidRPr="006A4D83" w:rsidTr="00D51EC6">
        <w:trPr>
          <w:trHeight w:val="1661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5D2C83">
            <w:pPr>
              <w:spacing w:after="0" w:line="225" w:lineRule="atLeast"/>
              <w:ind w:left="39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vAlign w:val="bottom"/>
            <w:hideMark/>
          </w:tcPr>
          <w:p w:rsidR="00820484" w:rsidRDefault="00820484" w:rsidP="0082048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Семинар — практикум на тему:</w:t>
            </w:r>
          </w:p>
          <w:p w:rsidR="00820484" w:rsidRDefault="00820484" w:rsidP="005D2C83">
            <w:pPr>
              <w:spacing w:after="0" w:line="225" w:lineRule="atLeast"/>
              <w:ind w:left="3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820484" w:rsidRDefault="00820484" w:rsidP="005D2C83">
            <w:pPr>
              <w:spacing w:after="0" w:line="225" w:lineRule="atLeast"/>
              <w:ind w:left="3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820484" w:rsidRPr="006A4D83" w:rsidRDefault="00820484" w:rsidP="005D2C83">
            <w:pPr>
              <w:spacing w:after="0" w:line="225" w:lineRule="atLeast"/>
              <w:ind w:left="3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vAlign w:val="bottom"/>
            <w:hideMark/>
          </w:tcPr>
          <w:p w:rsidR="00820484" w:rsidRPr="006A4D83" w:rsidRDefault="00820484" w:rsidP="0082048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Познакомить педагогов с технологией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20484" w:rsidRPr="006A4D83" w:rsidRDefault="00820484" w:rsidP="005D2C83">
            <w:pPr>
              <w:spacing w:after="0" w:line="225" w:lineRule="atLeast"/>
              <w:ind w:left="14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Ноябрь</w:t>
            </w:r>
          </w:p>
        </w:tc>
      </w:tr>
      <w:tr w:rsidR="00820484" w:rsidRPr="006A4D83" w:rsidTr="00157BEE">
        <w:trPr>
          <w:trHeight w:val="1661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82048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5D2C83">
            <w:pPr>
              <w:spacing w:after="95" w:line="225" w:lineRule="atLeast"/>
              <w:ind w:right="11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«Создание слайд-шоу, фильма </w:t>
            </w:r>
            <w:proofErr w:type="gram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proofErr w:type="gramEnd"/>
          </w:p>
          <w:p w:rsidR="00820484" w:rsidRPr="006A4D83" w:rsidRDefault="00820484" w:rsidP="00820484">
            <w:pPr>
              <w:spacing w:after="121" w:line="225" w:lineRule="atLeast"/>
              <w:ind w:right="10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Windows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Movie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Maker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  <w:p w:rsidR="00820484" w:rsidRPr="006A4D83" w:rsidRDefault="00820484" w:rsidP="00820484">
            <w:pPr>
              <w:spacing w:after="0" w:line="225" w:lineRule="atLeast"/>
              <w:ind w:right="10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( 1 занятие — теоретическая часть)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820484">
            <w:pPr>
              <w:spacing w:after="86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оздания клипа в программе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Windows</w:t>
            </w:r>
            <w:proofErr w:type="spellEnd"/>
          </w:p>
          <w:p w:rsidR="00820484" w:rsidRPr="006A4D83" w:rsidRDefault="00820484" w:rsidP="00820484">
            <w:pPr>
              <w:spacing w:after="0" w:line="225" w:lineRule="atLeast"/>
              <w:ind w:right="30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Movie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Maker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возмож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ности его использования в работе с детьми и родителями.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20484" w:rsidRPr="006A4D83" w:rsidRDefault="00820484" w:rsidP="005D2C83">
            <w:pPr>
              <w:spacing w:after="0" w:line="225" w:lineRule="atLeast"/>
              <w:ind w:left="14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820484" w:rsidRPr="006A4D83" w:rsidTr="00347408">
        <w:trPr>
          <w:trHeight w:val="851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5D2C83">
            <w:pPr>
              <w:spacing w:after="0" w:line="225" w:lineRule="atLeast"/>
              <w:ind w:right="19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11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5D2C83">
            <w:pPr>
              <w:spacing w:after="104" w:line="225" w:lineRule="atLeast"/>
              <w:ind w:right="9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Семинар — практикум на тему:</w:t>
            </w:r>
          </w:p>
          <w:p w:rsidR="00820484" w:rsidRPr="006A4D83" w:rsidRDefault="00820484" w:rsidP="005D2C83">
            <w:pPr>
              <w:spacing w:after="84" w:line="225" w:lineRule="atLeast"/>
              <w:ind w:right="86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«Создание слайд-шоу, фильма </w:t>
            </w:r>
            <w:proofErr w:type="gram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proofErr w:type="gramEnd"/>
          </w:p>
          <w:p w:rsidR="00820484" w:rsidRPr="006A4D83" w:rsidRDefault="00820484" w:rsidP="00820484">
            <w:pPr>
              <w:spacing w:after="130" w:line="225" w:lineRule="atLeast"/>
              <w:ind w:right="7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Windows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Movie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Maker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  <w:p w:rsidR="00820484" w:rsidRPr="006A4D83" w:rsidRDefault="00820484" w:rsidP="00820484">
            <w:pPr>
              <w:spacing w:after="0" w:line="225" w:lineRule="atLeast"/>
              <w:ind w:right="9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(2занятие — практическая часть)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hideMark/>
          </w:tcPr>
          <w:p w:rsidR="00820484" w:rsidRPr="006A4D83" w:rsidRDefault="00820484" w:rsidP="005D2C83">
            <w:pPr>
              <w:spacing w:after="91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Создание клипа в программе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Windows</w:t>
            </w:r>
            <w:proofErr w:type="spellEnd"/>
          </w:p>
          <w:p w:rsidR="00820484" w:rsidRPr="006A4D83" w:rsidRDefault="00820484" w:rsidP="00820484">
            <w:pPr>
              <w:spacing w:after="0" w:line="225" w:lineRule="atLeast"/>
              <w:ind w:right="9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Movie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Maker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125" w:type="dxa"/>
              <w:right w:w="106" w:type="dxa"/>
            </w:tcMar>
            <w:vAlign w:val="bottom"/>
            <w:hideMark/>
          </w:tcPr>
          <w:p w:rsidR="00820484" w:rsidRPr="006A4D83" w:rsidRDefault="00820484" w:rsidP="00C533A2">
            <w:pPr>
              <w:spacing w:after="0" w:line="225" w:lineRule="atLeast"/>
              <w:ind w:left="14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C533A2" w:rsidRPr="006A4D83" w:rsidRDefault="00C533A2" w:rsidP="00C533A2">
      <w:pPr>
        <w:shd w:val="clear" w:color="auto" w:fill="FFFFFF"/>
        <w:spacing w:after="0" w:line="225" w:lineRule="atLeast"/>
        <w:ind w:right="1093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10773" w:type="dxa"/>
        <w:tblInd w:w="-1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4112"/>
        <w:gridCol w:w="3118"/>
        <w:gridCol w:w="2693"/>
      </w:tblGrid>
      <w:tr w:rsidR="00C533A2" w:rsidRPr="006A4D83" w:rsidTr="00820484">
        <w:trPr>
          <w:trHeight w:val="208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ind w:right="10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820484">
            <w:pPr>
              <w:spacing w:after="98" w:line="225" w:lineRule="atLeast"/>
              <w:ind w:right="8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Консультация на тему:</w:t>
            </w:r>
          </w:p>
          <w:p w:rsidR="00C533A2" w:rsidRPr="006A4D83" w:rsidRDefault="00C533A2" w:rsidP="00820484">
            <w:pPr>
              <w:spacing w:after="0" w:line="29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«Использование компьюте</w:t>
            </w:r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рных программ в образовательном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процессе</w:t>
            </w:r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</w:t>
            </w:r>
            <w:proofErr w:type="gram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школьниками»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820484">
            <w:pPr>
              <w:spacing w:after="0" w:line="225" w:lineRule="atLeast"/>
              <w:ind w:righ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Сформировать представление педагогов о компьютерных программах, видах компьютерных программ и их использование в образовательном процессе с детьми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Декабрь</w:t>
            </w:r>
          </w:p>
        </w:tc>
      </w:tr>
      <w:tr w:rsidR="00C533A2" w:rsidRPr="006A4D83" w:rsidTr="009A2EB1">
        <w:trPr>
          <w:trHeight w:val="251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ind w:right="10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19" w:line="273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Мастер — класс для учителей по использованию ИКТ во время работы с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детьми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0" w:line="225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Развивать умение педагогов использовать ИКТ в образовательной работе с детьми: индивидуальная работа, совместная деятельность и т.д.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Январь</w:t>
            </w:r>
          </w:p>
        </w:tc>
      </w:tr>
      <w:tr w:rsidR="00C533A2" w:rsidRPr="006A4D83" w:rsidTr="00820484">
        <w:trPr>
          <w:trHeight w:val="207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126" w:line="225" w:lineRule="atLeast"/>
              <w:ind w:right="67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Практическое занятие: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«Создание профессионального сайта педагога»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20" w:line="311" w:lineRule="atLeast"/>
              <w:ind w:right="23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Дать представление педагогов о значение создания сайта педагога в сети интернет, как одной из форм трансляции опыта педагогов, этапы</w:t>
            </w:r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создания.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820484">
        <w:trPr>
          <w:trHeight w:val="82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108" w:line="225" w:lineRule="atLeast"/>
              <w:ind w:right="5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«Домашнее задание» подготовка и размещение материалов на личных сайтах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педагогов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6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Февраль</w:t>
            </w:r>
          </w:p>
        </w:tc>
      </w:tr>
      <w:tr w:rsidR="00C533A2" w:rsidRPr="006A4D83" w:rsidTr="00820484">
        <w:trPr>
          <w:trHeight w:val="124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80" w:line="225" w:lineRule="atLeast"/>
              <w:ind w:right="42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Открытые занятия с применением ИКТ и интерактивных технологий для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педагогов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33A2" w:rsidRPr="006A4D83" w:rsidRDefault="00C533A2" w:rsidP="00C53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C533A2" w:rsidRPr="006A4D83" w:rsidTr="00820484">
        <w:trPr>
          <w:trHeight w:val="8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right="42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Конкурсы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Март</w:t>
            </w:r>
            <w:r w:rsidR="0082048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апрель</w:t>
            </w:r>
          </w:p>
        </w:tc>
      </w:tr>
      <w:tr w:rsidR="00C533A2" w:rsidRPr="006A4D83" w:rsidTr="00820484">
        <w:trPr>
          <w:trHeight w:val="126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18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0" w:line="225" w:lineRule="atLeast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Итоговое анкетирование педагогов на выявление представлений о ПК и возможностях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125" w:line="225" w:lineRule="atLeast"/>
              <w:ind w:right="3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Определить степень использования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5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Май</w:t>
            </w:r>
          </w:p>
        </w:tc>
      </w:tr>
      <w:tr w:rsidR="00C533A2" w:rsidRPr="006A4D83" w:rsidTr="00820484">
        <w:trPr>
          <w:trHeight w:val="12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820484" w:rsidP="00C533A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19</w:t>
            </w:r>
            <w:r w:rsidR="00C533A2"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0" w:line="225" w:lineRule="atLeast"/>
              <w:ind w:left="102" w:right="14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Семинар на тему: «Обобщения опыта работы за год и планирование работы на следующий учебный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9A2EB1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Систематизация знаний и умений педагогов и разработка плана работы</w:t>
            </w:r>
            <w:r w:rsidR="009A2EB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 будущий год.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8" w:type="dxa"/>
              <w:left w:w="119" w:type="dxa"/>
              <w:bottom w:w="0" w:type="dxa"/>
              <w:right w:w="48" w:type="dxa"/>
            </w:tcMar>
            <w:hideMark/>
          </w:tcPr>
          <w:p w:rsidR="00C533A2" w:rsidRPr="006A4D83" w:rsidRDefault="00C533A2" w:rsidP="00C533A2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</w:tbl>
    <w:p w:rsidR="00C533A2" w:rsidRPr="006A4D83" w:rsidRDefault="00C533A2" w:rsidP="00C533A2">
      <w:pPr>
        <w:shd w:val="clear" w:color="auto" w:fill="FFFFFF"/>
        <w:spacing w:after="615" w:line="240" w:lineRule="auto"/>
        <w:ind w:left="87" w:right="10"/>
        <w:contextualSpacing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Содержание деятельности</w:t>
      </w:r>
    </w:p>
    <w:p w:rsidR="00C533A2" w:rsidRPr="006A4D83" w:rsidRDefault="00C533A2" w:rsidP="00C533A2">
      <w:pPr>
        <w:shd w:val="clear" w:color="auto" w:fill="FFFFFF"/>
        <w:spacing w:after="20" w:line="317" w:lineRule="atLeast"/>
        <w:ind w:left="413" w:firstLine="375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На занятиях по обучению педагогов компьютерной грамотности используются </w:t>
      </w: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Рисунок 4" descr="https://documents.infourok.ru/c2f7733b-7871-4a6a-9812-e3fd5a05c48b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2f7733b-7871-4a6a-9812-e3fd5a05c48b/0/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следующие приемы: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576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анкетирование педагогов</w:t>
      </w:r>
    </w:p>
    <w:p w:rsidR="00C533A2" w:rsidRPr="006A4D83" w:rsidRDefault="00C533A2" w:rsidP="00C533A2">
      <w:pPr>
        <w:shd w:val="clear" w:color="auto" w:fill="FFFFFF"/>
        <w:spacing w:after="12" w:line="330" w:lineRule="atLeast"/>
        <w:ind w:left="57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•       занятия по обучению программам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Word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Excel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Power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Point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Movie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МаКет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использованием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мультимедийных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презентаций — «Текстовый редактор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Microsoft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WORD», «Таблицы в текстовом редакторе», «Создание презентаций в MS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PowerPoint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», «Табличный процессор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MicrosoR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Excel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», «Поиск информации в сети Интернет», «Электронная почта. Создание и отправка сообщений», «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Windows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Movie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Maker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».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практическая работа в сети Интернет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•       индивидуальные и групповые консультации по вопросам;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br w:type="textWrapping" w:clear="all"/>
      </w:r>
    </w:p>
    <w:p w:rsidR="00C533A2" w:rsidRPr="009A2EB1" w:rsidRDefault="00C533A2" w:rsidP="00C533A2">
      <w:pPr>
        <w:shd w:val="clear" w:color="auto" w:fill="FFFFFF"/>
        <w:spacing w:after="0" w:line="225" w:lineRule="atLeast"/>
        <w:ind w:left="3785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Формы и методы контроля</w:t>
      </w:r>
    </w:p>
    <w:tbl>
      <w:tblPr>
        <w:tblW w:w="9537" w:type="dxa"/>
        <w:tblInd w:w="4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"/>
        <w:gridCol w:w="3352"/>
        <w:gridCol w:w="2365"/>
        <w:gridCol w:w="2348"/>
      </w:tblGrid>
      <w:tr w:rsidR="00C533A2" w:rsidRPr="006A4D83" w:rsidTr="00C533A2">
        <w:trPr>
          <w:trHeight w:val="764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Сроки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8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Какие знания, умения, навыки контролируются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Форма контроля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2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Методы контроля</w:t>
            </w:r>
          </w:p>
        </w:tc>
      </w:tr>
      <w:tr w:rsidR="00C533A2" w:rsidRPr="006A4D83" w:rsidTr="00C533A2">
        <w:trPr>
          <w:trHeight w:val="1962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1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9" w:right="29" w:firstLine="1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Умение работать на компьютере: работать с манипулятором мышь, выбирать и загружать нужную программу, создавать и открывать папки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2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151" w:line="225" w:lineRule="atLeast"/>
              <w:ind w:left="2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Наблюдение</w:t>
            </w:r>
          </w:p>
          <w:p w:rsidR="00C533A2" w:rsidRPr="006A4D83" w:rsidRDefault="00C533A2" w:rsidP="00C533A2">
            <w:pPr>
              <w:spacing w:after="170" w:line="225" w:lineRule="atLeast"/>
              <w:ind w:left="1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</w:t>
            </w:r>
          </w:p>
          <w:p w:rsidR="00C533A2" w:rsidRPr="006A4D83" w:rsidRDefault="00C533A2" w:rsidP="00C533A2">
            <w:pPr>
              <w:spacing w:after="0" w:line="225" w:lineRule="atLeast"/>
              <w:ind w:left="19" w:firstLine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Практическое задание</w:t>
            </w:r>
          </w:p>
        </w:tc>
      </w:tr>
      <w:tr w:rsidR="00C533A2" w:rsidRPr="006A4D83" w:rsidTr="00C533A2">
        <w:trPr>
          <w:trHeight w:val="1680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52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Ноябрь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9" w:right="48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Умение работать с программами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Microsoft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0fflce, владеют программой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PowerPoint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для создания </w:t>
            </w:r>
            <w:proofErr w:type="spellStart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мультимедийных</w:t>
            </w:r>
            <w:proofErr w:type="spellEnd"/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презентаций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9" w:firstLine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151" w:line="225" w:lineRule="atLeast"/>
              <w:ind w:left="2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Наблюдение</w:t>
            </w:r>
          </w:p>
          <w:p w:rsidR="00C533A2" w:rsidRPr="006A4D83" w:rsidRDefault="00C533A2" w:rsidP="00C533A2">
            <w:pPr>
              <w:spacing w:after="151" w:line="225" w:lineRule="atLeast"/>
              <w:ind w:left="1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</w:t>
            </w:r>
          </w:p>
          <w:p w:rsidR="00C533A2" w:rsidRPr="006A4D83" w:rsidRDefault="00C533A2" w:rsidP="00C533A2">
            <w:pPr>
              <w:spacing w:after="0" w:line="225" w:lineRule="atLeast"/>
              <w:ind w:left="1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Практическое задание</w:t>
            </w:r>
          </w:p>
        </w:tc>
      </w:tr>
      <w:tr w:rsidR="00C533A2" w:rsidRPr="006A4D83" w:rsidTr="00C533A2">
        <w:trPr>
          <w:trHeight w:val="1690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Январь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0" w:right="96" w:firstLine="1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Владение навыками поиска информации в Интернете, умение создать электронную почту, создавать и отправлять письма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10" w:line="347" w:lineRule="atLeast"/>
              <w:ind w:left="10" w:right="102" w:firstLine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Наблюдение Анализ</w:t>
            </w:r>
          </w:p>
          <w:p w:rsidR="00C533A2" w:rsidRPr="006A4D83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Практическое задание</w:t>
            </w:r>
          </w:p>
        </w:tc>
      </w:tr>
      <w:tr w:rsidR="00C533A2" w:rsidRPr="006A4D83" w:rsidTr="00C533A2">
        <w:trPr>
          <w:trHeight w:val="2243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3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firstLine="1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Умение разрабатывать занятия с использованием информационных технологий, и способами и методами применения компьютерных технологий в работе с детьми и родителями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Тематический персональный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96" w:type="dxa"/>
              <w:bottom w:w="0" w:type="dxa"/>
              <w:right w:w="134" w:type="dxa"/>
            </w:tcMar>
            <w:hideMark/>
          </w:tcPr>
          <w:p w:rsidR="00C533A2" w:rsidRPr="006A4D83" w:rsidRDefault="00C533A2" w:rsidP="00C533A2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A4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 занятий</w:t>
            </w:r>
          </w:p>
        </w:tc>
      </w:tr>
    </w:tbl>
    <w:p w:rsidR="00C533A2" w:rsidRPr="006A4D83" w:rsidRDefault="00C533A2" w:rsidP="00C533A2">
      <w:pPr>
        <w:shd w:val="clear" w:color="auto" w:fill="FFFFFF"/>
        <w:spacing w:after="2" w:line="225" w:lineRule="atLeast"/>
        <w:ind w:right="3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 1</w:t>
      </w:r>
    </w:p>
    <w:p w:rsidR="00C533A2" w:rsidRPr="006A4D83" w:rsidRDefault="00C533A2" w:rsidP="00C533A2">
      <w:pPr>
        <w:shd w:val="clear" w:color="auto" w:fill="FFFFFF"/>
        <w:spacing w:after="148" w:line="240" w:lineRule="auto"/>
        <w:ind w:left="87" w:right="19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t>Анкетирование педагогов</w:t>
      </w:r>
    </w:p>
    <w:p w:rsidR="00C533A2" w:rsidRPr="006A4D83" w:rsidRDefault="00C533A2" w:rsidP="00C533A2">
      <w:pPr>
        <w:shd w:val="clear" w:color="auto" w:fill="FFFFFF"/>
        <w:spacing w:after="202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Основные правила работы с персональным компьютером (подключение к сети электропитания, последовательное включение/выключение компьютера и внешних устройств)</w:t>
      </w:r>
    </w:p>
    <w:p w:rsidR="009A2EB1" w:rsidRDefault="00C533A2" w:rsidP="009A2EB1">
      <w:pPr>
        <w:pStyle w:val="a5"/>
        <w:numPr>
          <w:ilvl w:val="0"/>
          <w:numId w:val="2"/>
        </w:numPr>
        <w:shd w:val="clear" w:color="auto" w:fill="FFFFFF"/>
        <w:spacing w:after="8" w:line="323" w:lineRule="atLeast"/>
        <w:ind w:right="455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наю и могу научит</w:t>
      </w:r>
      <w:proofErr w:type="gramStart"/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ь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gramEnd"/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показать) 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 </w:t>
      </w:r>
    </w:p>
    <w:p w:rsidR="009A2EB1" w:rsidRDefault="00C533A2" w:rsidP="009A2EB1">
      <w:pPr>
        <w:pStyle w:val="a5"/>
        <w:numPr>
          <w:ilvl w:val="0"/>
          <w:numId w:val="2"/>
        </w:numPr>
        <w:shd w:val="clear" w:color="auto" w:fill="FFFFFF"/>
        <w:spacing w:after="8" w:line="323" w:lineRule="atLeast"/>
        <w:ind w:right="455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9A2EB1" w:rsidP="009A2EB1">
      <w:pPr>
        <w:pStyle w:val="a5"/>
        <w:numPr>
          <w:ilvl w:val="0"/>
          <w:numId w:val="2"/>
        </w:numPr>
        <w:shd w:val="clear" w:color="auto" w:fill="FFFFFF"/>
        <w:spacing w:after="8" w:line="323" w:lineRule="atLeast"/>
        <w:ind w:right="455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C533A2"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2"/>
        </w:numPr>
        <w:shd w:val="clear" w:color="auto" w:fill="FFFFFF"/>
        <w:spacing w:after="8" w:line="323" w:lineRule="atLeast"/>
        <w:ind w:right="455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205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Приёмы работы с внешними накопителями (дисковод, CD-ROM, DVD,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Flash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карта, и др.)</w:t>
      </w:r>
    </w:p>
    <w:p w:rsidR="009A2EB1" w:rsidRDefault="00C533A2" w:rsidP="009A2EB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C533A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  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9A2EB1" w:rsidRDefault="00C533A2" w:rsidP="009A2EB1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З. Приёмы работы с приложениями (Создать, Открыть, Сохранить, Сохранить как)</w:t>
      </w:r>
    </w:p>
    <w:p w:rsidR="009A2EB1" w:rsidRDefault="00C533A2" w:rsidP="009A2EB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C533A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буфера обмена на уровне файлов (операции - Копировать, Вырезать и</w:t>
      </w:r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</w:t>
      </w:r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ставить)</w:t>
      </w:r>
    </w:p>
    <w:p w:rsidR="009A2EB1" w:rsidRDefault="00C533A2" w:rsidP="009A2EB1">
      <w:pPr>
        <w:pStyle w:val="a5"/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9A2EB1">
      <w:pPr>
        <w:pStyle w:val="a5"/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5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9A2EB1" w:rsidRDefault="00C533A2" w:rsidP="00C533A2">
      <w:pPr>
        <w:shd w:val="clear" w:color="auto" w:fill="FFFFFF"/>
        <w:spacing w:after="77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 Создание и редактирование текстовых документов (работа в программе типа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Microsoft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0ffrce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Word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) </w:t>
      </w:r>
    </w:p>
    <w:p w:rsidR="00C533A2" w:rsidRPr="009A2EB1" w:rsidRDefault="00C533A2" w:rsidP="009A2EB1">
      <w:pPr>
        <w:pStyle w:val="a5"/>
        <w:numPr>
          <w:ilvl w:val="0"/>
          <w:numId w:val="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9A2EB1">
      <w:pPr>
        <w:pStyle w:val="a5"/>
        <w:numPr>
          <w:ilvl w:val="0"/>
          <w:numId w:val="6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6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6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  Ничего не могу сказать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6.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Вывод на печать текстовых документов</w:t>
      </w:r>
    </w:p>
    <w:p w:rsidR="009A2EB1" w:rsidRDefault="00C533A2" w:rsidP="009A2EB1">
      <w:pPr>
        <w:pStyle w:val="a5"/>
        <w:numPr>
          <w:ilvl w:val="0"/>
          <w:numId w:val="8"/>
        </w:numPr>
        <w:shd w:val="clear" w:color="auto" w:fill="FFFFFF"/>
        <w:spacing w:after="0" w:line="342" w:lineRule="atLeast"/>
        <w:ind w:right="45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Конечно, знаю и могу научить (показать) </w:t>
      </w:r>
      <w:proofErr w:type="spellStart"/>
      <w:proofErr w:type="gramStart"/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spellEnd"/>
      <w:proofErr w:type="gramEnd"/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</w:p>
    <w:p w:rsidR="009A2EB1" w:rsidRPr="009A2EB1" w:rsidRDefault="00C533A2" w:rsidP="009A2EB1">
      <w:pPr>
        <w:pStyle w:val="a5"/>
        <w:numPr>
          <w:ilvl w:val="0"/>
          <w:numId w:val="8"/>
        </w:numPr>
        <w:shd w:val="clear" w:color="auto" w:fill="FFFFFF"/>
        <w:spacing w:after="0" w:line="342" w:lineRule="atLeast"/>
        <w:ind w:right="45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Сяду за компьютер - вспомню </w:t>
      </w:r>
    </w:p>
    <w:p w:rsidR="009A2EB1" w:rsidRDefault="00C533A2" w:rsidP="009A2EB1">
      <w:pPr>
        <w:pStyle w:val="a5"/>
        <w:numPr>
          <w:ilvl w:val="0"/>
          <w:numId w:val="8"/>
        </w:numPr>
        <w:shd w:val="clear" w:color="auto" w:fill="FFFFFF"/>
        <w:spacing w:after="0" w:line="342" w:lineRule="atLeast"/>
        <w:ind w:right="45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8"/>
        </w:numPr>
        <w:shd w:val="clear" w:color="auto" w:fill="FFFFFF"/>
        <w:spacing w:after="0" w:line="342" w:lineRule="atLeast"/>
        <w:ind w:right="45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9A2EB1" w:rsidRDefault="00C533A2" w:rsidP="009A2EB1">
      <w:pPr>
        <w:shd w:val="clear" w:color="auto" w:fill="FFFFFF"/>
        <w:spacing w:after="202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7.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Создание и редактирование презентаций (работа в программе типа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Microsoft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0ff1ce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Power</w:t>
      </w:r>
      <w:proofErr w:type="spellEnd"/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Point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9A2EB1" w:rsidRDefault="00C533A2" w:rsidP="009A2EB1">
      <w:pPr>
        <w:pStyle w:val="a5"/>
        <w:numPr>
          <w:ilvl w:val="0"/>
          <w:numId w:val="9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9A2EB1">
      <w:pPr>
        <w:pStyle w:val="a5"/>
        <w:numPr>
          <w:ilvl w:val="0"/>
          <w:numId w:val="9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9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9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196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8.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Представление о целях и задачах создания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мультимедийной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презентации</w:t>
      </w:r>
    </w:p>
    <w:p w:rsidR="009A2EB1" w:rsidRDefault="00C533A2" w:rsidP="009A2EB1">
      <w:pPr>
        <w:pStyle w:val="a5"/>
        <w:numPr>
          <w:ilvl w:val="0"/>
          <w:numId w:val="10"/>
        </w:num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9A2EB1">
      <w:pPr>
        <w:pStyle w:val="a5"/>
        <w:numPr>
          <w:ilvl w:val="0"/>
          <w:numId w:val="10"/>
        </w:num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10"/>
        </w:num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10"/>
        </w:num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142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9.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Интерфейс, основные меню и панели инструментов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Microsoft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0fflce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PowerPoint</w:t>
      </w:r>
      <w:proofErr w:type="spellEnd"/>
    </w:p>
    <w:p w:rsidR="009A2EB1" w:rsidRDefault="00C533A2" w:rsidP="009A2EB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9A2EB1" w:rsidRDefault="00C533A2" w:rsidP="00C533A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9A2EB1" w:rsidRDefault="00C533A2" w:rsidP="009A2EB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9A2EB1" w:rsidRDefault="00C533A2" w:rsidP="009A2EB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2EB1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10.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Создание электронных таблиц (работа в программе типа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Microsofi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0fTlce </w:t>
      </w:r>
      <w:proofErr w:type="spell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Excel</w:t>
      </w:r>
      <w:proofErr w:type="spell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DD34A9" w:rsidRDefault="00C533A2" w:rsidP="00DD34A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DD34A9" w:rsidRDefault="00C533A2" w:rsidP="00DD34A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DD34A9" w:rsidRDefault="00C533A2" w:rsidP="00C533A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DD34A9" w:rsidRDefault="00C533A2" w:rsidP="00C533A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DD34A9" w:rsidRPr="0043079A" w:rsidRDefault="00C533A2" w:rsidP="0043079A">
      <w:pPr>
        <w:shd w:val="clear" w:color="auto" w:fill="FFFFFF"/>
        <w:spacing w:after="0" w:line="344" w:lineRule="atLeast"/>
        <w:ind w:right="3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11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Основные представления о сети </w:t>
      </w: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Интернет </w:t>
      </w:r>
    </w:p>
    <w:p w:rsidR="00DD34A9" w:rsidRDefault="00C533A2" w:rsidP="00DD34A9">
      <w:pPr>
        <w:pStyle w:val="a5"/>
        <w:numPr>
          <w:ilvl w:val="0"/>
          <w:numId w:val="15"/>
        </w:numPr>
        <w:shd w:val="clear" w:color="auto" w:fill="FFFFFF"/>
        <w:spacing w:after="0" w:line="344" w:lineRule="atLeast"/>
        <w:ind w:right="3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DD34A9" w:rsidRDefault="00C533A2" w:rsidP="00DD34A9">
      <w:pPr>
        <w:pStyle w:val="a5"/>
        <w:numPr>
          <w:ilvl w:val="0"/>
          <w:numId w:val="15"/>
        </w:numPr>
        <w:shd w:val="clear" w:color="auto" w:fill="FFFFFF"/>
        <w:spacing w:after="0" w:line="344" w:lineRule="atLeast"/>
        <w:ind w:right="3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DD34A9" w:rsidRDefault="00C533A2" w:rsidP="00DD34A9">
      <w:pPr>
        <w:pStyle w:val="a5"/>
        <w:numPr>
          <w:ilvl w:val="0"/>
          <w:numId w:val="15"/>
        </w:numPr>
        <w:shd w:val="clear" w:color="auto" w:fill="FFFFFF"/>
        <w:spacing w:after="0" w:line="344" w:lineRule="atLeast"/>
        <w:ind w:right="3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DD34A9" w:rsidRDefault="00C533A2" w:rsidP="00DD34A9">
      <w:pPr>
        <w:pStyle w:val="a5"/>
        <w:numPr>
          <w:ilvl w:val="0"/>
          <w:numId w:val="15"/>
        </w:numPr>
        <w:shd w:val="clear" w:color="auto" w:fill="FFFFFF"/>
        <w:spacing w:after="0" w:line="344" w:lineRule="atLeast"/>
        <w:ind w:right="3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34A9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21" w:line="225" w:lineRule="atLeast"/>
        <w:ind w:left="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5" name="Рисунок 45" descr="https://documents.infourok.ru/c2f7733b-7871-4a6a-9812-e3fd5a05c48b/0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ocuments.infourok.ru/c2f7733b-7871-4a6a-9812-e3fd5a05c48b/0/image0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A2" w:rsidRPr="006A4D83" w:rsidRDefault="00C533A2" w:rsidP="00C533A2">
      <w:pPr>
        <w:shd w:val="clear" w:color="auto" w:fill="FFFFFF"/>
        <w:spacing w:after="169" w:line="240" w:lineRule="auto"/>
        <w:ind w:left="76"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12. Переходы по гиперссылкам и сохранение фрагментов текста, рисунков, страниц целиком</w:t>
      </w:r>
    </w:p>
    <w:p w:rsidR="0043079A" w:rsidRDefault="00C533A2" w:rsidP="0043079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43079A" w:rsidRDefault="00C533A2" w:rsidP="00C533A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Сяду за компьютер 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43079A" w:rsidRDefault="00C533A2" w:rsidP="00C533A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Представляю в общих чертах</w:t>
      </w:r>
    </w:p>
    <w:p w:rsidR="00C533A2" w:rsidRPr="0043079A" w:rsidRDefault="00C533A2" w:rsidP="00C533A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 Ничего не могу сказать</w:t>
      </w:r>
    </w:p>
    <w:p w:rsidR="0043079A" w:rsidRDefault="00C533A2" w:rsidP="00C533A2">
      <w:pPr>
        <w:shd w:val="clear" w:color="auto" w:fill="FFFFFF"/>
        <w:spacing w:after="59" w:line="277" w:lineRule="atLeast"/>
        <w:ind w:left="76"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13.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почтового ящика и почтового адреса. Отсылка писем. Приём корреспонденции. Прикрепление и получение файлов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:rsidR="00C533A2" w:rsidRPr="0043079A" w:rsidRDefault="00C533A2" w:rsidP="0043079A">
      <w:pPr>
        <w:pStyle w:val="a5"/>
        <w:numPr>
          <w:ilvl w:val="0"/>
          <w:numId w:val="19"/>
        </w:numPr>
        <w:shd w:val="clear" w:color="auto" w:fill="FFFFFF"/>
        <w:spacing w:after="59" w:line="277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43079A" w:rsidRDefault="00C533A2" w:rsidP="0043079A">
      <w:pPr>
        <w:pStyle w:val="a5"/>
        <w:numPr>
          <w:ilvl w:val="0"/>
          <w:numId w:val="17"/>
        </w:num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Сяду за компьютер 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43079A" w:rsidRDefault="00C533A2" w:rsidP="0043079A">
      <w:pPr>
        <w:pStyle w:val="a5"/>
        <w:numPr>
          <w:ilvl w:val="0"/>
          <w:numId w:val="17"/>
        </w:num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43079A" w:rsidRDefault="00C533A2" w:rsidP="0043079A">
      <w:pPr>
        <w:pStyle w:val="a5"/>
        <w:numPr>
          <w:ilvl w:val="0"/>
          <w:numId w:val="17"/>
        </w:num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43079A" w:rsidRDefault="00C533A2" w:rsidP="00C533A2">
      <w:pPr>
        <w:shd w:val="clear" w:color="auto" w:fill="FFFFFF"/>
        <w:spacing w:after="0" w:line="351" w:lineRule="atLeast"/>
        <w:ind w:left="76"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14.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Основы поиска информации в Интернет </w:t>
      </w:r>
    </w:p>
    <w:p w:rsidR="0043079A" w:rsidRDefault="00C533A2" w:rsidP="0043079A">
      <w:pPr>
        <w:pStyle w:val="a5"/>
        <w:numPr>
          <w:ilvl w:val="0"/>
          <w:numId w:val="20"/>
        </w:numPr>
        <w:shd w:val="clear" w:color="auto" w:fill="FFFFFF"/>
        <w:spacing w:after="0" w:line="351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43079A" w:rsidRDefault="0043079A" w:rsidP="0043079A">
      <w:pPr>
        <w:pStyle w:val="a5"/>
        <w:numPr>
          <w:ilvl w:val="0"/>
          <w:numId w:val="20"/>
        </w:numPr>
        <w:shd w:val="clear" w:color="auto" w:fill="FFFFFF"/>
        <w:spacing w:after="0" w:line="351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Сяду за компью</w:t>
      </w:r>
      <w:r w:rsidR="00C533A2"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тер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C533A2"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43079A" w:rsidRDefault="00C533A2" w:rsidP="0043079A">
      <w:pPr>
        <w:pStyle w:val="a5"/>
        <w:numPr>
          <w:ilvl w:val="0"/>
          <w:numId w:val="20"/>
        </w:numPr>
        <w:shd w:val="clear" w:color="auto" w:fill="FFFFFF"/>
        <w:spacing w:after="0" w:line="351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43079A" w:rsidRDefault="00C533A2" w:rsidP="0043079A">
      <w:pPr>
        <w:pStyle w:val="a5"/>
        <w:numPr>
          <w:ilvl w:val="0"/>
          <w:numId w:val="20"/>
        </w:numPr>
        <w:shd w:val="clear" w:color="auto" w:fill="FFFFFF"/>
        <w:spacing w:after="0" w:line="351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43079A" w:rsidRDefault="00C533A2" w:rsidP="00C533A2">
      <w:pPr>
        <w:shd w:val="clear" w:color="auto" w:fill="FFFFFF"/>
        <w:spacing w:after="0" w:line="334" w:lineRule="atLeast"/>
        <w:ind w:left="76"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15.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62" name="Рисунок 4" descr="https://documents.infourok.ru/c2f7733b-7871-4a6a-9812-e3fd5a05c48b/0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2f7733b-7871-4a6a-9812-e3fd5a05c48b/0/image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портал, сайт, визитка </w:t>
      </w:r>
    </w:p>
    <w:p w:rsidR="0043079A" w:rsidRDefault="00C533A2" w:rsidP="0043079A">
      <w:pPr>
        <w:pStyle w:val="a5"/>
        <w:numPr>
          <w:ilvl w:val="0"/>
          <w:numId w:val="21"/>
        </w:numPr>
        <w:shd w:val="clear" w:color="auto" w:fill="FFFFFF"/>
        <w:spacing w:after="0" w:line="334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Конечно, знаю и могу научить (показать)</w:t>
      </w:r>
    </w:p>
    <w:p w:rsidR="0043079A" w:rsidRDefault="00C533A2" w:rsidP="0043079A">
      <w:pPr>
        <w:pStyle w:val="a5"/>
        <w:numPr>
          <w:ilvl w:val="0"/>
          <w:numId w:val="21"/>
        </w:numPr>
        <w:shd w:val="clear" w:color="auto" w:fill="FFFFFF"/>
        <w:spacing w:after="0" w:line="334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Сяду за компьютер </w:t>
      </w:r>
      <w:r w:rsid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вспомню</w:t>
      </w:r>
    </w:p>
    <w:p w:rsidR="0043079A" w:rsidRDefault="00C533A2" w:rsidP="0043079A">
      <w:pPr>
        <w:pStyle w:val="a5"/>
        <w:numPr>
          <w:ilvl w:val="0"/>
          <w:numId w:val="21"/>
        </w:numPr>
        <w:shd w:val="clear" w:color="auto" w:fill="FFFFFF"/>
        <w:spacing w:after="0" w:line="334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</w:t>
      </w:r>
    </w:p>
    <w:p w:rsidR="00C533A2" w:rsidRPr="0043079A" w:rsidRDefault="00C533A2" w:rsidP="0043079A">
      <w:pPr>
        <w:pStyle w:val="a5"/>
        <w:numPr>
          <w:ilvl w:val="0"/>
          <w:numId w:val="21"/>
        </w:numPr>
        <w:shd w:val="clear" w:color="auto" w:fill="FFFFFF"/>
        <w:spacing w:after="0" w:line="334" w:lineRule="atLeast"/>
        <w:ind w:right="27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3079A">
        <w:rPr>
          <w:rFonts w:ascii="Times New Roman" w:eastAsia="Times New Roman" w:hAnsi="Times New Roman" w:cs="Times New Roman"/>
          <w:color w:val="181818"/>
          <w:sz w:val="28"/>
          <w:szCs w:val="28"/>
        </w:rPr>
        <w:t>Ничего не могу сказать</w:t>
      </w:r>
    </w:p>
    <w:p w:rsidR="00C533A2" w:rsidRPr="006A4D83" w:rsidRDefault="00C533A2" w:rsidP="00C533A2">
      <w:pPr>
        <w:shd w:val="clear" w:color="auto" w:fill="FFFFFF"/>
        <w:spacing w:after="162" w:line="225" w:lineRule="atLeast"/>
        <w:ind w:left="7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Результаты:</w:t>
      </w:r>
      <w:r w:rsidRPr="006A4D83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1" name="Рисунок 61" descr="https://documents.infourok.ru/c2f7733b-7871-4a6a-9812-e3fd5a05c48b/0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ocuments.infourok.ru/c2f7733b-7871-4a6a-9812-e3fd5a05c48b/0/image06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Конечно, знаю и могу научить (показать) — </w:t>
      </w:r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З</w:t>
      </w:r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балла</w:t>
      </w:r>
    </w:p>
    <w:p w:rsidR="00C533A2" w:rsidRPr="006A4D83" w:rsidRDefault="00C533A2" w:rsidP="00C533A2">
      <w:pPr>
        <w:shd w:val="clear" w:color="auto" w:fill="FFFFFF"/>
        <w:spacing w:after="102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Сяду за компьютер - вспомню — 2 балла</w:t>
      </w:r>
    </w:p>
    <w:p w:rsidR="00C533A2" w:rsidRPr="006A4D83" w:rsidRDefault="00C533A2" w:rsidP="00C533A2">
      <w:pPr>
        <w:shd w:val="clear" w:color="auto" w:fill="FFFFFF"/>
        <w:spacing w:after="138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Представляю в общих чертах — 1 балл</w:t>
      </w:r>
    </w:p>
    <w:p w:rsidR="00C533A2" w:rsidRPr="006A4D83" w:rsidRDefault="00C533A2" w:rsidP="00C533A2">
      <w:pPr>
        <w:shd w:val="clear" w:color="auto" w:fill="FFFFFF"/>
        <w:spacing w:after="211" w:line="240" w:lineRule="auto"/>
        <w:ind w:left="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Ничего не могу сказать — </w:t>
      </w:r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баллов</w:t>
      </w:r>
    </w:p>
    <w:p w:rsidR="00C533A2" w:rsidRPr="006A4D83" w:rsidRDefault="00C533A2" w:rsidP="00C533A2">
      <w:pPr>
        <w:shd w:val="clear" w:color="auto" w:fill="FFFFFF"/>
        <w:spacing w:after="203" w:line="240" w:lineRule="auto"/>
        <w:ind w:left="19" w:firstLine="7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0-14 баллов — низкий уровень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ИКТ-компетентности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педагогов (не владеют умениями работать на компьютере);</w:t>
      </w:r>
    </w:p>
    <w:p w:rsidR="00C533A2" w:rsidRPr="006A4D83" w:rsidRDefault="00C533A2" w:rsidP="00C533A2">
      <w:pPr>
        <w:shd w:val="clear" w:color="auto" w:fill="FFFFFF"/>
        <w:spacing w:after="213" w:line="240" w:lineRule="auto"/>
        <w:ind w:left="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15-29 баллов — средний уровень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ИКТ-компетентности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педагогов (базовый уровень работы на компьютере);</w:t>
      </w:r>
    </w:p>
    <w:p w:rsidR="00C533A2" w:rsidRPr="006A4D83" w:rsidRDefault="00C533A2" w:rsidP="00C533A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30-45 баллов — высокий уровень </w:t>
      </w:r>
      <w:proofErr w:type="spellStart"/>
      <w:proofErr w:type="gramStart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>ИКТ-компетентности</w:t>
      </w:r>
      <w:proofErr w:type="spellEnd"/>
      <w:proofErr w:type="gramEnd"/>
      <w:r w:rsidRPr="006A4D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педагогов (высокий уровень работы на компьютере).</w:t>
      </w:r>
    </w:p>
    <w:p w:rsidR="00E62CE2" w:rsidRPr="006A4D83" w:rsidRDefault="00E62CE2">
      <w:pPr>
        <w:rPr>
          <w:rFonts w:ascii="Times New Roman" w:hAnsi="Times New Roman" w:cs="Times New Roman"/>
          <w:sz w:val="28"/>
          <w:szCs w:val="28"/>
        </w:rPr>
      </w:pPr>
    </w:p>
    <w:sectPr w:rsidR="00E62CE2" w:rsidRPr="006A4D83" w:rsidSect="001E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ocuments.infourok.ru/c2f7733b-7871-4a6a-9812-e3fd5a05c48b/0/image007.jpg" style="width:7.5pt;height:9.75pt;visibility:visible;mso-wrap-style:square" o:bullet="t">
        <v:imagedata r:id="rId1" o:title="image007"/>
      </v:shape>
    </w:pict>
  </w:numPicBullet>
  <w:numPicBullet w:numPicBulletId="1">
    <w:pict>
      <v:shape id="_x0000_i1027" type="#_x0000_t75" alt="https://documents.infourok.ru/c2f7733b-7871-4a6a-9812-e3fd5a05c48b/0/image042.jpg" style="width:.75pt;height:.75pt;visibility:visible;mso-wrap-style:square" o:bullet="t">
        <v:imagedata r:id="rId2" o:title="image042"/>
      </v:shape>
    </w:pict>
  </w:numPicBullet>
  <w:abstractNum w:abstractNumId="0">
    <w:nsid w:val="05327960"/>
    <w:multiLevelType w:val="hybridMultilevel"/>
    <w:tmpl w:val="5D1C5EB4"/>
    <w:lvl w:ilvl="0" w:tplc="AD82D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E8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A6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E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47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44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21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6B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49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6D06F8"/>
    <w:multiLevelType w:val="hybridMultilevel"/>
    <w:tmpl w:val="FF1A5706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161D0358"/>
    <w:multiLevelType w:val="hybridMultilevel"/>
    <w:tmpl w:val="E536CACE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BE66D55"/>
    <w:multiLevelType w:val="hybridMultilevel"/>
    <w:tmpl w:val="2AA43808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21630F2B"/>
    <w:multiLevelType w:val="hybridMultilevel"/>
    <w:tmpl w:val="1904324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58344AE"/>
    <w:multiLevelType w:val="hybridMultilevel"/>
    <w:tmpl w:val="1026F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10307"/>
    <w:multiLevelType w:val="hybridMultilevel"/>
    <w:tmpl w:val="C4A807D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F1E3E3B"/>
    <w:multiLevelType w:val="hybridMultilevel"/>
    <w:tmpl w:val="3990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36E0A"/>
    <w:multiLevelType w:val="hybridMultilevel"/>
    <w:tmpl w:val="A1E42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38CE"/>
    <w:multiLevelType w:val="hybridMultilevel"/>
    <w:tmpl w:val="E90E7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1D49"/>
    <w:multiLevelType w:val="hybridMultilevel"/>
    <w:tmpl w:val="73EA422C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3CE42D9B"/>
    <w:multiLevelType w:val="hybridMultilevel"/>
    <w:tmpl w:val="848429E4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>
    <w:nsid w:val="487B5EA5"/>
    <w:multiLevelType w:val="hybridMultilevel"/>
    <w:tmpl w:val="66F8B562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>
    <w:nsid w:val="4E4F7493"/>
    <w:multiLevelType w:val="hybridMultilevel"/>
    <w:tmpl w:val="099E7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92ED6"/>
    <w:multiLevelType w:val="hybridMultilevel"/>
    <w:tmpl w:val="2370D89A"/>
    <w:lvl w:ilvl="0" w:tplc="312004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D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05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61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4C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4B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A7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87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6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C12606"/>
    <w:multiLevelType w:val="hybridMultilevel"/>
    <w:tmpl w:val="CB72800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55764ABD"/>
    <w:multiLevelType w:val="hybridMultilevel"/>
    <w:tmpl w:val="DFD810D6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>
    <w:nsid w:val="59AC5596"/>
    <w:multiLevelType w:val="hybridMultilevel"/>
    <w:tmpl w:val="20A81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2369D"/>
    <w:multiLevelType w:val="hybridMultilevel"/>
    <w:tmpl w:val="BA44370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6346339C"/>
    <w:multiLevelType w:val="hybridMultilevel"/>
    <w:tmpl w:val="584E2C8C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0">
    <w:nsid w:val="73DC1336"/>
    <w:multiLevelType w:val="hybridMultilevel"/>
    <w:tmpl w:val="4402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19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3A2"/>
    <w:rsid w:val="001E471E"/>
    <w:rsid w:val="00224DD2"/>
    <w:rsid w:val="0043079A"/>
    <w:rsid w:val="006A4D83"/>
    <w:rsid w:val="00820484"/>
    <w:rsid w:val="009A2EB1"/>
    <w:rsid w:val="009E3094"/>
    <w:rsid w:val="00BA56AA"/>
    <w:rsid w:val="00C533A2"/>
    <w:rsid w:val="00DA4E3B"/>
    <w:rsid w:val="00DD34A9"/>
    <w:rsid w:val="00E62CE2"/>
    <w:rsid w:val="00FA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1E"/>
  </w:style>
  <w:style w:type="paragraph" w:styleId="1">
    <w:name w:val="heading 1"/>
    <w:basedOn w:val="a"/>
    <w:link w:val="10"/>
    <w:uiPriority w:val="9"/>
    <w:qFormat/>
    <w:rsid w:val="00C53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5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Ирина</cp:lastModifiedBy>
  <cp:revision>8</cp:revision>
  <dcterms:created xsi:type="dcterms:W3CDTF">2022-04-06T17:45:00Z</dcterms:created>
  <dcterms:modified xsi:type="dcterms:W3CDTF">2022-04-14T13:26:00Z</dcterms:modified>
</cp:coreProperties>
</file>