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80B" w:rsidRPr="00A9480B" w:rsidRDefault="00A9480B" w:rsidP="00A9480B">
      <w:pPr>
        <w:pStyle w:val="msonospacing0"/>
        <w:spacing w:line="240" w:lineRule="atLeast"/>
        <w:jc w:val="center"/>
        <w:rPr>
          <w:rFonts w:ascii="Times New Roman" w:hAnsi="Times New Roman"/>
          <w:sz w:val="28"/>
          <w:szCs w:val="28"/>
        </w:rPr>
      </w:pPr>
      <w:r w:rsidRPr="00A9480B">
        <w:rPr>
          <w:rFonts w:ascii="Times New Roman" w:hAnsi="Times New Roman"/>
          <w:sz w:val="28"/>
          <w:szCs w:val="28"/>
        </w:rPr>
        <w:t>Муниципальное казенное общеобразовательное учреждение</w:t>
      </w:r>
    </w:p>
    <w:p w:rsidR="00A9480B" w:rsidRPr="00A9480B" w:rsidRDefault="00A9480B" w:rsidP="00A9480B">
      <w:pPr>
        <w:pStyle w:val="1"/>
        <w:spacing w:before="0" w:beforeAutospacing="0" w:after="0" w:afterAutospacing="0" w:line="240" w:lineRule="atLeast"/>
        <w:jc w:val="center"/>
        <w:rPr>
          <w:b w:val="0"/>
          <w:color w:val="000000"/>
          <w:sz w:val="28"/>
          <w:szCs w:val="28"/>
        </w:rPr>
      </w:pPr>
      <w:r w:rsidRPr="00A9480B">
        <w:rPr>
          <w:b w:val="0"/>
          <w:sz w:val="28"/>
          <w:szCs w:val="28"/>
        </w:rPr>
        <w:t xml:space="preserve"> « </w:t>
      </w:r>
      <w:proofErr w:type="spellStart"/>
      <w:r w:rsidRPr="00A9480B">
        <w:rPr>
          <w:b w:val="0"/>
          <w:sz w:val="28"/>
          <w:szCs w:val="28"/>
        </w:rPr>
        <w:t>Кленовская</w:t>
      </w:r>
      <w:proofErr w:type="spellEnd"/>
      <w:r w:rsidRPr="00A9480B">
        <w:rPr>
          <w:b w:val="0"/>
          <w:sz w:val="28"/>
          <w:szCs w:val="28"/>
        </w:rPr>
        <w:t xml:space="preserve"> СШ»</w:t>
      </w:r>
      <w:r w:rsidRPr="00A9480B">
        <w:rPr>
          <w:b w:val="0"/>
          <w:color w:val="000000"/>
          <w:sz w:val="28"/>
          <w:szCs w:val="28"/>
        </w:rPr>
        <w:t xml:space="preserve"> </w:t>
      </w:r>
    </w:p>
    <w:p w:rsidR="00A9480B" w:rsidRPr="00A9480B" w:rsidRDefault="00A9480B" w:rsidP="00A9480B">
      <w:pPr>
        <w:pStyle w:val="1"/>
        <w:spacing w:before="0" w:beforeAutospacing="0" w:after="0" w:afterAutospacing="0" w:line="240" w:lineRule="atLeast"/>
        <w:jc w:val="center"/>
        <w:rPr>
          <w:b w:val="0"/>
          <w:color w:val="000000"/>
          <w:sz w:val="24"/>
          <w:szCs w:val="24"/>
        </w:rPr>
      </w:pPr>
      <w:proofErr w:type="spellStart"/>
      <w:r w:rsidRPr="00A9480B">
        <w:rPr>
          <w:b w:val="0"/>
          <w:color w:val="000000"/>
          <w:sz w:val="28"/>
          <w:szCs w:val="28"/>
        </w:rPr>
        <w:t>Жирновского</w:t>
      </w:r>
      <w:proofErr w:type="spellEnd"/>
      <w:r w:rsidRPr="00A9480B">
        <w:rPr>
          <w:b w:val="0"/>
          <w:color w:val="000000"/>
          <w:sz w:val="28"/>
          <w:szCs w:val="28"/>
        </w:rPr>
        <w:t xml:space="preserve"> муниципального района Волгоградской области</w:t>
      </w:r>
    </w:p>
    <w:p w:rsidR="00A9480B" w:rsidRPr="00A9480B" w:rsidRDefault="00A9480B" w:rsidP="00A9480B">
      <w:pPr>
        <w:pStyle w:val="msonospacing0"/>
        <w:jc w:val="center"/>
        <w:rPr>
          <w:rFonts w:ascii="Times New Roman" w:hAnsi="Times New Roman"/>
          <w:sz w:val="24"/>
          <w:szCs w:val="24"/>
        </w:rPr>
      </w:pPr>
    </w:p>
    <w:p w:rsidR="00A9480B" w:rsidRPr="00A9480B" w:rsidRDefault="00A9480B" w:rsidP="00A9480B">
      <w:pPr>
        <w:pStyle w:val="msonospacing0"/>
        <w:jc w:val="right"/>
        <w:rPr>
          <w:rFonts w:ascii="Times New Roman" w:hAnsi="Times New Roman"/>
          <w:sz w:val="24"/>
          <w:szCs w:val="24"/>
        </w:rPr>
      </w:pPr>
    </w:p>
    <w:tbl>
      <w:tblPr>
        <w:tblpPr w:leftFromText="180" w:rightFromText="180" w:horzAnchor="margin" w:tblpXSpec="center" w:tblpY="1256"/>
        <w:tblW w:w="1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6"/>
      </w:tblGrid>
      <w:tr w:rsidR="00A9480B" w:rsidRPr="00A9480B" w:rsidTr="008252CA">
        <w:trPr>
          <w:trHeight w:val="3305"/>
        </w:trPr>
        <w:tc>
          <w:tcPr>
            <w:tcW w:w="11276" w:type="dxa"/>
            <w:tcBorders>
              <w:top w:val="nil"/>
              <w:left w:val="nil"/>
              <w:bottom w:val="nil"/>
              <w:right w:val="nil"/>
            </w:tcBorders>
          </w:tcPr>
          <w:p w:rsidR="00A9480B" w:rsidRPr="00A9480B" w:rsidRDefault="00A9480B" w:rsidP="00A9480B">
            <w:pPr>
              <w:pStyle w:val="msonospacing0"/>
              <w:tabs>
                <w:tab w:val="left" w:pos="225"/>
              </w:tabs>
              <w:spacing w:line="360" w:lineRule="auto"/>
              <w:rPr>
                <w:rFonts w:ascii="Times New Roman" w:hAnsi="Times New Roman"/>
                <w:sz w:val="24"/>
                <w:szCs w:val="24"/>
              </w:rPr>
            </w:pPr>
            <w:r w:rsidRPr="00A9480B">
              <w:rPr>
                <w:rFonts w:ascii="Times New Roman" w:hAnsi="Times New Roman"/>
                <w:sz w:val="24"/>
                <w:szCs w:val="24"/>
              </w:rPr>
              <w:t xml:space="preserve">                                          </w:t>
            </w:r>
            <w:bookmarkStart w:id="0" w:name="_GoBack"/>
            <w:bookmarkEnd w:id="0"/>
            <w:r w:rsidR="009631C6">
              <w:rPr>
                <w:noProof/>
              </w:rPr>
              <w:drawing>
                <wp:inline distT="0" distB="0" distL="0" distR="0" wp14:anchorId="55F72242" wp14:editId="04EA10A0">
                  <wp:extent cx="6847360" cy="22053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0166" cy="2206259"/>
                          </a:xfrm>
                          <a:prstGeom prst="rect">
                            <a:avLst/>
                          </a:prstGeom>
                        </pic:spPr>
                      </pic:pic>
                    </a:graphicData>
                  </a:graphic>
                </wp:inline>
              </w:drawing>
            </w:r>
            <w:r w:rsidRPr="00A9480B">
              <w:rPr>
                <w:rFonts w:ascii="Times New Roman" w:hAnsi="Times New Roman"/>
                <w:sz w:val="24"/>
                <w:szCs w:val="24"/>
              </w:rPr>
              <w:t xml:space="preserve">           </w:t>
            </w:r>
            <w:r w:rsidR="009631C6">
              <w:rPr>
                <w:rFonts w:ascii="Times New Roman" w:hAnsi="Times New Roman"/>
                <w:sz w:val="24"/>
                <w:szCs w:val="24"/>
              </w:rPr>
              <w:t xml:space="preserve">                           </w:t>
            </w:r>
          </w:p>
        </w:tc>
      </w:tr>
    </w:tbl>
    <w:p w:rsidR="00A9480B" w:rsidRPr="00A9480B" w:rsidRDefault="00A9480B" w:rsidP="00A9480B">
      <w:pPr>
        <w:pStyle w:val="msonospacing0"/>
        <w:ind w:firstLine="709"/>
        <w:jc w:val="center"/>
        <w:rPr>
          <w:rFonts w:ascii="Times New Roman" w:hAnsi="Times New Roman"/>
          <w:sz w:val="28"/>
          <w:szCs w:val="28"/>
        </w:rPr>
      </w:pPr>
    </w:p>
    <w:p w:rsidR="00A9480B" w:rsidRPr="00A9480B" w:rsidRDefault="00A9480B" w:rsidP="00A9480B">
      <w:pPr>
        <w:jc w:val="center"/>
        <w:rPr>
          <w:rFonts w:ascii="Times New Roman" w:hAnsi="Times New Roman" w:cs="Times New Roman"/>
          <w:b/>
          <w:sz w:val="28"/>
          <w:szCs w:val="28"/>
        </w:rPr>
      </w:pPr>
      <w:r w:rsidRPr="00A9480B">
        <w:rPr>
          <w:rFonts w:ascii="Times New Roman" w:hAnsi="Times New Roman" w:cs="Times New Roman"/>
          <w:b/>
          <w:sz w:val="28"/>
          <w:szCs w:val="28"/>
        </w:rPr>
        <w:t xml:space="preserve">Рабочая программа </w:t>
      </w:r>
      <w:r w:rsidR="00A631CD">
        <w:rPr>
          <w:rFonts w:ascii="Times New Roman" w:hAnsi="Times New Roman" w:cs="Times New Roman"/>
          <w:b/>
          <w:sz w:val="28"/>
          <w:szCs w:val="28"/>
        </w:rPr>
        <w:t xml:space="preserve"> </w:t>
      </w:r>
      <w:r>
        <w:rPr>
          <w:rFonts w:ascii="Times New Roman" w:hAnsi="Times New Roman" w:cs="Times New Roman"/>
          <w:b/>
          <w:sz w:val="28"/>
          <w:szCs w:val="28"/>
        </w:rPr>
        <w:t xml:space="preserve"> по практикуму «Трудные вопросы орфографии и пунктуации</w:t>
      </w:r>
      <w:r w:rsidR="008252CA">
        <w:rPr>
          <w:rFonts w:ascii="Times New Roman" w:hAnsi="Times New Roman" w:cs="Times New Roman"/>
          <w:b/>
          <w:sz w:val="28"/>
          <w:szCs w:val="28"/>
        </w:rPr>
        <w:t>» в 8-ом классе</w:t>
      </w:r>
    </w:p>
    <w:p w:rsidR="00A9480B" w:rsidRPr="00A9480B" w:rsidRDefault="00A9480B" w:rsidP="00A9480B">
      <w:pPr>
        <w:jc w:val="center"/>
        <w:rPr>
          <w:rFonts w:ascii="Times New Roman" w:hAnsi="Times New Roman" w:cs="Times New Roman"/>
          <w:b/>
          <w:sz w:val="28"/>
          <w:szCs w:val="28"/>
        </w:rPr>
      </w:pPr>
    </w:p>
    <w:p w:rsidR="00A9480B" w:rsidRPr="00A9480B" w:rsidRDefault="00A9480B" w:rsidP="00A9480B">
      <w:pPr>
        <w:rPr>
          <w:rFonts w:ascii="Times New Roman" w:hAnsi="Times New Roman" w:cs="Times New Roman"/>
          <w:b/>
          <w:sz w:val="28"/>
          <w:szCs w:val="28"/>
        </w:rPr>
      </w:pPr>
    </w:p>
    <w:p w:rsidR="00A9480B" w:rsidRPr="00A9480B" w:rsidRDefault="00A9480B" w:rsidP="00A9480B">
      <w:pPr>
        <w:rPr>
          <w:rFonts w:ascii="Times New Roman" w:hAnsi="Times New Roman" w:cs="Times New Roman"/>
          <w:b/>
          <w:sz w:val="28"/>
          <w:szCs w:val="28"/>
        </w:rPr>
      </w:pPr>
    </w:p>
    <w:p w:rsidR="00A9480B" w:rsidRPr="00A9480B" w:rsidRDefault="00A9480B" w:rsidP="00A9480B">
      <w:pPr>
        <w:rPr>
          <w:rFonts w:ascii="Times New Roman" w:hAnsi="Times New Roman" w:cs="Times New Roman"/>
          <w:b/>
          <w:sz w:val="28"/>
          <w:szCs w:val="28"/>
        </w:rPr>
      </w:pPr>
    </w:p>
    <w:p w:rsidR="00A9480B" w:rsidRPr="00A9480B" w:rsidRDefault="00A9480B" w:rsidP="00A9480B">
      <w:pPr>
        <w:rPr>
          <w:rFonts w:ascii="Times New Roman" w:hAnsi="Times New Roman" w:cs="Times New Roman"/>
          <w:b/>
          <w:sz w:val="28"/>
          <w:szCs w:val="28"/>
        </w:rPr>
      </w:pPr>
    </w:p>
    <w:p w:rsidR="00A9480B" w:rsidRPr="00A9480B" w:rsidRDefault="00A9480B" w:rsidP="00A9480B">
      <w:pPr>
        <w:rPr>
          <w:rFonts w:ascii="Times New Roman" w:hAnsi="Times New Roman" w:cs="Times New Roman"/>
          <w:b/>
          <w:sz w:val="28"/>
          <w:szCs w:val="28"/>
        </w:rPr>
      </w:pPr>
      <w:r>
        <w:rPr>
          <w:rFonts w:ascii="Times New Roman" w:hAnsi="Times New Roman" w:cs="Times New Roman"/>
          <w:b/>
          <w:sz w:val="28"/>
          <w:szCs w:val="28"/>
        </w:rPr>
        <w:t xml:space="preserve"> </w:t>
      </w:r>
    </w:p>
    <w:p w:rsidR="00A9480B" w:rsidRPr="00A9480B" w:rsidRDefault="00A9480B" w:rsidP="00A9480B">
      <w:pPr>
        <w:rPr>
          <w:rFonts w:ascii="Times New Roman" w:hAnsi="Times New Roman" w:cs="Times New Roman"/>
          <w:b/>
          <w:sz w:val="28"/>
          <w:szCs w:val="28"/>
        </w:rPr>
      </w:pPr>
    </w:p>
    <w:p w:rsidR="00A9480B" w:rsidRPr="00A9480B" w:rsidRDefault="00A9480B" w:rsidP="00A9480B">
      <w:pPr>
        <w:rPr>
          <w:rFonts w:ascii="Times New Roman" w:hAnsi="Times New Roman" w:cs="Times New Roman"/>
          <w:sz w:val="28"/>
          <w:szCs w:val="28"/>
        </w:rPr>
      </w:pPr>
      <w:r>
        <w:rPr>
          <w:rFonts w:ascii="Times New Roman" w:hAnsi="Times New Roman" w:cs="Times New Roman"/>
          <w:sz w:val="28"/>
          <w:szCs w:val="28"/>
        </w:rPr>
        <w:t xml:space="preserve">                                                                                                 </w:t>
      </w:r>
      <w:r w:rsidRPr="00A9480B">
        <w:rPr>
          <w:rFonts w:ascii="Times New Roman" w:hAnsi="Times New Roman" w:cs="Times New Roman"/>
          <w:sz w:val="28"/>
          <w:szCs w:val="28"/>
        </w:rPr>
        <w:t>Учитель русского</w:t>
      </w:r>
    </w:p>
    <w:p w:rsidR="00A9480B" w:rsidRPr="00A9480B" w:rsidRDefault="00A9480B" w:rsidP="00A9480B">
      <w:pPr>
        <w:rPr>
          <w:rFonts w:ascii="Times New Roman" w:hAnsi="Times New Roman" w:cs="Times New Roman"/>
          <w:sz w:val="28"/>
          <w:szCs w:val="28"/>
        </w:rPr>
      </w:pPr>
      <w:r>
        <w:rPr>
          <w:rFonts w:ascii="Times New Roman" w:hAnsi="Times New Roman" w:cs="Times New Roman"/>
          <w:sz w:val="28"/>
          <w:szCs w:val="28"/>
        </w:rPr>
        <w:t xml:space="preserve">                                                                                                 </w:t>
      </w:r>
      <w:r w:rsidRPr="00A9480B">
        <w:rPr>
          <w:rFonts w:ascii="Times New Roman" w:hAnsi="Times New Roman" w:cs="Times New Roman"/>
          <w:sz w:val="28"/>
          <w:szCs w:val="28"/>
        </w:rPr>
        <w:t>языка и литературы:</w:t>
      </w:r>
    </w:p>
    <w:p w:rsidR="00A9480B" w:rsidRDefault="00A9480B" w:rsidP="00A9480B">
      <w:pPr>
        <w:rPr>
          <w:rFonts w:ascii="Times New Roman" w:hAnsi="Times New Roman" w:cs="Times New Roman"/>
          <w:sz w:val="28"/>
          <w:szCs w:val="28"/>
        </w:rPr>
      </w:pPr>
      <w:r>
        <w:rPr>
          <w:rFonts w:ascii="Times New Roman" w:hAnsi="Times New Roman" w:cs="Times New Roman"/>
          <w:sz w:val="28"/>
          <w:szCs w:val="28"/>
        </w:rPr>
        <w:t xml:space="preserve">                                                                                                 </w:t>
      </w:r>
      <w:r w:rsidRPr="00A9480B">
        <w:rPr>
          <w:rFonts w:ascii="Times New Roman" w:hAnsi="Times New Roman" w:cs="Times New Roman"/>
          <w:sz w:val="28"/>
          <w:szCs w:val="28"/>
        </w:rPr>
        <w:t>Назарова Г.В.</w:t>
      </w:r>
    </w:p>
    <w:p w:rsidR="00A9480B" w:rsidRDefault="00A9480B" w:rsidP="00A9480B">
      <w:pPr>
        <w:pStyle w:val="a3"/>
        <w:ind w:left="284" w:firstLine="567"/>
        <w:rPr>
          <w:rFonts w:eastAsiaTheme="minorEastAsia"/>
          <w:sz w:val="28"/>
          <w:szCs w:val="28"/>
        </w:rPr>
      </w:pPr>
    </w:p>
    <w:p w:rsidR="00A9480B" w:rsidRDefault="00A9480B" w:rsidP="00A9480B">
      <w:pPr>
        <w:pStyle w:val="a3"/>
        <w:ind w:left="284" w:firstLine="567"/>
        <w:jc w:val="center"/>
        <w:rPr>
          <w:rFonts w:eastAsiaTheme="minorEastAsia"/>
          <w:sz w:val="28"/>
          <w:szCs w:val="28"/>
        </w:rPr>
      </w:pPr>
    </w:p>
    <w:p w:rsidR="00A9480B" w:rsidRDefault="00A9480B" w:rsidP="00A9480B">
      <w:pPr>
        <w:pStyle w:val="a3"/>
        <w:ind w:left="284" w:firstLine="567"/>
        <w:jc w:val="center"/>
        <w:rPr>
          <w:rFonts w:eastAsiaTheme="minorEastAsia"/>
          <w:sz w:val="28"/>
          <w:szCs w:val="28"/>
        </w:rPr>
      </w:pPr>
    </w:p>
    <w:p w:rsidR="00A9480B" w:rsidRDefault="00A9480B" w:rsidP="00A9480B">
      <w:pPr>
        <w:pStyle w:val="a3"/>
        <w:ind w:left="284" w:firstLine="567"/>
        <w:jc w:val="center"/>
        <w:rPr>
          <w:rFonts w:eastAsiaTheme="minorEastAsia"/>
          <w:sz w:val="28"/>
          <w:szCs w:val="28"/>
        </w:rPr>
      </w:pPr>
    </w:p>
    <w:p w:rsidR="00A9480B" w:rsidRDefault="00A9480B" w:rsidP="00A9480B">
      <w:pPr>
        <w:pStyle w:val="a3"/>
        <w:ind w:left="284" w:firstLine="567"/>
        <w:jc w:val="center"/>
        <w:rPr>
          <w:rFonts w:eastAsiaTheme="minorEastAsia"/>
          <w:sz w:val="28"/>
          <w:szCs w:val="28"/>
        </w:rPr>
      </w:pPr>
    </w:p>
    <w:p w:rsidR="004A013D" w:rsidRDefault="00A9480B" w:rsidP="00F715D6">
      <w:pPr>
        <w:pStyle w:val="a3"/>
        <w:ind w:left="284" w:firstLine="567"/>
        <w:rPr>
          <w:b/>
          <w:color w:val="000000"/>
          <w:sz w:val="28"/>
          <w:szCs w:val="28"/>
        </w:rPr>
      </w:pPr>
      <w:r>
        <w:rPr>
          <w:b/>
          <w:color w:val="000000"/>
          <w:sz w:val="28"/>
          <w:szCs w:val="28"/>
        </w:rPr>
        <w:t xml:space="preserve">                                                 </w:t>
      </w:r>
      <w:r w:rsidRPr="00A9480B">
        <w:rPr>
          <w:b/>
          <w:color w:val="000000"/>
          <w:sz w:val="28"/>
          <w:szCs w:val="28"/>
        </w:rPr>
        <w:t>2023 г.</w:t>
      </w:r>
    </w:p>
    <w:p w:rsidR="00F715D6" w:rsidRPr="00F715D6" w:rsidRDefault="00F715D6" w:rsidP="00F715D6">
      <w:pPr>
        <w:pStyle w:val="a3"/>
        <w:ind w:left="284" w:firstLine="567"/>
        <w:rPr>
          <w:b/>
          <w:color w:val="000000"/>
          <w:sz w:val="28"/>
          <w:szCs w:val="28"/>
        </w:rPr>
      </w:pPr>
    </w:p>
    <w:p w:rsidR="00300AA8" w:rsidRDefault="00300AA8" w:rsidP="00232BA3">
      <w:pPr>
        <w:autoSpaceDE w:val="0"/>
        <w:autoSpaceDN w:val="0"/>
        <w:adjustRightInd w:val="0"/>
        <w:spacing w:after="0" w:line="240" w:lineRule="auto"/>
        <w:rPr>
          <w:rFonts w:ascii="Times New Roman" w:hAnsi="Times New Roman" w:cs="Times New Roman"/>
          <w:b/>
          <w:sz w:val="24"/>
          <w:szCs w:val="24"/>
        </w:rPr>
      </w:pPr>
    </w:p>
    <w:p w:rsidR="00F608CC" w:rsidRPr="00232BA3" w:rsidRDefault="00232BA3" w:rsidP="00232BA3">
      <w:pPr>
        <w:pStyle w:val="a8"/>
        <w:numPr>
          <w:ilvl w:val="0"/>
          <w:numId w:val="12"/>
        </w:numPr>
        <w:autoSpaceDE w:val="0"/>
        <w:autoSpaceDN w:val="0"/>
        <w:adjustRightInd w:val="0"/>
        <w:spacing w:after="0" w:line="240" w:lineRule="auto"/>
        <w:jc w:val="center"/>
        <w:rPr>
          <w:rFonts w:ascii="Times New Roman" w:hAnsi="Times New Roman" w:cs="Times New Roman"/>
          <w:b/>
          <w:sz w:val="28"/>
          <w:szCs w:val="24"/>
        </w:rPr>
      </w:pPr>
      <w:r w:rsidRPr="00232BA3">
        <w:rPr>
          <w:rFonts w:ascii="Times New Roman" w:hAnsi="Times New Roman" w:cs="Times New Roman"/>
          <w:b/>
          <w:sz w:val="28"/>
          <w:szCs w:val="24"/>
        </w:rPr>
        <w:t>ПОЯСНИТЕЛЬНАЯ ЗАПИСКА.</w:t>
      </w:r>
    </w:p>
    <w:p w:rsidR="00F608CC" w:rsidRPr="007457C1" w:rsidRDefault="00F608CC" w:rsidP="00F608CC">
      <w:pPr>
        <w:autoSpaceDE w:val="0"/>
        <w:autoSpaceDN w:val="0"/>
        <w:adjustRightInd w:val="0"/>
        <w:spacing w:after="0" w:line="240" w:lineRule="auto"/>
        <w:rPr>
          <w:rFonts w:ascii="Times New Roman" w:hAnsi="Times New Roman" w:cs="Times New Roman"/>
          <w:sz w:val="24"/>
          <w:szCs w:val="24"/>
        </w:rPr>
      </w:pPr>
    </w:p>
    <w:p w:rsidR="00FA45D7" w:rsidRDefault="00BA7A49" w:rsidP="00FA45D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Рабочая  учебная программа</w:t>
      </w:r>
      <w:r w:rsidR="00F608CC" w:rsidRPr="007457C1">
        <w:rPr>
          <w:rFonts w:ascii="Times New Roman" w:hAnsi="Times New Roman" w:cs="Times New Roman"/>
          <w:sz w:val="24"/>
          <w:szCs w:val="24"/>
        </w:rPr>
        <w:t xml:space="preserve"> </w:t>
      </w:r>
      <w:r w:rsidR="00A631CD">
        <w:rPr>
          <w:rFonts w:ascii="Times New Roman" w:hAnsi="Times New Roman" w:cs="Times New Roman"/>
          <w:sz w:val="24"/>
          <w:szCs w:val="24"/>
        </w:rPr>
        <w:t xml:space="preserve"> практикума </w:t>
      </w:r>
      <w:r w:rsidR="00F608CC" w:rsidRPr="007457C1">
        <w:rPr>
          <w:rFonts w:ascii="Times New Roman" w:hAnsi="Times New Roman" w:cs="Times New Roman"/>
          <w:sz w:val="24"/>
          <w:szCs w:val="24"/>
        </w:rPr>
        <w:t xml:space="preserve">«Трудные </w:t>
      </w:r>
      <w:r w:rsidR="00A631CD">
        <w:rPr>
          <w:rFonts w:ascii="Times New Roman" w:hAnsi="Times New Roman" w:cs="Times New Roman"/>
          <w:sz w:val="24"/>
          <w:szCs w:val="24"/>
        </w:rPr>
        <w:t xml:space="preserve"> вопросы</w:t>
      </w:r>
      <w:r w:rsidR="00F608CC" w:rsidRPr="007457C1">
        <w:rPr>
          <w:rFonts w:ascii="Times New Roman" w:hAnsi="Times New Roman" w:cs="Times New Roman"/>
          <w:sz w:val="24"/>
          <w:szCs w:val="24"/>
        </w:rPr>
        <w:t xml:space="preserve"> орфографии и пунктуации»  предназначена </w:t>
      </w:r>
      <w:r w:rsidR="00FA45D7">
        <w:rPr>
          <w:rFonts w:ascii="Times New Roman" w:hAnsi="Times New Roman" w:cs="Times New Roman"/>
          <w:sz w:val="24"/>
          <w:szCs w:val="24"/>
        </w:rPr>
        <w:t>для работы с учащимися 8 класса.</w:t>
      </w:r>
    </w:p>
    <w:p w:rsidR="00FA45D7" w:rsidRPr="00DC5AA4" w:rsidRDefault="00FA45D7" w:rsidP="005C6954">
      <w:pPr>
        <w:spacing w:after="0"/>
        <w:ind w:firstLine="567"/>
        <w:rPr>
          <w:rFonts w:ascii="Times New Roman" w:hAnsi="Times New Roman" w:cs="Times New Roman"/>
          <w:color w:val="000000"/>
          <w:sz w:val="24"/>
          <w:szCs w:val="24"/>
        </w:rPr>
      </w:pPr>
      <w:r w:rsidRPr="00DC5AA4">
        <w:rPr>
          <w:rFonts w:ascii="Times New Roman" w:hAnsi="Times New Roman" w:cs="Times New Roman"/>
          <w:color w:val="000000"/>
          <w:sz w:val="24"/>
          <w:szCs w:val="24"/>
        </w:rPr>
        <w:t xml:space="preserve">Рабочая учебная программа </w:t>
      </w:r>
      <w:r w:rsidR="00A631CD">
        <w:rPr>
          <w:rFonts w:ascii="Times New Roman" w:hAnsi="Times New Roman" w:cs="Times New Roman"/>
          <w:color w:val="000000"/>
          <w:sz w:val="24"/>
          <w:szCs w:val="24"/>
        </w:rPr>
        <w:t xml:space="preserve"> практикума </w:t>
      </w:r>
      <w:r w:rsidRPr="007457C1">
        <w:rPr>
          <w:rFonts w:ascii="Times New Roman" w:hAnsi="Times New Roman" w:cs="Times New Roman"/>
          <w:sz w:val="24"/>
          <w:szCs w:val="24"/>
        </w:rPr>
        <w:t xml:space="preserve">«Трудные </w:t>
      </w:r>
      <w:r w:rsidR="00A631CD">
        <w:rPr>
          <w:rFonts w:ascii="Times New Roman" w:hAnsi="Times New Roman" w:cs="Times New Roman"/>
          <w:sz w:val="24"/>
          <w:szCs w:val="24"/>
        </w:rPr>
        <w:t xml:space="preserve"> вопросы</w:t>
      </w:r>
      <w:r w:rsidRPr="007457C1">
        <w:rPr>
          <w:rFonts w:ascii="Times New Roman" w:hAnsi="Times New Roman" w:cs="Times New Roman"/>
          <w:sz w:val="24"/>
          <w:szCs w:val="24"/>
        </w:rPr>
        <w:t xml:space="preserve"> орфографии и пунктуации»  </w:t>
      </w:r>
      <w:r w:rsidRPr="00DC5AA4">
        <w:rPr>
          <w:rFonts w:ascii="Times New Roman" w:hAnsi="Times New Roman" w:cs="Times New Roman"/>
          <w:color w:val="000000"/>
          <w:sz w:val="24"/>
          <w:szCs w:val="24"/>
        </w:rPr>
        <w:t>по предмету</w:t>
      </w:r>
      <w:r>
        <w:rPr>
          <w:rFonts w:ascii="Times New Roman" w:hAnsi="Times New Roman" w:cs="Times New Roman"/>
          <w:color w:val="000000"/>
          <w:sz w:val="24"/>
          <w:szCs w:val="24"/>
        </w:rPr>
        <w:t xml:space="preserve"> «Русский язык»</w:t>
      </w:r>
      <w:r w:rsidRPr="00DC5AA4">
        <w:rPr>
          <w:rFonts w:ascii="Times New Roman" w:hAnsi="Times New Roman" w:cs="Times New Roman"/>
          <w:color w:val="000000"/>
          <w:sz w:val="24"/>
          <w:szCs w:val="24"/>
        </w:rPr>
        <w:t xml:space="preserve"> составлена на основе:</w:t>
      </w:r>
    </w:p>
    <w:p w:rsidR="00FA45D7" w:rsidRPr="00DC5AA4" w:rsidRDefault="00FA45D7" w:rsidP="005C6954">
      <w:pPr>
        <w:spacing w:after="0"/>
        <w:rPr>
          <w:rFonts w:ascii="Times New Roman" w:hAnsi="Times New Roman" w:cs="Times New Roman"/>
          <w:color w:val="000000" w:themeColor="text1"/>
          <w:sz w:val="24"/>
          <w:szCs w:val="24"/>
        </w:rPr>
      </w:pPr>
      <w:r w:rsidRPr="00DC5AA4">
        <w:rPr>
          <w:rFonts w:ascii="Times New Roman" w:hAnsi="Times New Roman" w:cs="Times New Roman"/>
          <w:sz w:val="24"/>
          <w:szCs w:val="24"/>
        </w:rPr>
        <w:t>1</w:t>
      </w:r>
      <w:r w:rsidRPr="00DC5AA4">
        <w:rPr>
          <w:rFonts w:ascii="Times New Roman" w:hAnsi="Times New Roman" w:cs="Times New Roman"/>
          <w:color w:val="000000" w:themeColor="text1"/>
          <w:sz w:val="24"/>
          <w:szCs w:val="24"/>
        </w:rPr>
        <w:t xml:space="preserve">.Федерального </w:t>
      </w:r>
      <w:r>
        <w:rPr>
          <w:rFonts w:ascii="Times New Roman" w:hAnsi="Times New Roman" w:cs="Times New Roman"/>
          <w:color w:val="000000" w:themeColor="text1"/>
          <w:sz w:val="24"/>
          <w:szCs w:val="24"/>
        </w:rPr>
        <w:t xml:space="preserve">компонента </w:t>
      </w:r>
      <w:r w:rsidRPr="00DC5AA4">
        <w:rPr>
          <w:rFonts w:ascii="Times New Roman" w:hAnsi="Times New Roman" w:cs="Times New Roman"/>
          <w:color w:val="000000" w:themeColor="text1"/>
          <w:sz w:val="24"/>
          <w:szCs w:val="24"/>
        </w:rPr>
        <w:t>государственного образовательного стандарта</w:t>
      </w:r>
      <w:r>
        <w:rPr>
          <w:rFonts w:ascii="Times New Roman" w:hAnsi="Times New Roman" w:cs="Times New Roman"/>
          <w:color w:val="000000" w:themeColor="text1"/>
          <w:sz w:val="24"/>
          <w:szCs w:val="24"/>
        </w:rPr>
        <w:t>.</w:t>
      </w:r>
    </w:p>
    <w:p w:rsidR="00BE3A45" w:rsidRDefault="00FA45D7" w:rsidP="00BE3A45">
      <w:pPr>
        <w:pStyle w:val="11"/>
        <w:shd w:val="clear" w:color="auto" w:fill="auto"/>
        <w:spacing w:before="0" w:line="240" w:lineRule="auto"/>
        <w:ind w:left="20" w:right="20"/>
        <w:rPr>
          <w:sz w:val="24"/>
          <w:szCs w:val="24"/>
        </w:rPr>
      </w:pPr>
      <w:r w:rsidRPr="00DC5AA4">
        <w:rPr>
          <w:sz w:val="24"/>
          <w:szCs w:val="24"/>
        </w:rPr>
        <w:t xml:space="preserve">2. </w:t>
      </w:r>
      <w:r w:rsidRPr="00DC5AA4">
        <w:rPr>
          <w:b/>
          <w:sz w:val="24"/>
          <w:szCs w:val="24"/>
        </w:rPr>
        <w:t>Примерной программы по русскому (родному) языку</w:t>
      </w:r>
      <w:r w:rsidRPr="00DC5AA4">
        <w:rPr>
          <w:sz w:val="24"/>
          <w:szCs w:val="24"/>
        </w:rPr>
        <w:t xml:space="preserve"> для основной школы, разработанной в соответствии с федеральным компонентом </w:t>
      </w:r>
      <w:r w:rsidRPr="00DC5AA4">
        <w:rPr>
          <w:rStyle w:val="a9"/>
          <w:rFonts w:eastAsia="Arial Black"/>
          <w:spacing w:val="-10"/>
          <w:sz w:val="24"/>
          <w:szCs w:val="24"/>
        </w:rPr>
        <w:t>государ</w:t>
      </w:r>
      <w:r w:rsidRPr="00DC5AA4">
        <w:rPr>
          <w:rStyle w:val="a9"/>
          <w:rFonts w:eastAsia="Arial Black"/>
          <w:spacing w:val="-10"/>
          <w:sz w:val="24"/>
          <w:szCs w:val="24"/>
        </w:rPr>
        <w:softHyphen/>
      </w:r>
      <w:r w:rsidRPr="00DC5AA4">
        <w:rPr>
          <w:b/>
          <w:sz w:val="24"/>
          <w:szCs w:val="24"/>
        </w:rPr>
        <w:t>ственных образовательных стандартов и авторской программы</w:t>
      </w:r>
      <w:r w:rsidRPr="00DC5AA4">
        <w:rPr>
          <w:sz w:val="24"/>
          <w:szCs w:val="24"/>
        </w:rPr>
        <w:t xml:space="preserve"> М.Т. Баранова, Т.А. </w:t>
      </w:r>
      <w:proofErr w:type="spellStart"/>
      <w:r w:rsidRPr="00DC5AA4">
        <w:rPr>
          <w:sz w:val="24"/>
          <w:szCs w:val="24"/>
        </w:rPr>
        <w:t>Ладыженской</w:t>
      </w:r>
      <w:proofErr w:type="spellEnd"/>
      <w:r w:rsidRPr="00DC5AA4">
        <w:rPr>
          <w:sz w:val="24"/>
          <w:szCs w:val="24"/>
        </w:rPr>
        <w:t xml:space="preserve">, Н.М. </w:t>
      </w:r>
      <w:proofErr w:type="spellStart"/>
      <w:r w:rsidRPr="00DC5AA4">
        <w:rPr>
          <w:sz w:val="24"/>
          <w:szCs w:val="24"/>
        </w:rPr>
        <w:t>Шанского</w:t>
      </w:r>
      <w:proofErr w:type="spellEnd"/>
      <w:r w:rsidRPr="00DC5AA4">
        <w:rPr>
          <w:sz w:val="24"/>
          <w:szCs w:val="24"/>
        </w:rPr>
        <w:t>.</w:t>
      </w:r>
    </w:p>
    <w:p w:rsidR="00FA45D7" w:rsidRPr="007457C1" w:rsidRDefault="00BE3A45" w:rsidP="00BE3A45">
      <w:pPr>
        <w:pStyle w:val="11"/>
        <w:shd w:val="clear" w:color="auto" w:fill="auto"/>
        <w:spacing w:before="0" w:line="240" w:lineRule="auto"/>
        <w:ind w:left="20" w:right="20"/>
        <w:rPr>
          <w:sz w:val="24"/>
          <w:szCs w:val="24"/>
        </w:rPr>
      </w:pPr>
      <w:r>
        <w:rPr>
          <w:sz w:val="24"/>
          <w:szCs w:val="24"/>
        </w:rPr>
        <w:t>3. Программы</w:t>
      </w:r>
      <w:r w:rsidR="00FA45D7" w:rsidRPr="007457C1">
        <w:rPr>
          <w:sz w:val="24"/>
          <w:szCs w:val="24"/>
        </w:rPr>
        <w:t xml:space="preserve"> элективного курса «</w:t>
      </w:r>
      <w:r w:rsidR="00FA45D7" w:rsidRPr="007457C1">
        <w:rPr>
          <w:i/>
          <w:iCs/>
          <w:sz w:val="24"/>
          <w:szCs w:val="24"/>
        </w:rPr>
        <w:t xml:space="preserve">Учись писать грамотно (Трудные </w:t>
      </w:r>
      <w:r w:rsidR="00A631CD">
        <w:rPr>
          <w:i/>
          <w:iCs/>
          <w:sz w:val="24"/>
          <w:szCs w:val="24"/>
        </w:rPr>
        <w:t>вопросы</w:t>
      </w:r>
      <w:r w:rsidR="00FA45D7" w:rsidRPr="007457C1">
        <w:rPr>
          <w:i/>
          <w:iCs/>
          <w:sz w:val="24"/>
          <w:szCs w:val="24"/>
        </w:rPr>
        <w:t xml:space="preserve"> правописания)</w:t>
      </w:r>
      <w:r w:rsidR="00FA45D7" w:rsidRPr="007457C1">
        <w:rPr>
          <w:sz w:val="24"/>
          <w:szCs w:val="24"/>
        </w:rPr>
        <w:t>» /</w:t>
      </w:r>
      <w:r w:rsidR="00FA45D7" w:rsidRPr="007457C1">
        <w:rPr>
          <w:color w:val="000000"/>
          <w:spacing w:val="5"/>
          <w:sz w:val="24"/>
          <w:szCs w:val="24"/>
        </w:rPr>
        <w:t xml:space="preserve"> </w:t>
      </w:r>
      <w:r w:rsidR="00FA45D7" w:rsidRPr="007457C1">
        <w:rPr>
          <w:sz w:val="24"/>
          <w:szCs w:val="24"/>
        </w:rPr>
        <w:t xml:space="preserve">Учебные программы элективных курсов по </w:t>
      </w:r>
      <w:proofErr w:type="gramStart"/>
      <w:r w:rsidR="00FA45D7" w:rsidRPr="007457C1">
        <w:rPr>
          <w:sz w:val="24"/>
          <w:szCs w:val="24"/>
        </w:rPr>
        <w:t>гуманитарному  профилю</w:t>
      </w:r>
      <w:proofErr w:type="gramEnd"/>
      <w:r w:rsidR="00FA45D7" w:rsidRPr="007457C1">
        <w:rPr>
          <w:sz w:val="24"/>
          <w:szCs w:val="24"/>
        </w:rPr>
        <w:t xml:space="preserve"> (русский  язык и литература): Учеб.-</w:t>
      </w:r>
      <w:proofErr w:type="spellStart"/>
      <w:r w:rsidR="00FA45D7" w:rsidRPr="007457C1">
        <w:rPr>
          <w:sz w:val="24"/>
          <w:szCs w:val="24"/>
        </w:rPr>
        <w:t>методич</w:t>
      </w:r>
      <w:proofErr w:type="spellEnd"/>
      <w:r w:rsidR="00FA45D7" w:rsidRPr="007457C1">
        <w:rPr>
          <w:sz w:val="24"/>
          <w:szCs w:val="24"/>
        </w:rPr>
        <w:t xml:space="preserve">. пособие./ Сост.: </w:t>
      </w:r>
      <w:proofErr w:type="spellStart"/>
      <w:r w:rsidR="00FA45D7" w:rsidRPr="007457C1">
        <w:rPr>
          <w:sz w:val="24"/>
          <w:szCs w:val="24"/>
        </w:rPr>
        <w:t>Мирзаева</w:t>
      </w:r>
      <w:proofErr w:type="spellEnd"/>
      <w:r w:rsidR="00FA45D7" w:rsidRPr="007457C1">
        <w:rPr>
          <w:sz w:val="24"/>
          <w:szCs w:val="24"/>
        </w:rPr>
        <w:t xml:space="preserve"> Т.В., Федотова С.В. - Тамбов: ТОИПКРО, 2004./ </w:t>
      </w:r>
    </w:p>
    <w:p w:rsidR="00FA45D7" w:rsidRDefault="00FA45D7" w:rsidP="00FA45D7">
      <w:pPr>
        <w:rPr>
          <w:rFonts w:ascii="Times New Roman" w:hAnsi="Times New Roman" w:cs="Times New Roman"/>
          <w:sz w:val="24"/>
          <w:szCs w:val="24"/>
        </w:rPr>
      </w:pPr>
      <w:r>
        <w:rPr>
          <w:rFonts w:ascii="Times New Roman" w:hAnsi="Times New Roman" w:cs="Times New Roman"/>
          <w:sz w:val="24"/>
          <w:szCs w:val="24"/>
        </w:rPr>
        <w:t>4</w:t>
      </w:r>
      <w:r w:rsidRPr="00DC5AA4">
        <w:rPr>
          <w:rFonts w:ascii="Times New Roman" w:hAnsi="Times New Roman" w:cs="Times New Roman"/>
          <w:sz w:val="24"/>
          <w:szCs w:val="24"/>
        </w:rPr>
        <w:t>. Учебного плана МКОУ «</w:t>
      </w:r>
      <w:proofErr w:type="spellStart"/>
      <w:r w:rsidR="00F715D6">
        <w:rPr>
          <w:rFonts w:ascii="Times New Roman" w:hAnsi="Times New Roman" w:cs="Times New Roman"/>
          <w:sz w:val="24"/>
          <w:szCs w:val="24"/>
        </w:rPr>
        <w:t>Кленовская</w:t>
      </w:r>
      <w:proofErr w:type="spellEnd"/>
      <w:r w:rsidR="00F715D6">
        <w:rPr>
          <w:rFonts w:ascii="Times New Roman" w:hAnsi="Times New Roman" w:cs="Times New Roman"/>
          <w:sz w:val="24"/>
          <w:szCs w:val="24"/>
        </w:rPr>
        <w:t xml:space="preserve"> СШ» </w:t>
      </w:r>
    </w:p>
    <w:p w:rsidR="00FA45D7" w:rsidRDefault="00FA45D7" w:rsidP="00BE3A4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Рабочая  учебная программа</w:t>
      </w:r>
      <w:r w:rsidRPr="007457C1">
        <w:rPr>
          <w:rFonts w:ascii="Times New Roman" w:hAnsi="Times New Roman" w:cs="Times New Roman"/>
          <w:sz w:val="24"/>
          <w:szCs w:val="24"/>
        </w:rPr>
        <w:t xml:space="preserve"> «Труд</w:t>
      </w:r>
      <w:r w:rsidR="00A631CD">
        <w:rPr>
          <w:rFonts w:ascii="Times New Roman" w:hAnsi="Times New Roman" w:cs="Times New Roman"/>
          <w:sz w:val="24"/>
          <w:szCs w:val="24"/>
        </w:rPr>
        <w:t>ные вопросы</w:t>
      </w:r>
      <w:r w:rsidRPr="007457C1">
        <w:rPr>
          <w:rFonts w:ascii="Times New Roman" w:hAnsi="Times New Roman" w:cs="Times New Roman"/>
          <w:sz w:val="24"/>
          <w:szCs w:val="24"/>
        </w:rPr>
        <w:t xml:space="preserve"> орфографии и пунктуации»   рассчитана на 34 часа.</w:t>
      </w:r>
      <w:r w:rsidR="00240104">
        <w:rPr>
          <w:rFonts w:ascii="Times New Roman" w:hAnsi="Times New Roman" w:cs="Times New Roman"/>
          <w:sz w:val="24"/>
          <w:szCs w:val="24"/>
        </w:rPr>
        <w:t xml:space="preserve"> Включает в себя два раздела:</w:t>
      </w:r>
    </w:p>
    <w:p w:rsidR="00240104" w:rsidRDefault="00240104" w:rsidP="00BE3A45">
      <w:pPr>
        <w:autoSpaceDE w:val="0"/>
        <w:autoSpaceDN w:val="0"/>
        <w:adjustRightInd w:val="0"/>
        <w:spacing w:after="0" w:line="240" w:lineRule="auto"/>
        <w:ind w:firstLine="709"/>
        <w:jc w:val="both"/>
        <w:rPr>
          <w:rFonts w:ascii="Times New Roman" w:hAnsi="Times New Roman" w:cs="Times New Roman"/>
          <w:sz w:val="24"/>
          <w:szCs w:val="24"/>
        </w:rPr>
      </w:pPr>
      <w:r w:rsidRPr="007457C1">
        <w:rPr>
          <w:rFonts w:ascii="Times New Roman" w:hAnsi="Times New Roman" w:cs="Times New Roman"/>
          <w:b/>
          <w:bCs/>
          <w:i/>
          <w:iCs/>
          <w:color w:val="000000"/>
          <w:sz w:val="24"/>
          <w:szCs w:val="24"/>
          <w:highlight w:val="white"/>
          <w:lang w:val="en-US"/>
        </w:rPr>
        <w:t>I</w:t>
      </w:r>
      <w:r w:rsidRPr="007457C1">
        <w:rPr>
          <w:rFonts w:ascii="Times New Roman" w:hAnsi="Times New Roman" w:cs="Times New Roman"/>
          <w:b/>
          <w:bCs/>
          <w:i/>
          <w:iCs/>
          <w:color w:val="000000"/>
          <w:sz w:val="24"/>
          <w:szCs w:val="24"/>
          <w:highlight w:val="white"/>
        </w:rPr>
        <w:t xml:space="preserve">. </w:t>
      </w:r>
      <w:proofErr w:type="gramStart"/>
      <w:r w:rsidRPr="007457C1">
        <w:rPr>
          <w:rFonts w:ascii="Times New Roman" w:hAnsi="Times New Roman" w:cs="Times New Roman"/>
          <w:b/>
          <w:bCs/>
          <w:i/>
          <w:iCs/>
          <w:color w:val="000000"/>
          <w:sz w:val="24"/>
          <w:szCs w:val="24"/>
          <w:highlight w:val="white"/>
        </w:rPr>
        <w:t xml:space="preserve">Трудные </w:t>
      </w:r>
      <w:r w:rsidR="00A631CD">
        <w:rPr>
          <w:rFonts w:ascii="Times New Roman" w:hAnsi="Times New Roman" w:cs="Times New Roman"/>
          <w:b/>
          <w:bCs/>
          <w:i/>
          <w:iCs/>
          <w:color w:val="000000"/>
          <w:sz w:val="24"/>
          <w:szCs w:val="24"/>
          <w:highlight w:val="white"/>
        </w:rPr>
        <w:t xml:space="preserve"> вопросы</w:t>
      </w:r>
      <w:proofErr w:type="gramEnd"/>
      <w:r w:rsidR="00A631CD">
        <w:rPr>
          <w:rFonts w:ascii="Times New Roman" w:hAnsi="Times New Roman" w:cs="Times New Roman"/>
          <w:b/>
          <w:bCs/>
          <w:i/>
          <w:iCs/>
          <w:color w:val="000000"/>
          <w:sz w:val="24"/>
          <w:szCs w:val="24"/>
          <w:highlight w:val="white"/>
        </w:rPr>
        <w:t xml:space="preserve"> </w:t>
      </w:r>
      <w:r w:rsidRPr="007457C1">
        <w:rPr>
          <w:rFonts w:ascii="Times New Roman" w:hAnsi="Times New Roman" w:cs="Times New Roman"/>
          <w:b/>
          <w:bCs/>
          <w:i/>
          <w:iCs/>
          <w:color w:val="000000"/>
          <w:sz w:val="24"/>
          <w:szCs w:val="24"/>
          <w:highlight w:val="white"/>
        </w:rPr>
        <w:t xml:space="preserve"> орфографии.</w:t>
      </w:r>
    </w:p>
    <w:p w:rsidR="00BE3A45" w:rsidRDefault="00240104" w:rsidP="00BE3A45">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7457C1">
        <w:rPr>
          <w:rFonts w:ascii="Times New Roman" w:hAnsi="Times New Roman" w:cs="Times New Roman"/>
          <w:b/>
          <w:bCs/>
          <w:i/>
          <w:iCs/>
          <w:color w:val="000000"/>
          <w:sz w:val="24"/>
          <w:szCs w:val="24"/>
          <w:highlight w:val="white"/>
          <w:lang w:val="en-US"/>
        </w:rPr>
        <w:t>II</w:t>
      </w:r>
      <w:r w:rsidRPr="007457C1">
        <w:rPr>
          <w:rFonts w:ascii="Times New Roman" w:hAnsi="Times New Roman" w:cs="Times New Roman"/>
          <w:b/>
          <w:bCs/>
          <w:i/>
          <w:iCs/>
          <w:color w:val="000000"/>
          <w:sz w:val="24"/>
          <w:szCs w:val="24"/>
          <w:highlight w:val="white"/>
        </w:rPr>
        <w:t>. Трудные</w:t>
      </w:r>
      <w:r w:rsidR="00A631CD">
        <w:rPr>
          <w:rFonts w:ascii="Times New Roman" w:hAnsi="Times New Roman" w:cs="Times New Roman"/>
          <w:b/>
          <w:bCs/>
          <w:i/>
          <w:iCs/>
          <w:color w:val="000000"/>
          <w:sz w:val="24"/>
          <w:szCs w:val="24"/>
          <w:highlight w:val="white"/>
        </w:rPr>
        <w:t xml:space="preserve"> вопросы</w:t>
      </w:r>
      <w:r w:rsidRPr="007457C1">
        <w:rPr>
          <w:rFonts w:ascii="Times New Roman" w:hAnsi="Times New Roman" w:cs="Times New Roman"/>
          <w:b/>
          <w:bCs/>
          <w:i/>
          <w:iCs/>
          <w:color w:val="000000"/>
          <w:sz w:val="24"/>
          <w:szCs w:val="24"/>
          <w:highlight w:val="white"/>
        </w:rPr>
        <w:t xml:space="preserve"> пунктуации.</w:t>
      </w:r>
    </w:p>
    <w:p w:rsidR="00240104" w:rsidRPr="00240104" w:rsidRDefault="00240104" w:rsidP="00BE3A4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Cs/>
          <w:iCs/>
          <w:color w:val="000000"/>
          <w:sz w:val="24"/>
          <w:szCs w:val="24"/>
        </w:rPr>
        <w:t>Предусматривает контроль за знаниями в виде уроков –</w:t>
      </w:r>
      <w:r w:rsidR="00FD2A39">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зачётов по разделам.</w:t>
      </w:r>
    </w:p>
    <w:p w:rsidR="00FA45D7" w:rsidRPr="00BE3A45" w:rsidRDefault="00FA45D7" w:rsidP="00FD2A39">
      <w:pPr>
        <w:ind w:firstLine="708"/>
        <w:rPr>
          <w:rFonts w:ascii="Times New Roman" w:hAnsi="Times New Roman" w:cs="Times New Roman"/>
          <w:i/>
          <w:color w:val="000000"/>
          <w:sz w:val="24"/>
          <w:szCs w:val="24"/>
        </w:rPr>
      </w:pPr>
      <w:r w:rsidRPr="00BE3A45">
        <w:rPr>
          <w:rFonts w:ascii="Times New Roman" w:hAnsi="Times New Roman" w:cs="Times New Roman"/>
          <w:color w:val="000000"/>
          <w:sz w:val="24"/>
          <w:szCs w:val="24"/>
        </w:rPr>
        <w:t xml:space="preserve">Рабочая учебная программа выполняет  основные функции.       </w:t>
      </w:r>
    </w:p>
    <w:p w:rsidR="00FA45D7" w:rsidRPr="007457C1" w:rsidRDefault="00FA45D7" w:rsidP="00FA45D7">
      <w:pPr>
        <w:autoSpaceDE w:val="0"/>
        <w:autoSpaceDN w:val="0"/>
        <w:adjustRightInd w:val="0"/>
        <w:spacing w:after="0" w:line="240" w:lineRule="auto"/>
        <w:ind w:firstLine="709"/>
        <w:jc w:val="both"/>
        <w:rPr>
          <w:rFonts w:ascii="Times New Roman" w:hAnsi="Times New Roman" w:cs="Times New Roman"/>
          <w:sz w:val="24"/>
          <w:szCs w:val="24"/>
        </w:rPr>
      </w:pPr>
    </w:p>
    <w:p w:rsidR="00AF33A1" w:rsidRPr="005E6101" w:rsidRDefault="00AF33A1" w:rsidP="005E6101">
      <w:pPr>
        <w:spacing w:after="0" w:line="240" w:lineRule="auto"/>
        <w:rPr>
          <w:rFonts w:ascii="Times New Roman" w:hAnsi="Times New Roman" w:cs="Times New Roman"/>
          <w:sz w:val="24"/>
          <w:szCs w:val="24"/>
        </w:rPr>
      </w:pPr>
    </w:p>
    <w:p w:rsidR="00F608CC" w:rsidRPr="007457C1" w:rsidRDefault="00F608CC" w:rsidP="00AF33A1">
      <w:pPr>
        <w:autoSpaceDE w:val="0"/>
        <w:autoSpaceDN w:val="0"/>
        <w:adjustRightInd w:val="0"/>
        <w:spacing w:after="0" w:line="240" w:lineRule="auto"/>
        <w:ind w:firstLine="709"/>
        <w:jc w:val="both"/>
        <w:rPr>
          <w:rFonts w:ascii="Times New Roman" w:hAnsi="Times New Roman" w:cs="Times New Roman"/>
          <w:sz w:val="24"/>
          <w:szCs w:val="24"/>
        </w:rPr>
      </w:pPr>
      <w:r w:rsidRPr="007457C1">
        <w:rPr>
          <w:rFonts w:ascii="Times New Roman" w:hAnsi="Times New Roman" w:cs="Times New Roman"/>
          <w:b/>
          <w:bCs/>
          <w:sz w:val="24"/>
          <w:szCs w:val="24"/>
        </w:rPr>
        <w:t xml:space="preserve">Цель </w:t>
      </w:r>
      <w:r w:rsidR="00A631CD">
        <w:rPr>
          <w:rFonts w:ascii="Times New Roman" w:hAnsi="Times New Roman" w:cs="Times New Roman"/>
          <w:b/>
          <w:bCs/>
          <w:sz w:val="24"/>
          <w:szCs w:val="24"/>
        </w:rPr>
        <w:t xml:space="preserve"> практикума</w:t>
      </w:r>
      <w:r w:rsidRPr="007457C1">
        <w:rPr>
          <w:rFonts w:ascii="Times New Roman" w:hAnsi="Times New Roman" w:cs="Times New Roman"/>
          <w:sz w:val="24"/>
          <w:szCs w:val="24"/>
        </w:rPr>
        <w:t xml:space="preserve"> - обобщение и закрепление полученных знаний по русскому языку за курс 5-8 класса по орфографии и пунктуации.</w:t>
      </w:r>
    </w:p>
    <w:p w:rsidR="00F608CC" w:rsidRPr="007457C1" w:rsidRDefault="00F608CC" w:rsidP="00F608CC">
      <w:pPr>
        <w:autoSpaceDE w:val="0"/>
        <w:autoSpaceDN w:val="0"/>
        <w:adjustRightInd w:val="0"/>
        <w:spacing w:after="0" w:line="240" w:lineRule="auto"/>
        <w:ind w:firstLine="709"/>
        <w:jc w:val="both"/>
        <w:rPr>
          <w:rFonts w:ascii="Times New Roman" w:hAnsi="Times New Roman" w:cs="Times New Roman"/>
          <w:b/>
          <w:bCs/>
          <w:sz w:val="24"/>
          <w:szCs w:val="24"/>
        </w:rPr>
      </w:pPr>
      <w:r w:rsidRPr="007457C1">
        <w:rPr>
          <w:rFonts w:ascii="Times New Roman" w:hAnsi="Times New Roman" w:cs="Times New Roman"/>
          <w:sz w:val="24"/>
          <w:szCs w:val="24"/>
        </w:rPr>
        <w:t xml:space="preserve"> </w:t>
      </w:r>
      <w:r w:rsidRPr="007457C1">
        <w:rPr>
          <w:rFonts w:ascii="Times New Roman" w:hAnsi="Times New Roman" w:cs="Times New Roman"/>
          <w:b/>
          <w:bCs/>
          <w:sz w:val="24"/>
          <w:szCs w:val="24"/>
        </w:rPr>
        <w:t>Задачи:</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b/>
          <w:bCs/>
          <w:sz w:val="24"/>
          <w:szCs w:val="24"/>
        </w:rPr>
      </w:pPr>
      <w:r w:rsidRPr="007457C1">
        <w:rPr>
          <w:rFonts w:ascii="Times New Roman" w:hAnsi="Times New Roman" w:cs="Times New Roman"/>
          <w:b/>
          <w:bCs/>
          <w:sz w:val="24"/>
          <w:szCs w:val="24"/>
        </w:rPr>
        <w:t>образовательные:</w:t>
      </w:r>
    </w:p>
    <w:p w:rsidR="00F608CC" w:rsidRPr="007457C1" w:rsidRDefault="00F608CC" w:rsidP="00F608CC">
      <w:pPr>
        <w:numPr>
          <w:ilvl w:val="0"/>
          <w:numId w:val="1"/>
        </w:numPr>
        <w:tabs>
          <w:tab w:val="left" w:pos="1620"/>
        </w:tabs>
        <w:autoSpaceDE w:val="0"/>
        <w:autoSpaceDN w:val="0"/>
        <w:adjustRightInd w:val="0"/>
        <w:spacing w:after="0" w:line="240" w:lineRule="auto"/>
        <w:jc w:val="both"/>
        <w:rPr>
          <w:rFonts w:ascii="Times New Roman" w:hAnsi="Times New Roman" w:cs="Times New Roman"/>
          <w:sz w:val="24"/>
          <w:szCs w:val="24"/>
        </w:rPr>
      </w:pPr>
      <w:r w:rsidRPr="007457C1">
        <w:rPr>
          <w:rFonts w:ascii="Times New Roman" w:hAnsi="Times New Roman" w:cs="Times New Roman"/>
          <w:sz w:val="24"/>
          <w:szCs w:val="24"/>
        </w:rPr>
        <w:t>систематизировать и углубить знания учащихся по русскому языку,</w:t>
      </w:r>
    </w:p>
    <w:p w:rsidR="00F608CC" w:rsidRPr="007457C1" w:rsidRDefault="00F608CC" w:rsidP="005377BE">
      <w:pPr>
        <w:numPr>
          <w:ilvl w:val="0"/>
          <w:numId w:val="1"/>
        </w:numPr>
        <w:tabs>
          <w:tab w:val="left" w:pos="1620"/>
        </w:tabs>
        <w:autoSpaceDE w:val="0"/>
        <w:autoSpaceDN w:val="0"/>
        <w:adjustRightInd w:val="0"/>
        <w:spacing w:after="0" w:line="240" w:lineRule="auto"/>
        <w:jc w:val="both"/>
        <w:rPr>
          <w:rFonts w:ascii="Times New Roman" w:hAnsi="Times New Roman" w:cs="Times New Roman"/>
          <w:sz w:val="24"/>
          <w:szCs w:val="24"/>
        </w:rPr>
      </w:pPr>
      <w:r w:rsidRPr="007457C1">
        <w:rPr>
          <w:rFonts w:ascii="Times New Roman" w:hAnsi="Times New Roman" w:cs="Times New Roman"/>
          <w:sz w:val="24"/>
          <w:szCs w:val="24"/>
        </w:rPr>
        <w:t xml:space="preserve">повторить  трудные </w:t>
      </w:r>
      <w:r w:rsidR="005E6101">
        <w:rPr>
          <w:rFonts w:ascii="Times New Roman" w:hAnsi="Times New Roman" w:cs="Times New Roman"/>
          <w:sz w:val="24"/>
          <w:szCs w:val="24"/>
        </w:rPr>
        <w:t>вопросы</w:t>
      </w:r>
      <w:r w:rsidR="005E6101" w:rsidRPr="007457C1">
        <w:rPr>
          <w:rFonts w:ascii="Times New Roman" w:hAnsi="Times New Roman" w:cs="Times New Roman"/>
          <w:sz w:val="24"/>
          <w:szCs w:val="24"/>
        </w:rPr>
        <w:t xml:space="preserve"> </w:t>
      </w:r>
      <w:r w:rsidRPr="007457C1">
        <w:rPr>
          <w:rFonts w:ascii="Times New Roman" w:hAnsi="Times New Roman" w:cs="Times New Roman"/>
          <w:sz w:val="24"/>
          <w:szCs w:val="24"/>
        </w:rPr>
        <w:t>орфографии и пунктуации  с целью повышения      грамотности учащихся,</w:t>
      </w:r>
    </w:p>
    <w:p w:rsidR="00F608CC" w:rsidRPr="007457C1" w:rsidRDefault="00F608CC" w:rsidP="00F608CC">
      <w:pPr>
        <w:numPr>
          <w:ilvl w:val="0"/>
          <w:numId w:val="1"/>
        </w:numPr>
        <w:tabs>
          <w:tab w:val="left" w:pos="1620"/>
        </w:tabs>
        <w:autoSpaceDE w:val="0"/>
        <w:autoSpaceDN w:val="0"/>
        <w:adjustRightInd w:val="0"/>
        <w:spacing w:after="0" w:line="240" w:lineRule="auto"/>
        <w:jc w:val="both"/>
        <w:rPr>
          <w:rFonts w:ascii="Times New Roman" w:hAnsi="Times New Roman" w:cs="Times New Roman"/>
          <w:sz w:val="24"/>
          <w:szCs w:val="24"/>
        </w:rPr>
      </w:pPr>
      <w:r w:rsidRPr="007457C1">
        <w:rPr>
          <w:rFonts w:ascii="Times New Roman" w:hAnsi="Times New Roman" w:cs="Times New Roman"/>
          <w:sz w:val="24"/>
          <w:szCs w:val="24"/>
        </w:rPr>
        <w:t>ликвидировать пробелы в знан</w:t>
      </w:r>
      <w:r w:rsidR="00AD365A" w:rsidRPr="007457C1">
        <w:rPr>
          <w:rFonts w:ascii="Times New Roman" w:hAnsi="Times New Roman" w:cs="Times New Roman"/>
          <w:sz w:val="24"/>
          <w:szCs w:val="24"/>
        </w:rPr>
        <w:t>иях по русскому языку учеников 8</w:t>
      </w:r>
      <w:r w:rsidRPr="007457C1">
        <w:rPr>
          <w:rFonts w:ascii="Times New Roman" w:hAnsi="Times New Roman" w:cs="Times New Roman"/>
          <w:sz w:val="24"/>
          <w:szCs w:val="24"/>
        </w:rPr>
        <w:t xml:space="preserve"> класса,</w:t>
      </w:r>
    </w:p>
    <w:p w:rsidR="00F608CC" w:rsidRPr="007457C1" w:rsidRDefault="00F608CC" w:rsidP="00F608CC">
      <w:pPr>
        <w:numPr>
          <w:ilvl w:val="0"/>
          <w:numId w:val="1"/>
        </w:numPr>
        <w:tabs>
          <w:tab w:val="left" w:pos="1620"/>
        </w:tabs>
        <w:autoSpaceDE w:val="0"/>
        <w:autoSpaceDN w:val="0"/>
        <w:adjustRightInd w:val="0"/>
        <w:spacing w:after="0" w:line="240" w:lineRule="auto"/>
        <w:jc w:val="both"/>
        <w:rPr>
          <w:rFonts w:ascii="Times New Roman" w:hAnsi="Times New Roman" w:cs="Times New Roman"/>
          <w:sz w:val="24"/>
          <w:szCs w:val="24"/>
        </w:rPr>
      </w:pPr>
      <w:r w:rsidRPr="007457C1">
        <w:rPr>
          <w:rFonts w:ascii="Times New Roman" w:hAnsi="Times New Roman" w:cs="Times New Roman"/>
          <w:sz w:val="24"/>
          <w:szCs w:val="24"/>
        </w:rPr>
        <w:t>подготовить учащихся к прохождению итоговой аттестации по русскому   языку,</w:t>
      </w:r>
    </w:p>
    <w:p w:rsidR="00F608CC" w:rsidRPr="007457C1" w:rsidRDefault="00F608CC" w:rsidP="00F608CC">
      <w:pPr>
        <w:numPr>
          <w:ilvl w:val="0"/>
          <w:numId w:val="1"/>
        </w:numPr>
        <w:tabs>
          <w:tab w:val="left" w:pos="1080"/>
        </w:tabs>
        <w:autoSpaceDE w:val="0"/>
        <w:autoSpaceDN w:val="0"/>
        <w:adjustRightInd w:val="0"/>
        <w:spacing w:after="0" w:line="240" w:lineRule="auto"/>
        <w:jc w:val="both"/>
        <w:rPr>
          <w:rFonts w:ascii="Times New Roman" w:hAnsi="Times New Roman" w:cs="Times New Roman"/>
          <w:b/>
          <w:bCs/>
          <w:sz w:val="24"/>
          <w:szCs w:val="24"/>
        </w:rPr>
      </w:pPr>
      <w:r w:rsidRPr="007457C1">
        <w:rPr>
          <w:rFonts w:ascii="Times New Roman" w:hAnsi="Times New Roman" w:cs="Times New Roman"/>
          <w:b/>
          <w:bCs/>
          <w:sz w:val="24"/>
          <w:szCs w:val="24"/>
        </w:rPr>
        <w:t>развивающие:</w:t>
      </w:r>
    </w:p>
    <w:p w:rsidR="00F608CC" w:rsidRPr="007457C1" w:rsidRDefault="00F608CC" w:rsidP="00F608CC">
      <w:pPr>
        <w:numPr>
          <w:ilvl w:val="0"/>
          <w:numId w:val="1"/>
        </w:numPr>
        <w:tabs>
          <w:tab w:val="left" w:pos="1620"/>
        </w:tabs>
        <w:autoSpaceDE w:val="0"/>
        <w:autoSpaceDN w:val="0"/>
        <w:adjustRightInd w:val="0"/>
        <w:spacing w:after="0" w:line="240" w:lineRule="auto"/>
        <w:jc w:val="both"/>
        <w:rPr>
          <w:rFonts w:ascii="Times New Roman" w:hAnsi="Times New Roman" w:cs="Times New Roman"/>
          <w:sz w:val="24"/>
          <w:szCs w:val="24"/>
        </w:rPr>
      </w:pPr>
      <w:r w:rsidRPr="007457C1">
        <w:rPr>
          <w:rFonts w:ascii="Times New Roman" w:hAnsi="Times New Roman" w:cs="Times New Roman"/>
          <w:sz w:val="24"/>
          <w:szCs w:val="24"/>
        </w:rPr>
        <w:t>формировать  ключевые компетенции - языковую и лингвистическую,</w:t>
      </w:r>
    </w:p>
    <w:p w:rsidR="00F608CC" w:rsidRPr="007457C1" w:rsidRDefault="00F608CC" w:rsidP="00F608CC">
      <w:pPr>
        <w:numPr>
          <w:ilvl w:val="0"/>
          <w:numId w:val="1"/>
        </w:numPr>
        <w:tabs>
          <w:tab w:val="left" w:pos="1620"/>
        </w:tabs>
        <w:autoSpaceDE w:val="0"/>
        <w:autoSpaceDN w:val="0"/>
        <w:adjustRightInd w:val="0"/>
        <w:spacing w:after="0" w:line="240" w:lineRule="auto"/>
        <w:jc w:val="both"/>
        <w:rPr>
          <w:rFonts w:ascii="Times New Roman" w:hAnsi="Times New Roman" w:cs="Times New Roman"/>
          <w:sz w:val="24"/>
          <w:szCs w:val="24"/>
        </w:rPr>
      </w:pPr>
      <w:r w:rsidRPr="007457C1">
        <w:rPr>
          <w:rFonts w:ascii="Times New Roman" w:hAnsi="Times New Roman" w:cs="Times New Roman"/>
          <w:sz w:val="24"/>
          <w:szCs w:val="24"/>
        </w:rPr>
        <w:t>развивать устную и письменную речь учащихся,</w:t>
      </w:r>
    </w:p>
    <w:p w:rsidR="00F608CC" w:rsidRPr="007457C1" w:rsidRDefault="00F608CC" w:rsidP="00AD365A">
      <w:pPr>
        <w:numPr>
          <w:ilvl w:val="0"/>
          <w:numId w:val="1"/>
        </w:numPr>
        <w:tabs>
          <w:tab w:val="left" w:pos="1620"/>
        </w:tabs>
        <w:autoSpaceDE w:val="0"/>
        <w:autoSpaceDN w:val="0"/>
        <w:adjustRightInd w:val="0"/>
        <w:spacing w:after="0" w:line="240" w:lineRule="auto"/>
        <w:jc w:val="both"/>
        <w:rPr>
          <w:rFonts w:ascii="Times New Roman" w:hAnsi="Times New Roman" w:cs="Times New Roman"/>
          <w:sz w:val="24"/>
          <w:szCs w:val="24"/>
        </w:rPr>
      </w:pPr>
      <w:r w:rsidRPr="007457C1">
        <w:rPr>
          <w:rFonts w:ascii="Times New Roman" w:hAnsi="Times New Roman" w:cs="Times New Roman"/>
          <w:sz w:val="24"/>
          <w:szCs w:val="24"/>
        </w:rPr>
        <w:t>формировать умение определять и использовать необходимые источники,</w:t>
      </w:r>
      <w:r w:rsidR="00AD365A" w:rsidRPr="007457C1">
        <w:rPr>
          <w:rFonts w:ascii="Times New Roman" w:hAnsi="Times New Roman" w:cs="Times New Roman"/>
          <w:sz w:val="24"/>
          <w:szCs w:val="24"/>
        </w:rPr>
        <w:t xml:space="preserve"> </w:t>
      </w:r>
      <w:r w:rsidRPr="007457C1">
        <w:rPr>
          <w:rFonts w:ascii="Times New Roman" w:hAnsi="Times New Roman" w:cs="Times New Roman"/>
          <w:sz w:val="24"/>
          <w:szCs w:val="24"/>
        </w:rPr>
        <w:t>включая работу с книгой, поиск информации в библиотеке, ресурсах</w:t>
      </w:r>
      <w:r w:rsidR="00AD365A" w:rsidRPr="007457C1">
        <w:rPr>
          <w:rFonts w:ascii="Times New Roman" w:hAnsi="Times New Roman" w:cs="Times New Roman"/>
          <w:sz w:val="24"/>
          <w:szCs w:val="24"/>
        </w:rPr>
        <w:t xml:space="preserve"> </w:t>
      </w:r>
      <w:r w:rsidRPr="007457C1">
        <w:rPr>
          <w:rFonts w:ascii="Times New Roman" w:hAnsi="Times New Roman" w:cs="Times New Roman"/>
          <w:sz w:val="24"/>
          <w:szCs w:val="24"/>
        </w:rPr>
        <w:t xml:space="preserve">Интернет и др. </w:t>
      </w:r>
    </w:p>
    <w:p w:rsidR="00F608CC" w:rsidRPr="007457C1" w:rsidRDefault="00F608CC" w:rsidP="00F608CC">
      <w:pPr>
        <w:numPr>
          <w:ilvl w:val="0"/>
          <w:numId w:val="1"/>
        </w:numPr>
        <w:tabs>
          <w:tab w:val="left" w:pos="1080"/>
        </w:tabs>
        <w:autoSpaceDE w:val="0"/>
        <w:autoSpaceDN w:val="0"/>
        <w:adjustRightInd w:val="0"/>
        <w:spacing w:after="0" w:line="240" w:lineRule="auto"/>
        <w:jc w:val="both"/>
        <w:rPr>
          <w:rFonts w:ascii="Times New Roman" w:hAnsi="Times New Roman" w:cs="Times New Roman"/>
          <w:b/>
          <w:bCs/>
          <w:sz w:val="24"/>
          <w:szCs w:val="24"/>
        </w:rPr>
      </w:pPr>
      <w:r w:rsidRPr="007457C1">
        <w:rPr>
          <w:rFonts w:ascii="Times New Roman" w:hAnsi="Times New Roman" w:cs="Times New Roman"/>
          <w:b/>
          <w:bCs/>
          <w:sz w:val="24"/>
          <w:szCs w:val="24"/>
        </w:rPr>
        <w:t>воспитательные:</w:t>
      </w:r>
    </w:p>
    <w:p w:rsidR="00F608CC" w:rsidRPr="007457C1" w:rsidRDefault="00F608CC" w:rsidP="00F608CC">
      <w:pPr>
        <w:numPr>
          <w:ilvl w:val="0"/>
          <w:numId w:val="1"/>
        </w:numPr>
        <w:tabs>
          <w:tab w:val="left" w:pos="1620"/>
        </w:tabs>
        <w:autoSpaceDE w:val="0"/>
        <w:autoSpaceDN w:val="0"/>
        <w:adjustRightInd w:val="0"/>
        <w:spacing w:after="0" w:line="240" w:lineRule="auto"/>
        <w:jc w:val="both"/>
        <w:rPr>
          <w:rFonts w:ascii="Times New Roman" w:hAnsi="Times New Roman" w:cs="Times New Roman"/>
          <w:sz w:val="24"/>
          <w:szCs w:val="24"/>
        </w:rPr>
      </w:pPr>
      <w:r w:rsidRPr="007457C1">
        <w:rPr>
          <w:rFonts w:ascii="Times New Roman" w:hAnsi="Times New Roman" w:cs="Times New Roman"/>
          <w:sz w:val="24"/>
          <w:szCs w:val="24"/>
        </w:rPr>
        <w:t xml:space="preserve">способствовать формированию у школьников интереса к  русскому  языку, </w:t>
      </w:r>
    </w:p>
    <w:p w:rsidR="00F608CC" w:rsidRPr="007457C1" w:rsidRDefault="00F608CC" w:rsidP="005377BE">
      <w:pPr>
        <w:numPr>
          <w:ilvl w:val="0"/>
          <w:numId w:val="1"/>
        </w:numPr>
        <w:tabs>
          <w:tab w:val="left" w:pos="1620"/>
        </w:tabs>
        <w:autoSpaceDE w:val="0"/>
        <w:autoSpaceDN w:val="0"/>
        <w:adjustRightInd w:val="0"/>
        <w:spacing w:after="0" w:line="240" w:lineRule="auto"/>
        <w:jc w:val="both"/>
        <w:rPr>
          <w:rFonts w:ascii="Times New Roman" w:hAnsi="Times New Roman" w:cs="Times New Roman"/>
          <w:sz w:val="24"/>
          <w:szCs w:val="24"/>
        </w:rPr>
      </w:pPr>
      <w:r w:rsidRPr="007457C1">
        <w:rPr>
          <w:rFonts w:ascii="Times New Roman" w:hAnsi="Times New Roman" w:cs="Times New Roman"/>
          <w:sz w:val="24"/>
          <w:szCs w:val="24"/>
        </w:rPr>
        <w:t>воспитывать уважение к родному языку как национальному достоянию</w:t>
      </w:r>
      <w:r w:rsidR="005377BE" w:rsidRPr="007457C1">
        <w:rPr>
          <w:rFonts w:ascii="Times New Roman" w:hAnsi="Times New Roman" w:cs="Times New Roman"/>
          <w:sz w:val="24"/>
          <w:szCs w:val="24"/>
        </w:rPr>
        <w:t xml:space="preserve"> </w:t>
      </w:r>
      <w:r w:rsidRPr="007457C1">
        <w:rPr>
          <w:rFonts w:ascii="Times New Roman" w:hAnsi="Times New Roman" w:cs="Times New Roman"/>
          <w:sz w:val="24"/>
          <w:szCs w:val="24"/>
        </w:rPr>
        <w:t xml:space="preserve">русского народа, </w:t>
      </w:r>
    </w:p>
    <w:p w:rsidR="00F608CC" w:rsidRPr="007457C1" w:rsidRDefault="00F608CC" w:rsidP="00F608CC">
      <w:pPr>
        <w:numPr>
          <w:ilvl w:val="0"/>
          <w:numId w:val="1"/>
        </w:numPr>
        <w:tabs>
          <w:tab w:val="left" w:pos="1620"/>
        </w:tabs>
        <w:autoSpaceDE w:val="0"/>
        <w:autoSpaceDN w:val="0"/>
        <w:adjustRightInd w:val="0"/>
        <w:spacing w:after="0" w:line="240" w:lineRule="auto"/>
        <w:jc w:val="both"/>
        <w:rPr>
          <w:rFonts w:ascii="Times New Roman" w:hAnsi="Times New Roman" w:cs="Times New Roman"/>
          <w:sz w:val="24"/>
          <w:szCs w:val="24"/>
        </w:rPr>
      </w:pPr>
      <w:r w:rsidRPr="007457C1">
        <w:rPr>
          <w:rFonts w:ascii="Times New Roman" w:hAnsi="Times New Roman" w:cs="Times New Roman"/>
          <w:sz w:val="24"/>
          <w:szCs w:val="24"/>
        </w:rPr>
        <w:t>воспитывать настойчивость в достижении целей.</w:t>
      </w:r>
    </w:p>
    <w:p w:rsidR="00F608CC" w:rsidRPr="007457C1" w:rsidRDefault="00F608CC" w:rsidP="00F608CC">
      <w:pPr>
        <w:autoSpaceDE w:val="0"/>
        <w:autoSpaceDN w:val="0"/>
        <w:adjustRightInd w:val="0"/>
        <w:spacing w:after="0" w:line="240" w:lineRule="auto"/>
        <w:ind w:firstLine="709"/>
        <w:jc w:val="both"/>
        <w:rPr>
          <w:rFonts w:ascii="Times New Roman" w:hAnsi="Times New Roman" w:cs="Times New Roman"/>
          <w:sz w:val="24"/>
          <w:szCs w:val="24"/>
        </w:rPr>
      </w:pPr>
      <w:r w:rsidRPr="007457C1">
        <w:rPr>
          <w:rFonts w:ascii="Times New Roman" w:hAnsi="Times New Roman" w:cs="Times New Roman"/>
          <w:sz w:val="24"/>
          <w:szCs w:val="24"/>
        </w:rPr>
        <w:t xml:space="preserve">Одной из причин недостаточного усвоения восьмиклассниками орфографических и пунктуационных норм является недостаточное количество уроков, отведенных для обобщения и повторения полученных в 5-8 классе знаний и умений.  Данный курс нацелен не только на поддержание навыков правописания, но и на расширение знаний учащихся о функционировании слова в речи. При анализе трудных </w:t>
      </w:r>
      <w:r w:rsidR="005E6101">
        <w:rPr>
          <w:rFonts w:ascii="Times New Roman" w:hAnsi="Times New Roman" w:cs="Times New Roman"/>
          <w:sz w:val="24"/>
          <w:szCs w:val="24"/>
        </w:rPr>
        <w:t>вопросов</w:t>
      </w:r>
      <w:r w:rsidRPr="007457C1">
        <w:rPr>
          <w:rFonts w:ascii="Times New Roman" w:hAnsi="Times New Roman" w:cs="Times New Roman"/>
          <w:sz w:val="24"/>
          <w:szCs w:val="24"/>
        </w:rPr>
        <w:t xml:space="preserve"> орфографии особое </w:t>
      </w:r>
      <w:r w:rsidRPr="007457C1">
        <w:rPr>
          <w:rFonts w:ascii="Times New Roman" w:hAnsi="Times New Roman" w:cs="Times New Roman"/>
          <w:sz w:val="24"/>
          <w:szCs w:val="24"/>
        </w:rPr>
        <w:lastRenderedPageBreak/>
        <w:t xml:space="preserve">внимание уделяется  истории и этимологии, принципам орфографии, лежащим в основе правописания  слов и отдельных  и морфем.  При анализе </w:t>
      </w:r>
      <w:proofErr w:type="spellStart"/>
      <w:r w:rsidRPr="007457C1">
        <w:rPr>
          <w:rFonts w:ascii="Times New Roman" w:hAnsi="Times New Roman" w:cs="Times New Roman"/>
          <w:sz w:val="24"/>
          <w:szCs w:val="24"/>
        </w:rPr>
        <w:t>пунктограмм</w:t>
      </w:r>
      <w:proofErr w:type="spellEnd"/>
      <w:r w:rsidRPr="007457C1">
        <w:rPr>
          <w:rFonts w:ascii="Times New Roman" w:hAnsi="Times New Roman" w:cs="Times New Roman"/>
          <w:sz w:val="24"/>
          <w:szCs w:val="24"/>
        </w:rPr>
        <w:t xml:space="preserve"> - употреблению в письменной речи какого-либо определенного знака препинания (тире в простом и сложном предложении) или особенностям пунктуационного оформления  синтаксических явлений (пунктуационное оформление слов, грамматически не связанных с  членами предложения). </w:t>
      </w:r>
    </w:p>
    <w:p w:rsidR="00F608CC" w:rsidRDefault="00F608CC" w:rsidP="00F608CC">
      <w:pPr>
        <w:autoSpaceDE w:val="0"/>
        <w:autoSpaceDN w:val="0"/>
        <w:adjustRightInd w:val="0"/>
        <w:spacing w:after="0" w:line="240" w:lineRule="auto"/>
        <w:ind w:firstLine="709"/>
        <w:jc w:val="both"/>
        <w:rPr>
          <w:rFonts w:ascii="Times New Roman" w:hAnsi="Times New Roman" w:cs="Times New Roman"/>
          <w:sz w:val="24"/>
          <w:szCs w:val="24"/>
        </w:rPr>
      </w:pPr>
      <w:r w:rsidRPr="007457C1">
        <w:rPr>
          <w:rFonts w:ascii="Times New Roman" w:hAnsi="Times New Roman" w:cs="Times New Roman"/>
          <w:sz w:val="24"/>
          <w:szCs w:val="24"/>
        </w:rPr>
        <w:t>Для того чтобы деятельность ученика была успешной, обучающиеся должны понимать, чему учатся, над какими умениями работают. Именно поэтому их вниманию предлагается теоретический материал, помогающий правильно организовывать работу на каждом этапе выполнения задания; вопросы, проверяющие успешность деятельности; а также перечень типичных ошибок, знание которых поможет не допустить подобных просчетов в собственной работе.</w:t>
      </w:r>
    </w:p>
    <w:p w:rsidR="009E05CF" w:rsidRDefault="009E05CF" w:rsidP="00F608CC">
      <w:pPr>
        <w:autoSpaceDE w:val="0"/>
        <w:autoSpaceDN w:val="0"/>
        <w:adjustRightInd w:val="0"/>
        <w:spacing w:after="0" w:line="240" w:lineRule="auto"/>
        <w:ind w:firstLine="709"/>
        <w:jc w:val="both"/>
        <w:rPr>
          <w:rFonts w:ascii="Times New Roman" w:hAnsi="Times New Roman" w:cs="Times New Roman"/>
          <w:sz w:val="24"/>
          <w:szCs w:val="24"/>
        </w:rPr>
      </w:pPr>
    </w:p>
    <w:p w:rsidR="009E05CF" w:rsidRDefault="009E05CF" w:rsidP="009E05CF">
      <w:pPr>
        <w:autoSpaceDE w:val="0"/>
        <w:autoSpaceDN w:val="0"/>
        <w:adjustRightInd w:val="0"/>
        <w:spacing w:after="0" w:line="240" w:lineRule="auto"/>
        <w:ind w:firstLine="709"/>
        <w:jc w:val="center"/>
        <w:rPr>
          <w:rFonts w:ascii="Times New Roman" w:hAnsi="Times New Roman" w:cs="Times New Roman"/>
          <w:b/>
          <w:sz w:val="24"/>
          <w:szCs w:val="24"/>
        </w:rPr>
      </w:pPr>
      <w:r w:rsidRPr="009E05CF">
        <w:rPr>
          <w:rFonts w:ascii="Times New Roman" w:hAnsi="Times New Roman" w:cs="Times New Roman"/>
          <w:b/>
          <w:sz w:val="24"/>
          <w:szCs w:val="24"/>
        </w:rPr>
        <w:t>Новизна рабочей учебной программы</w:t>
      </w:r>
    </w:p>
    <w:p w:rsidR="009E05CF" w:rsidRPr="009E05CF" w:rsidRDefault="009E05CF" w:rsidP="00F608CC">
      <w:pPr>
        <w:autoSpaceDE w:val="0"/>
        <w:autoSpaceDN w:val="0"/>
        <w:adjustRightInd w:val="0"/>
        <w:spacing w:after="0" w:line="240" w:lineRule="auto"/>
        <w:ind w:firstLine="709"/>
        <w:jc w:val="both"/>
        <w:rPr>
          <w:rFonts w:ascii="Times New Roman" w:hAnsi="Times New Roman" w:cs="Times New Roman"/>
          <w:b/>
          <w:sz w:val="24"/>
          <w:szCs w:val="24"/>
        </w:rPr>
      </w:pPr>
    </w:p>
    <w:p w:rsidR="00F608CC" w:rsidRPr="007457C1" w:rsidRDefault="00F608CC" w:rsidP="00F608CC">
      <w:pPr>
        <w:autoSpaceDE w:val="0"/>
        <w:autoSpaceDN w:val="0"/>
        <w:adjustRightInd w:val="0"/>
        <w:spacing w:after="0" w:line="240" w:lineRule="auto"/>
        <w:ind w:firstLine="709"/>
        <w:jc w:val="both"/>
        <w:rPr>
          <w:rFonts w:ascii="Times New Roman" w:hAnsi="Times New Roman" w:cs="Times New Roman"/>
          <w:sz w:val="24"/>
          <w:szCs w:val="24"/>
        </w:rPr>
      </w:pPr>
      <w:r w:rsidRPr="007457C1">
        <w:rPr>
          <w:rFonts w:ascii="Times New Roman" w:hAnsi="Times New Roman" w:cs="Times New Roman"/>
          <w:sz w:val="24"/>
          <w:szCs w:val="24"/>
        </w:rPr>
        <w:t>Занятия курса предполагают теоретическую и практическую проработку материала, выполнение разнообра</w:t>
      </w:r>
      <w:r w:rsidR="00546A3F">
        <w:rPr>
          <w:rFonts w:ascii="Times New Roman" w:hAnsi="Times New Roman" w:cs="Times New Roman"/>
          <w:sz w:val="24"/>
          <w:szCs w:val="24"/>
        </w:rPr>
        <w:t xml:space="preserve">зных тренировочных упражнений, </w:t>
      </w:r>
      <w:r w:rsidRPr="007457C1">
        <w:rPr>
          <w:rFonts w:ascii="Times New Roman" w:hAnsi="Times New Roman" w:cs="Times New Roman"/>
          <w:sz w:val="24"/>
          <w:szCs w:val="24"/>
        </w:rPr>
        <w:t>диктантов (словарных, объяснительных, распределительных</w:t>
      </w:r>
      <w:proofErr w:type="gramStart"/>
      <w:r w:rsidRPr="007457C1">
        <w:rPr>
          <w:rFonts w:ascii="Times New Roman" w:hAnsi="Times New Roman" w:cs="Times New Roman"/>
          <w:sz w:val="24"/>
          <w:szCs w:val="24"/>
        </w:rPr>
        <w:t>)</w:t>
      </w:r>
      <w:r w:rsidR="005377BE" w:rsidRPr="007457C1">
        <w:rPr>
          <w:rFonts w:ascii="Times New Roman" w:hAnsi="Times New Roman" w:cs="Times New Roman"/>
          <w:sz w:val="24"/>
          <w:szCs w:val="24"/>
        </w:rPr>
        <w:t>,тестов</w:t>
      </w:r>
      <w:proofErr w:type="gramEnd"/>
      <w:r w:rsidRPr="007457C1">
        <w:rPr>
          <w:rFonts w:ascii="Times New Roman" w:hAnsi="Times New Roman" w:cs="Times New Roman"/>
          <w:sz w:val="24"/>
          <w:szCs w:val="24"/>
        </w:rPr>
        <w:t xml:space="preserve"> и т.п.</w:t>
      </w:r>
    </w:p>
    <w:p w:rsidR="00F608CC" w:rsidRPr="007457C1" w:rsidRDefault="00F608CC" w:rsidP="00F608CC">
      <w:pPr>
        <w:autoSpaceDE w:val="0"/>
        <w:autoSpaceDN w:val="0"/>
        <w:adjustRightInd w:val="0"/>
        <w:spacing w:after="0" w:line="240" w:lineRule="auto"/>
        <w:ind w:firstLine="709"/>
        <w:jc w:val="both"/>
        <w:rPr>
          <w:rFonts w:ascii="Times New Roman" w:hAnsi="Times New Roman" w:cs="Times New Roman"/>
          <w:sz w:val="24"/>
          <w:szCs w:val="24"/>
        </w:rPr>
      </w:pPr>
      <w:r w:rsidRPr="007457C1">
        <w:rPr>
          <w:rFonts w:ascii="Times New Roman" w:hAnsi="Times New Roman" w:cs="Times New Roman"/>
          <w:sz w:val="24"/>
          <w:szCs w:val="24"/>
        </w:rPr>
        <w:t xml:space="preserve">Вопросы, рассматриваемые в данном </w:t>
      </w:r>
      <w:r w:rsidR="00A631CD">
        <w:rPr>
          <w:rFonts w:ascii="Times New Roman" w:hAnsi="Times New Roman" w:cs="Times New Roman"/>
          <w:sz w:val="24"/>
          <w:szCs w:val="24"/>
        </w:rPr>
        <w:t xml:space="preserve"> практикуме</w:t>
      </w:r>
      <w:r w:rsidRPr="007457C1">
        <w:rPr>
          <w:rFonts w:ascii="Times New Roman" w:hAnsi="Times New Roman" w:cs="Times New Roman"/>
          <w:sz w:val="24"/>
          <w:szCs w:val="24"/>
        </w:rPr>
        <w:t xml:space="preserve">, тесно примыкают к </w:t>
      </w:r>
      <w:r w:rsidR="005377BE" w:rsidRPr="007457C1">
        <w:rPr>
          <w:rFonts w:ascii="Times New Roman" w:hAnsi="Times New Roman" w:cs="Times New Roman"/>
          <w:sz w:val="24"/>
          <w:szCs w:val="24"/>
        </w:rPr>
        <w:t xml:space="preserve">требованиям федерального компонента государственного стандарта основного образования по русскому языку. </w:t>
      </w:r>
      <w:r w:rsidRPr="007457C1">
        <w:rPr>
          <w:rFonts w:ascii="Times New Roman" w:hAnsi="Times New Roman" w:cs="Times New Roman"/>
          <w:sz w:val="24"/>
          <w:szCs w:val="24"/>
        </w:rPr>
        <w:t>Поэтому  курс будет способствовать совершенствованию и развитию важных знаний и умений, предусмотренных школьной программой, поможет учащимся оценить свои возможности по русскому языку и более осознанно выбрать профиль дальнейшего обучения, более эффективно подготовиться к прохождению государственной итоговой аттестации по русскому языку в 9 классе.</w:t>
      </w:r>
    </w:p>
    <w:p w:rsidR="005C6954" w:rsidRDefault="005C6954" w:rsidP="00F608CC">
      <w:pPr>
        <w:autoSpaceDE w:val="0"/>
        <w:autoSpaceDN w:val="0"/>
        <w:adjustRightInd w:val="0"/>
        <w:spacing w:after="0" w:line="240" w:lineRule="auto"/>
        <w:ind w:firstLine="709"/>
        <w:jc w:val="both"/>
        <w:rPr>
          <w:rFonts w:ascii="Times New Roman" w:hAnsi="Times New Roman" w:cs="Times New Roman"/>
          <w:b/>
          <w:sz w:val="24"/>
          <w:szCs w:val="24"/>
        </w:rPr>
      </w:pPr>
    </w:p>
    <w:p w:rsidR="00F608CC" w:rsidRPr="007457C1" w:rsidRDefault="00F608CC" w:rsidP="00F608CC">
      <w:pPr>
        <w:autoSpaceDE w:val="0"/>
        <w:autoSpaceDN w:val="0"/>
        <w:adjustRightInd w:val="0"/>
        <w:spacing w:after="0" w:line="240" w:lineRule="auto"/>
        <w:ind w:firstLine="709"/>
        <w:jc w:val="both"/>
        <w:rPr>
          <w:rFonts w:ascii="Times New Roman" w:hAnsi="Times New Roman" w:cs="Times New Roman"/>
          <w:sz w:val="24"/>
          <w:szCs w:val="24"/>
        </w:rPr>
      </w:pPr>
      <w:r w:rsidRPr="009E05CF">
        <w:rPr>
          <w:rFonts w:ascii="Times New Roman" w:hAnsi="Times New Roman" w:cs="Times New Roman"/>
          <w:b/>
          <w:sz w:val="24"/>
          <w:szCs w:val="24"/>
        </w:rPr>
        <w:t>Для реализации программы используются следующие</w:t>
      </w:r>
      <w:r w:rsidRPr="007457C1">
        <w:rPr>
          <w:rFonts w:ascii="Times New Roman" w:hAnsi="Times New Roman" w:cs="Times New Roman"/>
          <w:sz w:val="24"/>
          <w:szCs w:val="24"/>
        </w:rPr>
        <w:t xml:space="preserve">   </w:t>
      </w:r>
      <w:r w:rsidRPr="009E05CF">
        <w:rPr>
          <w:rFonts w:ascii="Times New Roman" w:hAnsi="Times New Roman" w:cs="Times New Roman"/>
          <w:b/>
          <w:sz w:val="24"/>
          <w:szCs w:val="24"/>
        </w:rPr>
        <w:t>методы</w:t>
      </w:r>
      <w:r w:rsidRPr="007457C1">
        <w:rPr>
          <w:rFonts w:ascii="Times New Roman" w:hAnsi="Times New Roman" w:cs="Times New Roman"/>
          <w:sz w:val="24"/>
          <w:szCs w:val="24"/>
        </w:rPr>
        <w:t xml:space="preserve">: </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457C1">
        <w:rPr>
          <w:rFonts w:ascii="Times New Roman" w:hAnsi="Times New Roman" w:cs="Times New Roman"/>
          <w:sz w:val="24"/>
          <w:szCs w:val="24"/>
        </w:rPr>
        <w:t xml:space="preserve">объяснительно-иллюстративный; </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457C1">
        <w:rPr>
          <w:rFonts w:ascii="Times New Roman" w:hAnsi="Times New Roman" w:cs="Times New Roman"/>
          <w:sz w:val="24"/>
          <w:szCs w:val="24"/>
        </w:rPr>
        <w:t xml:space="preserve">программированный;  </w:t>
      </w:r>
    </w:p>
    <w:p w:rsidR="005C6954" w:rsidRPr="005C6954" w:rsidRDefault="00F608CC" w:rsidP="005C6954">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457C1">
        <w:rPr>
          <w:rFonts w:ascii="Times New Roman" w:hAnsi="Times New Roman" w:cs="Times New Roman"/>
          <w:sz w:val="24"/>
          <w:szCs w:val="24"/>
        </w:rPr>
        <w:t xml:space="preserve">проблемный. </w:t>
      </w:r>
    </w:p>
    <w:p w:rsidR="005C6954" w:rsidRDefault="00F608CC" w:rsidP="00F608CC">
      <w:pPr>
        <w:autoSpaceDE w:val="0"/>
        <w:autoSpaceDN w:val="0"/>
        <w:adjustRightInd w:val="0"/>
        <w:spacing w:after="0" w:line="240" w:lineRule="auto"/>
        <w:ind w:firstLine="709"/>
        <w:jc w:val="both"/>
        <w:rPr>
          <w:rFonts w:ascii="Times New Roman" w:hAnsi="Times New Roman" w:cs="Times New Roman"/>
          <w:sz w:val="24"/>
          <w:szCs w:val="24"/>
        </w:rPr>
      </w:pPr>
      <w:r w:rsidRPr="007457C1">
        <w:rPr>
          <w:rFonts w:ascii="Times New Roman" w:hAnsi="Times New Roman" w:cs="Times New Roman"/>
          <w:sz w:val="24"/>
          <w:szCs w:val="24"/>
          <w:lang w:val="en-US"/>
        </w:rPr>
        <w:t xml:space="preserve">  </w:t>
      </w:r>
    </w:p>
    <w:p w:rsidR="00F608CC" w:rsidRPr="009E05CF" w:rsidRDefault="00F608CC" w:rsidP="00F608CC">
      <w:pPr>
        <w:autoSpaceDE w:val="0"/>
        <w:autoSpaceDN w:val="0"/>
        <w:adjustRightInd w:val="0"/>
        <w:spacing w:after="0" w:line="240" w:lineRule="auto"/>
        <w:ind w:firstLine="709"/>
        <w:jc w:val="both"/>
        <w:rPr>
          <w:rFonts w:ascii="Times New Roman" w:hAnsi="Times New Roman" w:cs="Times New Roman"/>
          <w:b/>
          <w:bCs/>
          <w:sz w:val="24"/>
          <w:szCs w:val="24"/>
        </w:rPr>
      </w:pPr>
      <w:r w:rsidRPr="007457C1">
        <w:rPr>
          <w:rFonts w:ascii="Times New Roman" w:hAnsi="Times New Roman" w:cs="Times New Roman"/>
          <w:sz w:val="24"/>
          <w:szCs w:val="24"/>
          <w:lang w:val="en-US"/>
        </w:rPr>
        <w:t xml:space="preserve"> </w:t>
      </w:r>
      <w:r w:rsidRPr="009E05CF">
        <w:rPr>
          <w:rFonts w:ascii="Times New Roman" w:hAnsi="Times New Roman" w:cs="Times New Roman"/>
          <w:b/>
          <w:sz w:val="24"/>
          <w:szCs w:val="24"/>
        </w:rPr>
        <w:t>Предусматривается использование следующих приемов</w:t>
      </w:r>
      <w:r w:rsidRPr="007457C1">
        <w:rPr>
          <w:rFonts w:ascii="Times New Roman" w:hAnsi="Times New Roman" w:cs="Times New Roman"/>
          <w:sz w:val="24"/>
          <w:szCs w:val="24"/>
        </w:rPr>
        <w:t>:</w:t>
      </w:r>
      <w:r w:rsidRPr="007457C1">
        <w:rPr>
          <w:rFonts w:ascii="Times New Roman" w:hAnsi="Times New Roman" w:cs="Times New Roman"/>
          <w:b/>
          <w:bCs/>
          <w:sz w:val="24"/>
          <w:szCs w:val="24"/>
        </w:rPr>
        <w:t xml:space="preserve"> </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457C1">
        <w:rPr>
          <w:rFonts w:ascii="Times New Roman" w:hAnsi="Times New Roman" w:cs="Times New Roman"/>
          <w:sz w:val="24"/>
          <w:szCs w:val="24"/>
        </w:rPr>
        <w:t>выполнение упражнений аналитического характера (выделить, подчеркнуть,</w:t>
      </w:r>
      <w:r w:rsidRPr="007457C1">
        <w:rPr>
          <w:rFonts w:ascii="Times New Roman" w:hAnsi="Times New Roman" w:cs="Times New Roman"/>
          <w:b/>
          <w:bCs/>
          <w:sz w:val="24"/>
          <w:szCs w:val="24"/>
        </w:rPr>
        <w:t xml:space="preserve"> </w:t>
      </w:r>
      <w:r w:rsidRPr="007457C1">
        <w:rPr>
          <w:rFonts w:ascii="Times New Roman" w:hAnsi="Times New Roman" w:cs="Times New Roman"/>
          <w:sz w:val="24"/>
          <w:szCs w:val="24"/>
        </w:rPr>
        <w:t xml:space="preserve">сгруппировать, вставить буквы, языковой разбор и т.д.), </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457C1">
        <w:rPr>
          <w:rFonts w:ascii="Times New Roman" w:hAnsi="Times New Roman" w:cs="Times New Roman"/>
          <w:sz w:val="24"/>
          <w:szCs w:val="24"/>
        </w:rPr>
        <w:t xml:space="preserve">выполнение упражнений конструктивного характера (составление словосочетаний и предложений по образцу, по модели), </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457C1">
        <w:rPr>
          <w:rFonts w:ascii="Times New Roman" w:hAnsi="Times New Roman" w:cs="Times New Roman"/>
          <w:sz w:val="24"/>
          <w:szCs w:val="24"/>
        </w:rPr>
        <w:t xml:space="preserve">анализ текста, </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457C1">
        <w:rPr>
          <w:rFonts w:ascii="Times New Roman" w:hAnsi="Times New Roman" w:cs="Times New Roman"/>
          <w:sz w:val="24"/>
          <w:szCs w:val="24"/>
        </w:rPr>
        <w:t xml:space="preserve">тестирование, </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457C1">
        <w:rPr>
          <w:rFonts w:ascii="Times New Roman" w:hAnsi="Times New Roman" w:cs="Times New Roman"/>
          <w:sz w:val="24"/>
          <w:szCs w:val="24"/>
        </w:rPr>
        <w:t xml:space="preserve">постановка проблемных вопросов, </w:t>
      </w:r>
    </w:p>
    <w:p w:rsidR="005C6954" w:rsidRPr="005C6954" w:rsidRDefault="00F608CC" w:rsidP="005C6954">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457C1">
        <w:rPr>
          <w:rFonts w:ascii="Times New Roman" w:hAnsi="Times New Roman" w:cs="Times New Roman"/>
          <w:sz w:val="24"/>
          <w:szCs w:val="24"/>
        </w:rPr>
        <w:t>наблюдени</w:t>
      </w:r>
      <w:r w:rsidR="000E7788" w:rsidRPr="007457C1">
        <w:rPr>
          <w:rFonts w:ascii="Times New Roman" w:hAnsi="Times New Roman" w:cs="Times New Roman"/>
          <w:sz w:val="24"/>
          <w:szCs w:val="24"/>
        </w:rPr>
        <w:t>е, анализ, сравнение, обобщение,</w:t>
      </w:r>
    </w:p>
    <w:p w:rsidR="000E7788" w:rsidRPr="007457C1" w:rsidRDefault="000E7788" w:rsidP="00F608CC">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457C1">
        <w:rPr>
          <w:rFonts w:ascii="Times New Roman" w:hAnsi="Times New Roman" w:cs="Times New Roman"/>
          <w:sz w:val="24"/>
          <w:szCs w:val="24"/>
        </w:rPr>
        <w:t>написание диктантов (словарных, текстовых).</w:t>
      </w:r>
    </w:p>
    <w:p w:rsidR="00F608CC" w:rsidRPr="009E05CF" w:rsidRDefault="00F608CC" w:rsidP="00F608CC">
      <w:pPr>
        <w:autoSpaceDE w:val="0"/>
        <w:autoSpaceDN w:val="0"/>
        <w:adjustRightInd w:val="0"/>
        <w:spacing w:after="0" w:line="240" w:lineRule="auto"/>
        <w:ind w:firstLine="709"/>
        <w:jc w:val="both"/>
        <w:rPr>
          <w:rFonts w:ascii="Times New Roman" w:hAnsi="Times New Roman" w:cs="Times New Roman"/>
          <w:b/>
          <w:sz w:val="24"/>
          <w:szCs w:val="24"/>
        </w:rPr>
      </w:pPr>
      <w:r w:rsidRPr="009E05CF">
        <w:rPr>
          <w:rFonts w:ascii="Times New Roman" w:hAnsi="Times New Roman" w:cs="Times New Roman"/>
          <w:b/>
          <w:sz w:val="24"/>
          <w:szCs w:val="24"/>
        </w:rPr>
        <w:t xml:space="preserve">   Основные организационные формы вовлечения обучающихся в учебную деятельность:</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457C1">
        <w:rPr>
          <w:rFonts w:ascii="Times New Roman" w:hAnsi="Times New Roman" w:cs="Times New Roman"/>
          <w:sz w:val="24"/>
          <w:szCs w:val="24"/>
        </w:rPr>
        <w:t>работа под руководством учителя (усвоение и закрепление теоретического материала, составление текстов типа  рассуждения);</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457C1">
        <w:rPr>
          <w:rFonts w:ascii="Times New Roman" w:hAnsi="Times New Roman" w:cs="Times New Roman"/>
          <w:sz w:val="24"/>
          <w:szCs w:val="24"/>
        </w:rPr>
        <w:t xml:space="preserve">самостоятельная работа; </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457C1">
        <w:rPr>
          <w:rFonts w:ascii="Times New Roman" w:hAnsi="Times New Roman" w:cs="Times New Roman"/>
          <w:sz w:val="24"/>
          <w:szCs w:val="24"/>
        </w:rPr>
        <w:t>работа в группах, парах;</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457C1">
        <w:rPr>
          <w:rFonts w:ascii="Times New Roman" w:hAnsi="Times New Roman" w:cs="Times New Roman"/>
          <w:sz w:val="24"/>
          <w:szCs w:val="24"/>
        </w:rPr>
        <w:t>индивидуальная работа;</w:t>
      </w:r>
    </w:p>
    <w:p w:rsidR="00F608CC" w:rsidRPr="005C6954" w:rsidRDefault="00F608CC" w:rsidP="005C6954">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457C1">
        <w:rPr>
          <w:rFonts w:ascii="Times New Roman" w:hAnsi="Times New Roman" w:cs="Times New Roman"/>
          <w:sz w:val="24"/>
          <w:szCs w:val="24"/>
        </w:rPr>
        <w:t>работа со словарями, справочниками, другими источниками информации.</w:t>
      </w:r>
      <w:r w:rsidRPr="005C6954">
        <w:rPr>
          <w:rFonts w:ascii="Times New Roman" w:hAnsi="Times New Roman" w:cs="Times New Roman"/>
          <w:sz w:val="24"/>
          <w:szCs w:val="24"/>
        </w:rPr>
        <w:t xml:space="preserve">   </w:t>
      </w:r>
    </w:p>
    <w:p w:rsidR="00F608CC" w:rsidRDefault="00F608CC" w:rsidP="00F608CC">
      <w:pPr>
        <w:autoSpaceDE w:val="0"/>
        <w:autoSpaceDN w:val="0"/>
        <w:adjustRightInd w:val="0"/>
        <w:spacing w:after="0" w:line="240" w:lineRule="auto"/>
        <w:ind w:firstLine="709"/>
        <w:jc w:val="both"/>
        <w:rPr>
          <w:rFonts w:ascii="Times New Roman" w:hAnsi="Times New Roman" w:cs="Times New Roman"/>
          <w:sz w:val="24"/>
          <w:szCs w:val="24"/>
        </w:rPr>
      </w:pPr>
      <w:r w:rsidRPr="007457C1">
        <w:rPr>
          <w:rFonts w:ascii="Times New Roman" w:hAnsi="Times New Roman" w:cs="Times New Roman"/>
          <w:sz w:val="24"/>
          <w:szCs w:val="24"/>
        </w:rPr>
        <w:t>Итоговый контроль представляет собой выполнение тестов по материалам, проработанным в ходе занятий курса.</w:t>
      </w:r>
    </w:p>
    <w:p w:rsidR="005E6101" w:rsidRPr="007457C1" w:rsidRDefault="005E6101" w:rsidP="00F608CC">
      <w:pPr>
        <w:autoSpaceDE w:val="0"/>
        <w:autoSpaceDN w:val="0"/>
        <w:adjustRightInd w:val="0"/>
        <w:spacing w:after="0" w:line="240" w:lineRule="auto"/>
        <w:ind w:firstLine="709"/>
        <w:jc w:val="both"/>
        <w:rPr>
          <w:rFonts w:ascii="Times New Roman" w:hAnsi="Times New Roman" w:cs="Times New Roman"/>
          <w:sz w:val="24"/>
          <w:szCs w:val="24"/>
        </w:rPr>
      </w:pPr>
    </w:p>
    <w:p w:rsidR="00FA45D7" w:rsidRPr="00DC5AA4" w:rsidRDefault="00FA45D7" w:rsidP="00FA45D7">
      <w:pPr>
        <w:spacing w:before="100" w:beforeAutospacing="1" w:after="100" w:afterAutospacing="1" w:line="240" w:lineRule="auto"/>
        <w:jc w:val="center"/>
        <w:rPr>
          <w:rFonts w:ascii="Times New Roman" w:eastAsia="Times New Roman" w:hAnsi="Times New Roman" w:cs="Times New Roman"/>
          <w:b/>
          <w:bCs/>
          <w:sz w:val="24"/>
          <w:szCs w:val="24"/>
        </w:rPr>
      </w:pPr>
      <w:proofErr w:type="spellStart"/>
      <w:r w:rsidRPr="00DC5AA4">
        <w:rPr>
          <w:rFonts w:ascii="Times New Roman" w:eastAsia="Times New Roman" w:hAnsi="Times New Roman" w:cs="Times New Roman"/>
          <w:b/>
          <w:bCs/>
          <w:sz w:val="24"/>
          <w:szCs w:val="24"/>
        </w:rPr>
        <w:t>Межпредметные</w:t>
      </w:r>
      <w:proofErr w:type="spellEnd"/>
      <w:r w:rsidRPr="00DC5AA4">
        <w:rPr>
          <w:rFonts w:ascii="Times New Roman" w:eastAsia="Times New Roman" w:hAnsi="Times New Roman" w:cs="Times New Roman"/>
          <w:b/>
          <w:bCs/>
          <w:sz w:val="24"/>
          <w:szCs w:val="24"/>
        </w:rPr>
        <w:t xml:space="preserve"> связи русского языка в учебном процессе</w:t>
      </w:r>
    </w:p>
    <w:p w:rsidR="00FA45D7" w:rsidRPr="00DC5AA4" w:rsidRDefault="00FA45D7" w:rsidP="00FA45D7">
      <w:pPr>
        <w:spacing w:after="0" w:line="240" w:lineRule="auto"/>
        <w:ind w:firstLine="360"/>
        <w:jc w:val="both"/>
        <w:rPr>
          <w:rFonts w:ascii="Times New Roman" w:eastAsia="Times New Roman" w:hAnsi="Times New Roman" w:cs="Times New Roman"/>
          <w:sz w:val="24"/>
          <w:szCs w:val="24"/>
        </w:rPr>
      </w:pPr>
      <w:r w:rsidRPr="00DC5AA4">
        <w:rPr>
          <w:rFonts w:ascii="Times New Roman" w:eastAsia="Times New Roman" w:hAnsi="Times New Roman" w:cs="Times New Roman"/>
          <w:sz w:val="24"/>
          <w:szCs w:val="24"/>
        </w:rPr>
        <w:t xml:space="preserve">Проблема </w:t>
      </w:r>
      <w:proofErr w:type="spellStart"/>
      <w:r w:rsidRPr="00DC5AA4">
        <w:rPr>
          <w:rFonts w:ascii="Times New Roman" w:eastAsia="Times New Roman" w:hAnsi="Times New Roman" w:cs="Times New Roman"/>
          <w:sz w:val="24"/>
          <w:szCs w:val="24"/>
        </w:rPr>
        <w:t>межпредметных</w:t>
      </w:r>
      <w:proofErr w:type="spellEnd"/>
      <w:r w:rsidRPr="00DC5AA4">
        <w:rPr>
          <w:rFonts w:ascii="Times New Roman" w:eastAsia="Times New Roman" w:hAnsi="Times New Roman" w:cs="Times New Roman"/>
          <w:sz w:val="24"/>
          <w:szCs w:val="24"/>
        </w:rPr>
        <w:t xml:space="preserve"> связей в обучении - это отражение реально существующей всеобщей связи явлений. О важности и необходимости учета в обучении связи явлений писали Я.А. Коменский, Ф.А. </w:t>
      </w:r>
      <w:proofErr w:type="spellStart"/>
      <w:r w:rsidRPr="00DC5AA4">
        <w:rPr>
          <w:rFonts w:ascii="Times New Roman" w:eastAsia="Times New Roman" w:hAnsi="Times New Roman" w:cs="Times New Roman"/>
          <w:sz w:val="24"/>
          <w:szCs w:val="24"/>
        </w:rPr>
        <w:t>Дистервег</w:t>
      </w:r>
      <w:proofErr w:type="spellEnd"/>
      <w:r w:rsidRPr="00DC5AA4">
        <w:rPr>
          <w:rFonts w:ascii="Times New Roman" w:eastAsia="Times New Roman" w:hAnsi="Times New Roman" w:cs="Times New Roman"/>
          <w:sz w:val="24"/>
          <w:szCs w:val="24"/>
        </w:rPr>
        <w:t xml:space="preserve">, И.Ф. </w:t>
      </w:r>
      <w:proofErr w:type="spellStart"/>
      <w:r w:rsidRPr="00DC5AA4">
        <w:rPr>
          <w:rFonts w:ascii="Times New Roman" w:eastAsia="Times New Roman" w:hAnsi="Times New Roman" w:cs="Times New Roman"/>
          <w:sz w:val="24"/>
          <w:szCs w:val="24"/>
        </w:rPr>
        <w:t>Гербарт</w:t>
      </w:r>
      <w:proofErr w:type="spellEnd"/>
      <w:r w:rsidRPr="00DC5AA4">
        <w:rPr>
          <w:rFonts w:ascii="Times New Roman" w:eastAsia="Times New Roman" w:hAnsi="Times New Roman" w:cs="Times New Roman"/>
          <w:sz w:val="24"/>
          <w:szCs w:val="24"/>
        </w:rPr>
        <w:t>, И.Г. Песталоцци, Ф.И. Буслаев, К.Д. Ушинский, Н.Г. Чернышевский и другие.</w:t>
      </w:r>
    </w:p>
    <w:p w:rsidR="00FA45D7" w:rsidRPr="00DC5AA4" w:rsidRDefault="00FA45D7" w:rsidP="00FA45D7">
      <w:pPr>
        <w:spacing w:after="0" w:line="240" w:lineRule="auto"/>
        <w:ind w:firstLine="360"/>
        <w:jc w:val="both"/>
        <w:rPr>
          <w:rFonts w:ascii="Times New Roman" w:eastAsia="Times New Roman" w:hAnsi="Times New Roman" w:cs="Times New Roman"/>
          <w:sz w:val="24"/>
          <w:szCs w:val="24"/>
        </w:rPr>
      </w:pPr>
      <w:r w:rsidRPr="00DC5AA4">
        <w:rPr>
          <w:rFonts w:ascii="Times New Roman" w:eastAsia="Times New Roman" w:hAnsi="Times New Roman" w:cs="Times New Roman"/>
          <w:sz w:val="24"/>
          <w:szCs w:val="24"/>
        </w:rPr>
        <w:t xml:space="preserve">Проблема </w:t>
      </w:r>
      <w:proofErr w:type="spellStart"/>
      <w:r w:rsidRPr="00DC5AA4">
        <w:rPr>
          <w:rFonts w:ascii="Times New Roman" w:eastAsia="Times New Roman" w:hAnsi="Times New Roman" w:cs="Times New Roman"/>
          <w:sz w:val="24"/>
          <w:szCs w:val="24"/>
        </w:rPr>
        <w:t>межпредметных</w:t>
      </w:r>
      <w:proofErr w:type="spellEnd"/>
      <w:r w:rsidRPr="00DC5AA4">
        <w:rPr>
          <w:rFonts w:ascii="Times New Roman" w:eastAsia="Times New Roman" w:hAnsi="Times New Roman" w:cs="Times New Roman"/>
          <w:sz w:val="24"/>
          <w:szCs w:val="24"/>
        </w:rPr>
        <w:t xml:space="preserve"> связей в дидактике и в частных методиках была одной из ведущих в 60-70-е гг. Ученые видели в </w:t>
      </w:r>
      <w:proofErr w:type="spellStart"/>
      <w:r w:rsidRPr="00DC5AA4">
        <w:rPr>
          <w:rFonts w:ascii="Times New Roman" w:eastAsia="Times New Roman" w:hAnsi="Times New Roman" w:cs="Times New Roman"/>
          <w:sz w:val="24"/>
          <w:szCs w:val="24"/>
        </w:rPr>
        <w:t>межпредметных</w:t>
      </w:r>
      <w:proofErr w:type="spellEnd"/>
      <w:r w:rsidRPr="00DC5AA4">
        <w:rPr>
          <w:rFonts w:ascii="Times New Roman" w:eastAsia="Times New Roman" w:hAnsi="Times New Roman" w:cs="Times New Roman"/>
          <w:sz w:val="24"/>
          <w:szCs w:val="24"/>
        </w:rPr>
        <w:t xml:space="preserve"> связях средство решения ряда общепедагогических и методических задач: усиления познавательных интересов учащихся; формирования научного мировоззрения; усиления глубины и прочности знаний; обеспечения успешности обучения, практической направленности обучения; расширения умственного кругозора учащихся.</w:t>
      </w:r>
    </w:p>
    <w:p w:rsidR="00FA45D7" w:rsidRPr="00DC5AA4" w:rsidRDefault="00FA45D7" w:rsidP="00FA45D7">
      <w:pPr>
        <w:spacing w:after="0" w:line="240" w:lineRule="auto"/>
        <w:ind w:firstLine="360"/>
        <w:jc w:val="both"/>
        <w:rPr>
          <w:rFonts w:ascii="Times New Roman" w:eastAsia="Times New Roman" w:hAnsi="Times New Roman" w:cs="Times New Roman"/>
          <w:sz w:val="24"/>
          <w:szCs w:val="24"/>
        </w:rPr>
      </w:pPr>
      <w:proofErr w:type="spellStart"/>
      <w:r w:rsidRPr="00DC5AA4">
        <w:rPr>
          <w:rFonts w:ascii="Times New Roman" w:eastAsia="Times New Roman" w:hAnsi="Times New Roman" w:cs="Times New Roman"/>
          <w:sz w:val="24"/>
          <w:szCs w:val="24"/>
        </w:rPr>
        <w:t>Межпредметные</w:t>
      </w:r>
      <w:proofErr w:type="spellEnd"/>
      <w:r w:rsidRPr="00DC5AA4">
        <w:rPr>
          <w:rFonts w:ascii="Times New Roman" w:eastAsia="Times New Roman" w:hAnsi="Times New Roman" w:cs="Times New Roman"/>
          <w:sz w:val="24"/>
          <w:szCs w:val="24"/>
        </w:rPr>
        <w:t xml:space="preserve"> связи - это, во-первых, целевые и содержательные совпадения, объективно существующие между учебными дисциплинами, во-вторых, организационные формы использования данного материала в процессе изучения тех или иных явлений. </w:t>
      </w:r>
      <w:proofErr w:type="spellStart"/>
      <w:r w:rsidRPr="00DC5AA4">
        <w:rPr>
          <w:rFonts w:ascii="Times New Roman" w:eastAsia="Times New Roman" w:hAnsi="Times New Roman" w:cs="Times New Roman"/>
          <w:sz w:val="24"/>
          <w:szCs w:val="24"/>
        </w:rPr>
        <w:t>Межпредметные</w:t>
      </w:r>
      <w:proofErr w:type="spellEnd"/>
      <w:r w:rsidRPr="00DC5AA4">
        <w:rPr>
          <w:rFonts w:ascii="Times New Roman" w:eastAsia="Times New Roman" w:hAnsi="Times New Roman" w:cs="Times New Roman"/>
          <w:sz w:val="24"/>
          <w:szCs w:val="24"/>
        </w:rPr>
        <w:t xml:space="preserve"> связи в первом значении - это </w:t>
      </w:r>
      <w:proofErr w:type="spellStart"/>
      <w:r w:rsidRPr="00DC5AA4">
        <w:rPr>
          <w:rFonts w:ascii="Times New Roman" w:eastAsia="Times New Roman" w:hAnsi="Times New Roman" w:cs="Times New Roman"/>
          <w:sz w:val="24"/>
          <w:szCs w:val="24"/>
        </w:rPr>
        <w:t>межпредметный</w:t>
      </w:r>
      <w:proofErr w:type="spellEnd"/>
      <w:r w:rsidRPr="00DC5AA4">
        <w:rPr>
          <w:rFonts w:ascii="Times New Roman" w:eastAsia="Times New Roman" w:hAnsi="Times New Roman" w:cs="Times New Roman"/>
          <w:sz w:val="24"/>
          <w:szCs w:val="24"/>
        </w:rPr>
        <w:t xml:space="preserve"> материал, который вычленяется при наложении друг на друга соответствующих школьных программ. Величина </w:t>
      </w:r>
      <w:proofErr w:type="spellStart"/>
      <w:r w:rsidRPr="00DC5AA4">
        <w:rPr>
          <w:rFonts w:ascii="Times New Roman" w:eastAsia="Times New Roman" w:hAnsi="Times New Roman" w:cs="Times New Roman"/>
          <w:sz w:val="24"/>
          <w:szCs w:val="24"/>
        </w:rPr>
        <w:t>межпредметного</w:t>
      </w:r>
      <w:proofErr w:type="spellEnd"/>
      <w:r w:rsidRPr="00DC5AA4">
        <w:rPr>
          <w:rFonts w:ascii="Times New Roman" w:eastAsia="Times New Roman" w:hAnsi="Times New Roman" w:cs="Times New Roman"/>
          <w:sz w:val="24"/>
          <w:szCs w:val="24"/>
        </w:rPr>
        <w:t xml:space="preserve"> материала различна между разными школьными предметами.</w:t>
      </w:r>
    </w:p>
    <w:p w:rsidR="00FA45D7" w:rsidRPr="00DC5AA4" w:rsidRDefault="00FA45D7" w:rsidP="00FA45D7">
      <w:pPr>
        <w:spacing w:after="0" w:line="240" w:lineRule="auto"/>
        <w:ind w:firstLine="360"/>
        <w:jc w:val="both"/>
        <w:rPr>
          <w:rFonts w:ascii="Times New Roman" w:eastAsia="Times New Roman" w:hAnsi="Times New Roman" w:cs="Times New Roman"/>
          <w:sz w:val="24"/>
          <w:szCs w:val="24"/>
        </w:rPr>
      </w:pPr>
      <w:r w:rsidRPr="00DC5AA4">
        <w:rPr>
          <w:rFonts w:ascii="Times New Roman" w:eastAsia="Times New Roman" w:hAnsi="Times New Roman" w:cs="Times New Roman"/>
          <w:sz w:val="24"/>
          <w:szCs w:val="24"/>
        </w:rPr>
        <w:t>Содержание нашего предмета (об этом говорилось выше) складывается из системы лингвистических понятий, фактов и из правописных</w:t>
      </w:r>
      <w:bookmarkStart w:id="1" w:name="103"/>
      <w:bookmarkEnd w:id="1"/>
      <w:r w:rsidRPr="00DC5AA4">
        <w:rPr>
          <w:rFonts w:ascii="Times New Roman" w:eastAsia="Times New Roman" w:hAnsi="Times New Roman" w:cs="Times New Roman"/>
          <w:sz w:val="24"/>
          <w:szCs w:val="24"/>
        </w:rPr>
        <w:t xml:space="preserve"> и коммуникативных умений. Лингвистические понятия, связанные с функциями языка, с его строением, изучаются в других языковых предметах, а связанные с художественной (эстетической) функцией языка - на уроках литературы; понятия, связанные с происхождением и развитием языка, со становлением национального языка, - на уроках истории; звуковая сторона речи - на уроках музыки; мышление и речь - на уроках анатомии; языковые семьи и многообразие народов мира - на уроках географии.</w:t>
      </w:r>
    </w:p>
    <w:p w:rsidR="00FA45D7" w:rsidRPr="00DC5AA4" w:rsidRDefault="00FA45D7" w:rsidP="00FA45D7">
      <w:pPr>
        <w:spacing w:after="0" w:line="240" w:lineRule="auto"/>
        <w:ind w:firstLine="360"/>
        <w:jc w:val="both"/>
        <w:rPr>
          <w:rFonts w:ascii="Times New Roman" w:eastAsia="Times New Roman" w:hAnsi="Times New Roman" w:cs="Times New Roman"/>
          <w:sz w:val="24"/>
          <w:szCs w:val="24"/>
        </w:rPr>
      </w:pPr>
      <w:r w:rsidRPr="00DC5AA4">
        <w:rPr>
          <w:rFonts w:ascii="Times New Roman" w:eastAsia="Times New Roman" w:hAnsi="Times New Roman" w:cs="Times New Roman"/>
          <w:sz w:val="24"/>
          <w:szCs w:val="24"/>
        </w:rPr>
        <w:t>Все учебные предметы учат языковой норме (правильному произношению, употреблению и правописанию своих терминов), формируют умение связно излагать полученные знания (т.е. создавать тексты соответствующего стиля речи - научного, официально-делового, публицистического). Эти задачи в одних предметах специально сформулированы, в других - не сформулированы, но реализуются в учебном процессе.</w:t>
      </w:r>
    </w:p>
    <w:p w:rsidR="00FA45D7" w:rsidRPr="00DC5AA4" w:rsidRDefault="00FA45D7" w:rsidP="00FA45D7">
      <w:pPr>
        <w:spacing w:after="0" w:line="240" w:lineRule="auto"/>
        <w:ind w:firstLine="360"/>
        <w:jc w:val="both"/>
        <w:rPr>
          <w:rFonts w:ascii="Times New Roman" w:eastAsia="Times New Roman" w:hAnsi="Times New Roman" w:cs="Times New Roman"/>
          <w:sz w:val="24"/>
          <w:szCs w:val="24"/>
        </w:rPr>
      </w:pPr>
      <w:r w:rsidRPr="00DC5AA4">
        <w:rPr>
          <w:rFonts w:ascii="Times New Roman" w:eastAsia="Times New Roman" w:hAnsi="Times New Roman" w:cs="Times New Roman"/>
          <w:sz w:val="24"/>
          <w:szCs w:val="24"/>
        </w:rPr>
        <w:t xml:space="preserve">По характеру общего в содержании между предметами выделяются три вида </w:t>
      </w:r>
      <w:proofErr w:type="spellStart"/>
      <w:r w:rsidRPr="00DC5AA4">
        <w:rPr>
          <w:rFonts w:ascii="Times New Roman" w:eastAsia="Times New Roman" w:hAnsi="Times New Roman" w:cs="Times New Roman"/>
          <w:sz w:val="24"/>
          <w:szCs w:val="24"/>
        </w:rPr>
        <w:t>межпредметного</w:t>
      </w:r>
      <w:proofErr w:type="spellEnd"/>
      <w:r w:rsidRPr="00DC5AA4">
        <w:rPr>
          <w:rFonts w:ascii="Times New Roman" w:eastAsia="Times New Roman" w:hAnsi="Times New Roman" w:cs="Times New Roman"/>
          <w:sz w:val="24"/>
          <w:szCs w:val="24"/>
        </w:rPr>
        <w:t xml:space="preserve"> материала: 1) понятийно-терминологический; 2) коммуникативно-речевой; 3) учебно-дидактический.</w:t>
      </w:r>
    </w:p>
    <w:p w:rsidR="00AE4BED" w:rsidRDefault="00AE4BED" w:rsidP="00FA45D7">
      <w:pPr>
        <w:spacing w:after="0" w:line="240" w:lineRule="auto"/>
        <w:ind w:firstLine="360"/>
        <w:jc w:val="both"/>
        <w:rPr>
          <w:rFonts w:ascii="Times New Roman" w:eastAsia="Times New Roman" w:hAnsi="Times New Roman" w:cs="Times New Roman"/>
          <w:b/>
          <w:bCs/>
          <w:sz w:val="24"/>
          <w:szCs w:val="24"/>
        </w:rPr>
      </w:pPr>
    </w:p>
    <w:p w:rsidR="00AE4BED" w:rsidRDefault="00AE4BED" w:rsidP="00FA45D7">
      <w:pPr>
        <w:spacing w:after="0" w:line="240" w:lineRule="auto"/>
        <w:ind w:firstLine="360"/>
        <w:jc w:val="both"/>
        <w:rPr>
          <w:rFonts w:ascii="Times New Roman" w:eastAsia="Times New Roman" w:hAnsi="Times New Roman" w:cs="Times New Roman"/>
          <w:b/>
          <w:bCs/>
          <w:sz w:val="24"/>
          <w:szCs w:val="24"/>
        </w:rPr>
      </w:pPr>
    </w:p>
    <w:p w:rsidR="00FA45D7" w:rsidRPr="00DC5AA4" w:rsidRDefault="00FA45D7" w:rsidP="00FA45D7">
      <w:pPr>
        <w:spacing w:after="0" w:line="240" w:lineRule="auto"/>
        <w:ind w:firstLine="360"/>
        <w:jc w:val="both"/>
        <w:rPr>
          <w:rFonts w:ascii="Times New Roman" w:eastAsia="Times New Roman" w:hAnsi="Times New Roman" w:cs="Times New Roman"/>
          <w:sz w:val="24"/>
          <w:szCs w:val="24"/>
        </w:rPr>
      </w:pPr>
      <w:r w:rsidRPr="00DC5AA4">
        <w:rPr>
          <w:rFonts w:ascii="Times New Roman" w:eastAsia="Times New Roman" w:hAnsi="Times New Roman" w:cs="Times New Roman"/>
          <w:b/>
          <w:bCs/>
          <w:sz w:val="24"/>
          <w:szCs w:val="24"/>
        </w:rPr>
        <w:t xml:space="preserve">Понятийно-терминологический </w:t>
      </w:r>
      <w:proofErr w:type="spellStart"/>
      <w:r w:rsidRPr="00DC5AA4">
        <w:rPr>
          <w:rFonts w:ascii="Times New Roman" w:eastAsia="Times New Roman" w:hAnsi="Times New Roman" w:cs="Times New Roman"/>
          <w:b/>
          <w:bCs/>
          <w:sz w:val="24"/>
          <w:szCs w:val="24"/>
        </w:rPr>
        <w:t>межпредметный</w:t>
      </w:r>
      <w:proofErr w:type="spellEnd"/>
      <w:r w:rsidRPr="00DC5AA4">
        <w:rPr>
          <w:rFonts w:ascii="Times New Roman" w:eastAsia="Times New Roman" w:hAnsi="Times New Roman" w:cs="Times New Roman"/>
          <w:b/>
          <w:bCs/>
          <w:sz w:val="24"/>
          <w:szCs w:val="24"/>
        </w:rPr>
        <w:t xml:space="preserve"> материал</w:t>
      </w:r>
      <w:r w:rsidRPr="00DC5AA4">
        <w:rPr>
          <w:rFonts w:ascii="Times New Roman" w:eastAsia="Times New Roman" w:hAnsi="Times New Roman" w:cs="Times New Roman"/>
          <w:sz w:val="24"/>
          <w:szCs w:val="24"/>
        </w:rPr>
        <w:t xml:space="preserve"> имеет место, во-первых, между предметами с относительно полным совпадением объекта изучения, во-вторых, между предметами с частичным совпадением объекта изучения. В первом случае общее содержание контактирующих предметов держится на одинаковых понятиях, </w:t>
      </w:r>
      <w:r w:rsidR="00546A3F">
        <w:rPr>
          <w:rFonts w:ascii="Times New Roman" w:eastAsia="Times New Roman" w:hAnsi="Times New Roman" w:cs="Times New Roman"/>
          <w:sz w:val="24"/>
          <w:szCs w:val="24"/>
        </w:rPr>
        <w:t>например</w:t>
      </w:r>
      <w:r w:rsidRPr="00DC5AA4">
        <w:rPr>
          <w:rFonts w:ascii="Times New Roman" w:eastAsia="Times New Roman" w:hAnsi="Times New Roman" w:cs="Times New Roman"/>
          <w:sz w:val="24"/>
          <w:szCs w:val="24"/>
        </w:rPr>
        <w:t>: </w:t>
      </w:r>
      <w:r w:rsidRPr="00DC5AA4">
        <w:rPr>
          <w:rFonts w:ascii="Times New Roman" w:eastAsia="Times New Roman" w:hAnsi="Times New Roman" w:cs="Times New Roman"/>
          <w:i/>
          <w:iCs/>
          <w:sz w:val="24"/>
          <w:szCs w:val="24"/>
        </w:rPr>
        <w:t>звук, слово, морфема, часть речи, словосочетание, предложение, буква, текст, стиль</w:t>
      </w:r>
      <w:r w:rsidRPr="00DC5AA4">
        <w:rPr>
          <w:rFonts w:ascii="Times New Roman" w:eastAsia="Times New Roman" w:hAnsi="Times New Roman" w:cs="Times New Roman"/>
          <w:sz w:val="24"/>
          <w:szCs w:val="24"/>
        </w:rPr>
        <w:t> и т.д., во втором случае -на смежных понятиях. Например:</w:t>
      </w:r>
    </w:p>
    <w:p w:rsidR="00FA45D7" w:rsidRPr="00DC5AA4" w:rsidRDefault="00FA45D7" w:rsidP="00FA45D7">
      <w:pPr>
        <w:numPr>
          <w:ilvl w:val="0"/>
          <w:numId w:val="10"/>
        </w:numPr>
        <w:spacing w:after="0" w:line="240" w:lineRule="auto"/>
        <w:ind w:left="0"/>
        <w:jc w:val="both"/>
        <w:rPr>
          <w:rFonts w:ascii="Times New Roman" w:eastAsia="Times New Roman" w:hAnsi="Times New Roman" w:cs="Times New Roman"/>
          <w:sz w:val="24"/>
          <w:szCs w:val="24"/>
        </w:rPr>
      </w:pPr>
      <w:r w:rsidRPr="00DC5AA4">
        <w:rPr>
          <w:rFonts w:ascii="Times New Roman" w:eastAsia="Times New Roman" w:hAnsi="Times New Roman" w:cs="Times New Roman"/>
          <w:sz w:val="24"/>
          <w:szCs w:val="24"/>
        </w:rPr>
        <w:t> </w:t>
      </w:r>
      <w:proofErr w:type="gramStart"/>
      <w:r w:rsidRPr="00DC5AA4">
        <w:rPr>
          <w:rFonts w:ascii="Times New Roman" w:eastAsia="Times New Roman" w:hAnsi="Times New Roman" w:cs="Times New Roman"/>
          <w:b/>
          <w:sz w:val="24"/>
          <w:szCs w:val="24"/>
        </w:rPr>
        <w:t>в</w:t>
      </w:r>
      <w:proofErr w:type="gramEnd"/>
      <w:r w:rsidRPr="00DC5AA4">
        <w:rPr>
          <w:rFonts w:ascii="Times New Roman" w:eastAsia="Times New Roman" w:hAnsi="Times New Roman" w:cs="Times New Roman"/>
          <w:b/>
          <w:spacing w:val="72"/>
          <w:sz w:val="24"/>
          <w:szCs w:val="24"/>
        </w:rPr>
        <w:t> </w:t>
      </w:r>
      <w:r w:rsidR="005E6101">
        <w:rPr>
          <w:rFonts w:ascii="Times New Roman" w:eastAsia="Times New Roman" w:hAnsi="Times New Roman" w:cs="Times New Roman"/>
          <w:b/>
          <w:spacing w:val="72"/>
          <w:sz w:val="24"/>
          <w:szCs w:val="24"/>
        </w:rPr>
        <w:t>русском яз</w:t>
      </w:r>
      <w:r w:rsidRPr="00DC5AA4">
        <w:rPr>
          <w:rFonts w:ascii="Times New Roman" w:eastAsia="Times New Roman" w:hAnsi="Times New Roman" w:cs="Times New Roman"/>
          <w:b/>
          <w:spacing w:val="72"/>
          <w:sz w:val="24"/>
          <w:szCs w:val="24"/>
        </w:rPr>
        <w:t>ыке</w:t>
      </w:r>
      <w:r w:rsidRPr="00DC5AA4">
        <w:rPr>
          <w:rFonts w:ascii="Times New Roman" w:eastAsia="Times New Roman" w:hAnsi="Times New Roman" w:cs="Times New Roman"/>
          <w:sz w:val="24"/>
          <w:szCs w:val="24"/>
        </w:rPr>
        <w:t xml:space="preserve">: звук, антоним, переносное значение слова, фразеологизм, сравнительный оборот, обратный порядок слов, </w:t>
      </w:r>
      <w:r w:rsidRPr="00DC5AA4">
        <w:rPr>
          <w:rFonts w:ascii="Times New Roman" w:eastAsia="Times New Roman" w:hAnsi="Times New Roman" w:cs="Times New Roman"/>
          <w:b/>
          <w:sz w:val="24"/>
          <w:szCs w:val="24"/>
        </w:rPr>
        <w:t>а</w:t>
      </w:r>
      <w:r w:rsidRPr="00DC5AA4">
        <w:rPr>
          <w:rFonts w:ascii="Times New Roman" w:eastAsia="Times New Roman" w:hAnsi="Times New Roman" w:cs="Times New Roman"/>
          <w:sz w:val="24"/>
          <w:szCs w:val="24"/>
        </w:rPr>
        <w:t xml:space="preserve"> </w:t>
      </w:r>
      <w:r w:rsidRPr="00DC5AA4">
        <w:rPr>
          <w:rFonts w:ascii="Times New Roman" w:eastAsia="Times New Roman" w:hAnsi="Times New Roman" w:cs="Times New Roman"/>
          <w:b/>
          <w:sz w:val="24"/>
          <w:szCs w:val="24"/>
        </w:rPr>
        <w:t xml:space="preserve">в литературе: </w:t>
      </w:r>
      <w:r w:rsidRPr="00DC5AA4">
        <w:rPr>
          <w:rFonts w:ascii="Times New Roman" w:eastAsia="Times New Roman" w:hAnsi="Times New Roman" w:cs="Times New Roman"/>
          <w:sz w:val="24"/>
          <w:szCs w:val="24"/>
        </w:rPr>
        <w:t>звукопись, рифма, антитеза, олицетворение, троп, символ, аллегория, устойчивое выражение, сравнение, инверсия;</w:t>
      </w:r>
    </w:p>
    <w:p w:rsidR="00FA45D7" w:rsidRPr="00DC5AA4" w:rsidRDefault="00FA45D7" w:rsidP="00FA45D7">
      <w:pPr>
        <w:numPr>
          <w:ilvl w:val="0"/>
          <w:numId w:val="10"/>
        </w:numPr>
        <w:spacing w:after="0" w:line="240" w:lineRule="auto"/>
        <w:ind w:left="0"/>
        <w:jc w:val="both"/>
        <w:rPr>
          <w:rFonts w:ascii="Times New Roman" w:eastAsia="Times New Roman" w:hAnsi="Times New Roman" w:cs="Times New Roman"/>
          <w:sz w:val="24"/>
          <w:szCs w:val="24"/>
        </w:rPr>
      </w:pPr>
      <w:r w:rsidRPr="00DC5AA4">
        <w:rPr>
          <w:rFonts w:ascii="Times New Roman" w:eastAsia="Times New Roman" w:hAnsi="Times New Roman" w:cs="Times New Roman"/>
          <w:b/>
          <w:sz w:val="24"/>
          <w:szCs w:val="24"/>
        </w:rPr>
        <w:t> </w:t>
      </w:r>
      <w:proofErr w:type="gramStart"/>
      <w:r w:rsidRPr="00DC5AA4">
        <w:rPr>
          <w:rFonts w:ascii="Times New Roman" w:eastAsia="Times New Roman" w:hAnsi="Times New Roman" w:cs="Times New Roman"/>
          <w:b/>
          <w:sz w:val="24"/>
          <w:szCs w:val="24"/>
        </w:rPr>
        <w:t>в</w:t>
      </w:r>
      <w:proofErr w:type="gramEnd"/>
      <w:r w:rsidRPr="00DC5AA4">
        <w:rPr>
          <w:rFonts w:ascii="Times New Roman" w:eastAsia="Times New Roman" w:hAnsi="Times New Roman" w:cs="Times New Roman"/>
          <w:b/>
          <w:spacing w:val="72"/>
          <w:sz w:val="24"/>
          <w:szCs w:val="24"/>
        </w:rPr>
        <w:t> русском языке</w:t>
      </w:r>
      <w:r w:rsidRPr="00DC5AA4">
        <w:rPr>
          <w:rFonts w:ascii="Times New Roman" w:eastAsia="Times New Roman" w:hAnsi="Times New Roman" w:cs="Times New Roman"/>
          <w:b/>
          <w:sz w:val="24"/>
          <w:szCs w:val="24"/>
        </w:rPr>
        <w:t>:</w:t>
      </w:r>
      <w:r w:rsidRPr="00DC5AA4">
        <w:rPr>
          <w:rFonts w:ascii="Times New Roman" w:eastAsia="Times New Roman" w:hAnsi="Times New Roman" w:cs="Times New Roman"/>
          <w:sz w:val="24"/>
          <w:szCs w:val="24"/>
        </w:rPr>
        <w:t xml:space="preserve"> развитие языка, устаревшие слова, новые слова, национальный язык, диалект, </w:t>
      </w:r>
      <w:r w:rsidRPr="00DC5AA4">
        <w:rPr>
          <w:rFonts w:ascii="Times New Roman" w:eastAsia="Times New Roman" w:hAnsi="Times New Roman" w:cs="Times New Roman"/>
          <w:b/>
          <w:sz w:val="24"/>
          <w:szCs w:val="24"/>
        </w:rPr>
        <w:t>а в истории:</w:t>
      </w:r>
      <w:r w:rsidRPr="00DC5AA4">
        <w:rPr>
          <w:rFonts w:ascii="Times New Roman" w:eastAsia="Times New Roman" w:hAnsi="Times New Roman" w:cs="Times New Roman"/>
          <w:sz w:val="24"/>
          <w:szCs w:val="24"/>
        </w:rPr>
        <w:t xml:space="preserve"> развитие общества, новые явления в жизни общества, нация, народ;</w:t>
      </w:r>
    </w:p>
    <w:p w:rsidR="00FA45D7" w:rsidRPr="00DC5AA4" w:rsidRDefault="00FA45D7" w:rsidP="00FA45D7">
      <w:pPr>
        <w:numPr>
          <w:ilvl w:val="0"/>
          <w:numId w:val="10"/>
        </w:numPr>
        <w:spacing w:after="0" w:line="240" w:lineRule="auto"/>
        <w:ind w:left="0"/>
        <w:jc w:val="both"/>
        <w:rPr>
          <w:rFonts w:ascii="Times New Roman" w:eastAsia="Times New Roman" w:hAnsi="Times New Roman" w:cs="Times New Roman"/>
          <w:sz w:val="24"/>
          <w:szCs w:val="24"/>
        </w:rPr>
      </w:pPr>
      <w:r w:rsidRPr="00DC5AA4">
        <w:rPr>
          <w:rFonts w:ascii="Times New Roman" w:eastAsia="Times New Roman" w:hAnsi="Times New Roman" w:cs="Times New Roman"/>
          <w:sz w:val="24"/>
          <w:szCs w:val="24"/>
        </w:rPr>
        <w:lastRenderedPageBreak/>
        <w:t> </w:t>
      </w:r>
      <w:proofErr w:type="gramStart"/>
      <w:r w:rsidRPr="00DC5AA4">
        <w:rPr>
          <w:rFonts w:ascii="Times New Roman" w:eastAsia="Times New Roman" w:hAnsi="Times New Roman" w:cs="Times New Roman"/>
          <w:b/>
          <w:sz w:val="24"/>
          <w:szCs w:val="24"/>
        </w:rPr>
        <w:t>в</w:t>
      </w:r>
      <w:proofErr w:type="gramEnd"/>
      <w:r w:rsidRPr="00DC5AA4">
        <w:rPr>
          <w:rFonts w:ascii="Times New Roman" w:eastAsia="Times New Roman" w:hAnsi="Times New Roman" w:cs="Times New Roman"/>
          <w:b/>
          <w:spacing w:val="72"/>
          <w:sz w:val="24"/>
          <w:szCs w:val="24"/>
        </w:rPr>
        <w:t> русском языке</w:t>
      </w:r>
      <w:r w:rsidRPr="00DC5AA4">
        <w:rPr>
          <w:rFonts w:ascii="Times New Roman" w:eastAsia="Times New Roman" w:hAnsi="Times New Roman" w:cs="Times New Roman"/>
          <w:b/>
          <w:sz w:val="24"/>
          <w:szCs w:val="24"/>
        </w:rPr>
        <w:t>:</w:t>
      </w:r>
      <w:r w:rsidRPr="00DC5AA4">
        <w:rPr>
          <w:rFonts w:ascii="Times New Roman" w:eastAsia="Times New Roman" w:hAnsi="Times New Roman" w:cs="Times New Roman"/>
          <w:sz w:val="24"/>
          <w:szCs w:val="24"/>
        </w:rPr>
        <w:t xml:space="preserve"> имя числительное, количественное числительное, порядковое числительное, дробное числительное, </w:t>
      </w:r>
      <w:r w:rsidRPr="00DC5AA4">
        <w:rPr>
          <w:rFonts w:ascii="Times New Roman" w:eastAsia="Times New Roman" w:hAnsi="Times New Roman" w:cs="Times New Roman"/>
          <w:b/>
          <w:sz w:val="24"/>
          <w:szCs w:val="24"/>
        </w:rPr>
        <w:t>а</w:t>
      </w:r>
      <w:r w:rsidRPr="00DC5AA4">
        <w:rPr>
          <w:rFonts w:ascii="Times New Roman" w:eastAsia="Times New Roman" w:hAnsi="Times New Roman" w:cs="Times New Roman"/>
          <w:sz w:val="24"/>
          <w:szCs w:val="24"/>
        </w:rPr>
        <w:t xml:space="preserve"> </w:t>
      </w:r>
      <w:r w:rsidRPr="00DC5AA4">
        <w:rPr>
          <w:rFonts w:ascii="Times New Roman" w:eastAsia="Times New Roman" w:hAnsi="Times New Roman" w:cs="Times New Roman"/>
          <w:b/>
          <w:sz w:val="24"/>
          <w:szCs w:val="24"/>
        </w:rPr>
        <w:t>в математике</w:t>
      </w:r>
      <w:r w:rsidRPr="00DC5AA4">
        <w:rPr>
          <w:rFonts w:ascii="Times New Roman" w:eastAsia="Times New Roman" w:hAnsi="Times New Roman" w:cs="Times New Roman"/>
          <w:sz w:val="24"/>
          <w:szCs w:val="24"/>
        </w:rPr>
        <w:t>: количество, число, дробь;</w:t>
      </w:r>
    </w:p>
    <w:p w:rsidR="00FA45D7" w:rsidRPr="00DC5AA4" w:rsidRDefault="00FA45D7" w:rsidP="00FA45D7">
      <w:pPr>
        <w:numPr>
          <w:ilvl w:val="0"/>
          <w:numId w:val="10"/>
        </w:numPr>
        <w:spacing w:after="0" w:line="240" w:lineRule="auto"/>
        <w:ind w:left="0"/>
        <w:jc w:val="both"/>
        <w:rPr>
          <w:rFonts w:ascii="Times New Roman" w:eastAsia="Times New Roman" w:hAnsi="Times New Roman" w:cs="Times New Roman"/>
          <w:sz w:val="24"/>
          <w:szCs w:val="24"/>
        </w:rPr>
      </w:pPr>
      <w:r w:rsidRPr="00DC5AA4">
        <w:rPr>
          <w:rFonts w:ascii="Times New Roman" w:eastAsia="Times New Roman" w:hAnsi="Times New Roman" w:cs="Times New Roman"/>
          <w:sz w:val="24"/>
          <w:szCs w:val="24"/>
        </w:rPr>
        <w:t> </w:t>
      </w:r>
      <w:proofErr w:type="gramStart"/>
      <w:r w:rsidRPr="00DC5AA4">
        <w:rPr>
          <w:rFonts w:ascii="Times New Roman" w:eastAsia="Times New Roman" w:hAnsi="Times New Roman" w:cs="Times New Roman"/>
          <w:b/>
          <w:sz w:val="24"/>
          <w:szCs w:val="24"/>
        </w:rPr>
        <w:t>в</w:t>
      </w:r>
      <w:proofErr w:type="gramEnd"/>
      <w:r w:rsidRPr="00DC5AA4">
        <w:rPr>
          <w:rFonts w:ascii="Times New Roman" w:eastAsia="Times New Roman" w:hAnsi="Times New Roman" w:cs="Times New Roman"/>
          <w:b/>
          <w:spacing w:val="72"/>
          <w:sz w:val="24"/>
          <w:szCs w:val="24"/>
        </w:rPr>
        <w:t> русском языке</w:t>
      </w:r>
      <w:r w:rsidRPr="00DC5AA4">
        <w:rPr>
          <w:rFonts w:ascii="Times New Roman" w:eastAsia="Times New Roman" w:hAnsi="Times New Roman" w:cs="Times New Roman"/>
          <w:b/>
          <w:sz w:val="24"/>
          <w:szCs w:val="24"/>
        </w:rPr>
        <w:t>:</w:t>
      </w:r>
      <w:r w:rsidRPr="00DC5AA4">
        <w:rPr>
          <w:rFonts w:ascii="Times New Roman" w:eastAsia="Times New Roman" w:hAnsi="Times New Roman" w:cs="Times New Roman"/>
          <w:sz w:val="24"/>
          <w:szCs w:val="24"/>
        </w:rPr>
        <w:t xml:space="preserve"> звук, ударный и безударный гласный, ударение, интонация, логическое ударение, </w:t>
      </w:r>
      <w:r w:rsidRPr="00DC5AA4">
        <w:rPr>
          <w:rFonts w:ascii="Times New Roman" w:eastAsia="Times New Roman" w:hAnsi="Times New Roman" w:cs="Times New Roman"/>
          <w:b/>
          <w:sz w:val="24"/>
          <w:szCs w:val="24"/>
        </w:rPr>
        <w:t>а в музыке:</w:t>
      </w:r>
      <w:r w:rsidRPr="00DC5AA4">
        <w:rPr>
          <w:rFonts w:ascii="Times New Roman" w:eastAsia="Times New Roman" w:hAnsi="Times New Roman" w:cs="Times New Roman"/>
          <w:sz w:val="24"/>
          <w:szCs w:val="24"/>
        </w:rPr>
        <w:t xml:space="preserve"> голос, тон, речитатив, тембр;</w:t>
      </w:r>
    </w:p>
    <w:p w:rsidR="00FA45D7" w:rsidRPr="00DC5AA4" w:rsidRDefault="00FA45D7" w:rsidP="00FA45D7">
      <w:pPr>
        <w:numPr>
          <w:ilvl w:val="0"/>
          <w:numId w:val="10"/>
        </w:numPr>
        <w:spacing w:after="0" w:line="240" w:lineRule="auto"/>
        <w:ind w:left="0"/>
        <w:jc w:val="both"/>
        <w:rPr>
          <w:rFonts w:ascii="Times New Roman" w:eastAsia="Times New Roman" w:hAnsi="Times New Roman" w:cs="Times New Roman"/>
          <w:sz w:val="24"/>
          <w:szCs w:val="24"/>
        </w:rPr>
      </w:pPr>
      <w:r w:rsidRPr="00DC5AA4">
        <w:rPr>
          <w:rFonts w:ascii="Times New Roman" w:eastAsia="Times New Roman" w:hAnsi="Times New Roman" w:cs="Times New Roman"/>
          <w:b/>
          <w:sz w:val="24"/>
          <w:szCs w:val="24"/>
        </w:rPr>
        <w:t> в</w:t>
      </w:r>
      <w:r w:rsidRPr="00DC5AA4">
        <w:rPr>
          <w:rFonts w:ascii="Times New Roman" w:eastAsia="Times New Roman" w:hAnsi="Times New Roman" w:cs="Times New Roman"/>
          <w:b/>
          <w:spacing w:val="72"/>
          <w:sz w:val="24"/>
          <w:szCs w:val="24"/>
        </w:rPr>
        <w:t> русском языке</w:t>
      </w:r>
      <w:r w:rsidRPr="00DC5AA4">
        <w:rPr>
          <w:rFonts w:ascii="Times New Roman" w:eastAsia="Times New Roman" w:hAnsi="Times New Roman" w:cs="Times New Roman"/>
          <w:b/>
          <w:sz w:val="24"/>
          <w:szCs w:val="24"/>
        </w:rPr>
        <w:t>:</w:t>
      </w:r>
      <w:r w:rsidRPr="00DC5AA4">
        <w:rPr>
          <w:rFonts w:ascii="Times New Roman" w:eastAsia="Times New Roman" w:hAnsi="Times New Roman" w:cs="Times New Roman"/>
          <w:sz w:val="24"/>
          <w:szCs w:val="24"/>
        </w:rPr>
        <w:t xml:space="preserve"> звуки речи, функция языка, речь, а </w:t>
      </w:r>
      <w:r w:rsidRPr="00DC5AA4">
        <w:rPr>
          <w:rFonts w:ascii="Times New Roman" w:eastAsia="Times New Roman" w:hAnsi="Times New Roman" w:cs="Times New Roman"/>
          <w:b/>
          <w:sz w:val="24"/>
          <w:szCs w:val="24"/>
        </w:rPr>
        <w:t>в анатомии:</w:t>
      </w:r>
      <w:r w:rsidRPr="00DC5AA4">
        <w:rPr>
          <w:rFonts w:ascii="Times New Roman" w:eastAsia="Times New Roman" w:hAnsi="Times New Roman" w:cs="Times New Roman"/>
          <w:sz w:val="24"/>
          <w:szCs w:val="24"/>
        </w:rPr>
        <w:t xml:space="preserve"> речевой аппарат, высшая нервная деятельность мозга, мышление;</w:t>
      </w:r>
    </w:p>
    <w:p w:rsidR="00FA45D7" w:rsidRPr="00DC5AA4" w:rsidRDefault="00FA45D7" w:rsidP="00FA45D7">
      <w:pPr>
        <w:numPr>
          <w:ilvl w:val="0"/>
          <w:numId w:val="10"/>
        </w:numPr>
        <w:spacing w:after="0" w:line="240" w:lineRule="auto"/>
        <w:ind w:left="0"/>
        <w:jc w:val="both"/>
        <w:rPr>
          <w:rFonts w:ascii="Times New Roman" w:eastAsia="Times New Roman" w:hAnsi="Times New Roman" w:cs="Times New Roman"/>
          <w:sz w:val="24"/>
          <w:szCs w:val="24"/>
        </w:rPr>
      </w:pPr>
      <w:bookmarkStart w:id="2" w:name="104"/>
      <w:bookmarkEnd w:id="2"/>
      <w:r w:rsidRPr="00DC5AA4">
        <w:rPr>
          <w:rFonts w:ascii="Times New Roman" w:eastAsia="Times New Roman" w:hAnsi="Times New Roman" w:cs="Times New Roman"/>
          <w:b/>
          <w:sz w:val="24"/>
          <w:szCs w:val="24"/>
        </w:rPr>
        <w:t> в</w:t>
      </w:r>
      <w:r w:rsidRPr="00DC5AA4">
        <w:rPr>
          <w:rFonts w:ascii="Times New Roman" w:eastAsia="Times New Roman" w:hAnsi="Times New Roman" w:cs="Times New Roman"/>
          <w:b/>
          <w:spacing w:val="72"/>
          <w:sz w:val="24"/>
          <w:szCs w:val="24"/>
        </w:rPr>
        <w:t> русском языке</w:t>
      </w:r>
      <w:r w:rsidRPr="00DC5AA4">
        <w:rPr>
          <w:rFonts w:ascii="Times New Roman" w:eastAsia="Times New Roman" w:hAnsi="Times New Roman" w:cs="Times New Roman"/>
          <w:b/>
          <w:sz w:val="24"/>
          <w:szCs w:val="24"/>
        </w:rPr>
        <w:t>:</w:t>
      </w:r>
      <w:r w:rsidRPr="00DC5AA4">
        <w:rPr>
          <w:rFonts w:ascii="Times New Roman" w:eastAsia="Times New Roman" w:hAnsi="Times New Roman" w:cs="Times New Roman"/>
          <w:sz w:val="24"/>
          <w:szCs w:val="24"/>
        </w:rPr>
        <w:t xml:space="preserve"> группы языков народов России, славянские языки, </w:t>
      </w:r>
      <w:r w:rsidRPr="00DC5AA4">
        <w:rPr>
          <w:rFonts w:ascii="Times New Roman" w:eastAsia="Times New Roman" w:hAnsi="Times New Roman" w:cs="Times New Roman"/>
          <w:b/>
          <w:spacing w:val="72"/>
          <w:sz w:val="24"/>
          <w:szCs w:val="24"/>
        </w:rPr>
        <w:t>а в географии</w:t>
      </w:r>
      <w:r w:rsidRPr="00DC5AA4">
        <w:rPr>
          <w:rFonts w:ascii="Times New Roman" w:eastAsia="Times New Roman" w:hAnsi="Times New Roman" w:cs="Times New Roman"/>
          <w:b/>
          <w:sz w:val="24"/>
          <w:szCs w:val="24"/>
        </w:rPr>
        <w:t>:</w:t>
      </w:r>
      <w:r w:rsidRPr="00DC5AA4">
        <w:rPr>
          <w:rFonts w:ascii="Times New Roman" w:eastAsia="Times New Roman" w:hAnsi="Times New Roman" w:cs="Times New Roman"/>
          <w:sz w:val="24"/>
          <w:szCs w:val="24"/>
        </w:rPr>
        <w:t xml:space="preserve"> народы мира; народы, населяющие Россию, языковые семьи.</w:t>
      </w:r>
    </w:p>
    <w:p w:rsidR="00FA45D7" w:rsidRDefault="00FA45D7" w:rsidP="00FA45D7">
      <w:pPr>
        <w:numPr>
          <w:ilvl w:val="0"/>
          <w:numId w:val="10"/>
        </w:numPr>
        <w:spacing w:after="0" w:line="240" w:lineRule="auto"/>
        <w:ind w:left="0"/>
        <w:jc w:val="both"/>
        <w:rPr>
          <w:rFonts w:ascii="Times New Roman" w:eastAsia="Times New Roman" w:hAnsi="Times New Roman" w:cs="Times New Roman"/>
          <w:sz w:val="24"/>
          <w:szCs w:val="24"/>
        </w:rPr>
      </w:pPr>
      <w:proofErr w:type="gramStart"/>
      <w:r w:rsidRPr="00DC5AA4">
        <w:rPr>
          <w:rFonts w:ascii="Times New Roman" w:eastAsia="Times New Roman" w:hAnsi="Times New Roman" w:cs="Times New Roman"/>
          <w:b/>
          <w:sz w:val="24"/>
          <w:szCs w:val="24"/>
        </w:rPr>
        <w:t>в</w:t>
      </w:r>
      <w:proofErr w:type="gramEnd"/>
      <w:r w:rsidRPr="00DC5AA4">
        <w:rPr>
          <w:rFonts w:ascii="Times New Roman" w:eastAsia="Times New Roman" w:hAnsi="Times New Roman" w:cs="Times New Roman"/>
          <w:b/>
          <w:spacing w:val="72"/>
          <w:sz w:val="24"/>
          <w:szCs w:val="24"/>
        </w:rPr>
        <w:t> русском языке</w:t>
      </w:r>
      <w:r w:rsidRPr="00DC5AA4">
        <w:rPr>
          <w:rFonts w:ascii="Times New Roman" w:eastAsia="Times New Roman" w:hAnsi="Times New Roman" w:cs="Times New Roman"/>
          <w:b/>
          <w:sz w:val="24"/>
          <w:szCs w:val="24"/>
        </w:rPr>
        <w:t xml:space="preserve">: </w:t>
      </w:r>
      <w:r w:rsidRPr="00DC5AA4">
        <w:rPr>
          <w:rFonts w:ascii="Times New Roman" w:eastAsia="Times New Roman" w:hAnsi="Times New Roman" w:cs="Times New Roman"/>
          <w:sz w:val="24"/>
          <w:szCs w:val="24"/>
        </w:rPr>
        <w:t xml:space="preserve">презентации, </w:t>
      </w:r>
      <w:proofErr w:type="spellStart"/>
      <w:r w:rsidRPr="00DC5AA4">
        <w:rPr>
          <w:rFonts w:ascii="Times New Roman" w:eastAsia="Times New Roman" w:hAnsi="Times New Roman" w:cs="Times New Roman"/>
          <w:sz w:val="24"/>
          <w:szCs w:val="24"/>
        </w:rPr>
        <w:t>видеоуроки</w:t>
      </w:r>
      <w:proofErr w:type="spellEnd"/>
      <w:r w:rsidRPr="00DC5AA4">
        <w:rPr>
          <w:rFonts w:ascii="Times New Roman" w:eastAsia="Times New Roman" w:hAnsi="Times New Roman" w:cs="Times New Roman"/>
          <w:sz w:val="24"/>
          <w:szCs w:val="24"/>
        </w:rPr>
        <w:t>, интернет –ресурсы</w:t>
      </w:r>
      <w:r w:rsidRPr="00DC5AA4">
        <w:rPr>
          <w:rFonts w:ascii="Times New Roman" w:eastAsia="Times New Roman" w:hAnsi="Times New Roman" w:cs="Times New Roman"/>
          <w:b/>
          <w:sz w:val="24"/>
          <w:szCs w:val="24"/>
        </w:rPr>
        <w:t xml:space="preserve">, а в информатике: </w:t>
      </w:r>
      <w:r w:rsidRPr="00DC5AA4">
        <w:rPr>
          <w:rFonts w:ascii="Times New Roman" w:eastAsia="Times New Roman" w:hAnsi="Times New Roman" w:cs="Times New Roman"/>
          <w:sz w:val="24"/>
          <w:szCs w:val="24"/>
        </w:rPr>
        <w:t xml:space="preserve">использование интернет </w:t>
      </w:r>
      <w:proofErr w:type="spellStart"/>
      <w:r w:rsidRPr="00DC5AA4">
        <w:rPr>
          <w:rFonts w:ascii="Times New Roman" w:eastAsia="Times New Roman" w:hAnsi="Times New Roman" w:cs="Times New Roman"/>
          <w:sz w:val="24"/>
          <w:szCs w:val="24"/>
        </w:rPr>
        <w:t>ресурнов</w:t>
      </w:r>
      <w:proofErr w:type="spellEnd"/>
      <w:r w:rsidRPr="00DC5AA4">
        <w:rPr>
          <w:rFonts w:ascii="Times New Roman" w:eastAsia="Times New Roman" w:hAnsi="Times New Roman" w:cs="Times New Roman"/>
          <w:sz w:val="24"/>
          <w:szCs w:val="24"/>
        </w:rPr>
        <w:t>, компьютерных  программ.</w:t>
      </w:r>
    </w:p>
    <w:p w:rsidR="005E6101" w:rsidRPr="00DC5AA4" w:rsidRDefault="005E6101" w:rsidP="00FA45D7">
      <w:pPr>
        <w:numPr>
          <w:ilvl w:val="0"/>
          <w:numId w:val="10"/>
        </w:numPr>
        <w:spacing w:after="0" w:line="240" w:lineRule="auto"/>
        <w:ind w:left="0"/>
        <w:jc w:val="both"/>
        <w:rPr>
          <w:rFonts w:ascii="Times New Roman" w:eastAsia="Times New Roman" w:hAnsi="Times New Roman" w:cs="Times New Roman"/>
          <w:sz w:val="24"/>
          <w:szCs w:val="24"/>
        </w:rPr>
      </w:pPr>
    </w:p>
    <w:p w:rsidR="00FA45D7" w:rsidRPr="00DC5AA4" w:rsidRDefault="00FA45D7" w:rsidP="00FA45D7">
      <w:pPr>
        <w:spacing w:after="0" w:line="240" w:lineRule="auto"/>
        <w:ind w:firstLine="360"/>
        <w:jc w:val="both"/>
        <w:rPr>
          <w:rFonts w:ascii="Times New Roman" w:eastAsia="Times New Roman" w:hAnsi="Times New Roman" w:cs="Times New Roman"/>
          <w:sz w:val="24"/>
          <w:szCs w:val="24"/>
        </w:rPr>
      </w:pPr>
      <w:r w:rsidRPr="00DC5AA4">
        <w:rPr>
          <w:rFonts w:ascii="Times New Roman" w:eastAsia="Times New Roman" w:hAnsi="Times New Roman" w:cs="Times New Roman"/>
          <w:b/>
          <w:bCs/>
          <w:sz w:val="24"/>
          <w:szCs w:val="24"/>
        </w:rPr>
        <w:t xml:space="preserve">Коммуникативно-речевой </w:t>
      </w:r>
      <w:proofErr w:type="spellStart"/>
      <w:r w:rsidRPr="00DC5AA4">
        <w:rPr>
          <w:rFonts w:ascii="Times New Roman" w:eastAsia="Times New Roman" w:hAnsi="Times New Roman" w:cs="Times New Roman"/>
          <w:b/>
          <w:bCs/>
          <w:sz w:val="24"/>
          <w:szCs w:val="24"/>
        </w:rPr>
        <w:t>межпредметный</w:t>
      </w:r>
      <w:proofErr w:type="spellEnd"/>
      <w:r w:rsidRPr="00DC5AA4">
        <w:rPr>
          <w:rFonts w:ascii="Times New Roman" w:eastAsia="Times New Roman" w:hAnsi="Times New Roman" w:cs="Times New Roman"/>
          <w:b/>
          <w:bCs/>
          <w:sz w:val="24"/>
          <w:szCs w:val="24"/>
        </w:rPr>
        <w:t xml:space="preserve"> материал</w:t>
      </w:r>
      <w:r w:rsidRPr="00DC5AA4">
        <w:rPr>
          <w:rFonts w:ascii="Times New Roman" w:eastAsia="Times New Roman" w:hAnsi="Times New Roman" w:cs="Times New Roman"/>
          <w:sz w:val="24"/>
          <w:szCs w:val="24"/>
        </w:rPr>
        <w:t> русского языка проявляется в общности правописных навыков и речевых умений и выступает в двух видах: на уровне языковой нормы (нормативный материал) и на уровне речи (коммуникативный материал). Нормативная связь опирается на общность орфографических, орфоэпических, семантических и стилистических умений в области терминологии по контактирующему предмету. Коммуникативная связь опирается на общность работы над связной речью учащихся на материале соответствующей науки, усваивая которую школьники учатся выражать свои мысли в связной форме соответствующего жанра научного стиля речи. Например:</w:t>
      </w:r>
    </w:p>
    <w:p w:rsidR="00FA45D7" w:rsidRPr="00DC5AA4" w:rsidRDefault="00FA45D7" w:rsidP="00FA45D7">
      <w:pPr>
        <w:numPr>
          <w:ilvl w:val="0"/>
          <w:numId w:val="11"/>
        </w:numPr>
        <w:spacing w:after="0" w:line="240" w:lineRule="auto"/>
        <w:ind w:left="0"/>
        <w:jc w:val="both"/>
        <w:rPr>
          <w:rFonts w:ascii="Times New Roman" w:eastAsia="Times New Roman" w:hAnsi="Times New Roman" w:cs="Times New Roman"/>
          <w:sz w:val="24"/>
          <w:szCs w:val="24"/>
        </w:rPr>
      </w:pPr>
      <w:r w:rsidRPr="00DC5AA4">
        <w:rPr>
          <w:rFonts w:ascii="Times New Roman" w:eastAsia="Times New Roman" w:hAnsi="Times New Roman" w:cs="Times New Roman"/>
          <w:sz w:val="24"/>
          <w:szCs w:val="24"/>
        </w:rPr>
        <w:t> </w:t>
      </w:r>
      <w:proofErr w:type="gramStart"/>
      <w:r w:rsidRPr="005E6101">
        <w:rPr>
          <w:rFonts w:ascii="Times New Roman" w:eastAsia="Times New Roman" w:hAnsi="Times New Roman" w:cs="Times New Roman"/>
          <w:b/>
          <w:sz w:val="24"/>
          <w:szCs w:val="24"/>
        </w:rPr>
        <w:t>в</w:t>
      </w:r>
      <w:proofErr w:type="gramEnd"/>
      <w:r w:rsidRPr="005E6101">
        <w:rPr>
          <w:rFonts w:ascii="Times New Roman" w:eastAsia="Times New Roman" w:hAnsi="Times New Roman" w:cs="Times New Roman"/>
          <w:b/>
          <w:spacing w:val="72"/>
          <w:sz w:val="24"/>
          <w:szCs w:val="24"/>
        </w:rPr>
        <w:t> русском языке</w:t>
      </w:r>
      <w:r w:rsidRPr="005E6101">
        <w:rPr>
          <w:rFonts w:ascii="Times New Roman" w:eastAsia="Times New Roman" w:hAnsi="Times New Roman" w:cs="Times New Roman"/>
          <w:b/>
          <w:sz w:val="24"/>
          <w:szCs w:val="24"/>
        </w:rPr>
        <w:t>:</w:t>
      </w:r>
      <w:r w:rsidRPr="00DC5AA4">
        <w:rPr>
          <w:rFonts w:ascii="Times New Roman" w:eastAsia="Times New Roman" w:hAnsi="Times New Roman" w:cs="Times New Roman"/>
          <w:sz w:val="24"/>
          <w:szCs w:val="24"/>
        </w:rPr>
        <w:t xml:space="preserve"> план (простой и сложный), текст, стиль, описание, повествование, рассуждение, конспект, тезис;</w:t>
      </w:r>
    </w:p>
    <w:p w:rsidR="00FA45D7" w:rsidRPr="00DC5AA4" w:rsidRDefault="00FA45D7" w:rsidP="00FA45D7">
      <w:pPr>
        <w:numPr>
          <w:ilvl w:val="0"/>
          <w:numId w:val="11"/>
        </w:numPr>
        <w:spacing w:after="0" w:line="240" w:lineRule="auto"/>
        <w:ind w:left="0"/>
        <w:jc w:val="both"/>
        <w:rPr>
          <w:rFonts w:ascii="Times New Roman" w:eastAsia="Times New Roman" w:hAnsi="Times New Roman" w:cs="Times New Roman"/>
          <w:sz w:val="24"/>
          <w:szCs w:val="24"/>
        </w:rPr>
      </w:pPr>
      <w:r w:rsidRPr="00DC5AA4">
        <w:rPr>
          <w:rFonts w:ascii="Times New Roman" w:eastAsia="Times New Roman" w:hAnsi="Times New Roman" w:cs="Times New Roman"/>
          <w:sz w:val="24"/>
          <w:szCs w:val="24"/>
        </w:rPr>
        <w:t> </w:t>
      </w:r>
      <w:r w:rsidRPr="005E6101">
        <w:rPr>
          <w:rFonts w:ascii="Times New Roman" w:eastAsia="Times New Roman" w:hAnsi="Times New Roman" w:cs="Times New Roman"/>
          <w:b/>
          <w:sz w:val="24"/>
          <w:szCs w:val="24"/>
        </w:rPr>
        <w:t>в</w:t>
      </w:r>
      <w:r w:rsidRPr="005E6101">
        <w:rPr>
          <w:rFonts w:ascii="Times New Roman" w:eastAsia="Times New Roman" w:hAnsi="Times New Roman" w:cs="Times New Roman"/>
          <w:b/>
          <w:spacing w:val="72"/>
          <w:sz w:val="24"/>
          <w:szCs w:val="24"/>
        </w:rPr>
        <w:t> географии</w:t>
      </w:r>
      <w:r w:rsidRPr="005E6101">
        <w:rPr>
          <w:rFonts w:ascii="Times New Roman" w:eastAsia="Times New Roman" w:hAnsi="Times New Roman" w:cs="Times New Roman"/>
          <w:b/>
          <w:sz w:val="24"/>
          <w:szCs w:val="24"/>
        </w:rPr>
        <w:t>:</w:t>
      </w:r>
      <w:r w:rsidRPr="00DC5AA4">
        <w:rPr>
          <w:rFonts w:ascii="Times New Roman" w:eastAsia="Times New Roman" w:hAnsi="Times New Roman" w:cs="Times New Roman"/>
          <w:sz w:val="24"/>
          <w:szCs w:val="24"/>
        </w:rPr>
        <w:t xml:space="preserve"> описание географических объектов, составление характеристик отдельных компонентов природы и т.д.;</w:t>
      </w:r>
    </w:p>
    <w:p w:rsidR="00FA45D7" w:rsidRPr="00DC5AA4" w:rsidRDefault="00FA45D7" w:rsidP="00FA45D7">
      <w:pPr>
        <w:numPr>
          <w:ilvl w:val="0"/>
          <w:numId w:val="11"/>
        </w:numPr>
        <w:spacing w:after="0" w:line="240" w:lineRule="auto"/>
        <w:ind w:left="0"/>
        <w:jc w:val="both"/>
        <w:rPr>
          <w:rFonts w:ascii="Times New Roman" w:eastAsia="Times New Roman" w:hAnsi="Times New Roman" w:cs="Times New Roman"/>
          <w:sz w:val="24"/>
          <w:szCs w:val="24"/>
        </w:rPr>
      </w:pPr>
      <w:r w:rsidRPr="005E6101">
        <w:rPr>
          <w:rFonts w:ascii="Times New Roman" w:eastAsia="Times New Roman" w:hAnsi="Times New Roman" w:cs="Times New Roman"/>
          <w:b/>
          <w:sz w:val="24"/>
          <w:szCs w:val="24"/>
        </w:rPr>
        <w:t xml:space="preserve"> в физике:</w:t>
      </w:r>
      <w:r w:rsidRPr="00DC5AA4">
        <w:rPr>
          <w:rFonts w:ascii="Times New Roman" w:eastAsia="Times New Roman" w:hAnsi="Times New Roman" w:cs="Times New Roman"/>
          <w:sz w:val="24"/>
          <w:szCs w:val="24"/>
        </w:rPr>
        <w:t xml:space="preserve"> объяснение физических явлений, протекающих в природе, лаборатории, производстве и в повседневной жизни;</w:t>
      </w:r>
    </w:p>
    <w:p w:rsidR="00FA45D7" w:rsidRPr="00DC5AA4" w:rsidRDefault="00FA45D7" w:rsidP="00FA45D7">
      <w:pPr>
        <w:numPr>
          <w:ilvl w:val="0"/>
          <w:numId w:val="11"/>
        </w:numPr>
        <w:spacing w:after="0" w:line="240" w:lineRule="auto"/>
        <w:ind w:left="0"/>
        <w:jc w:val="both"/>
        <w:rPr>
          <w:rFonts w:ascii="Times New Roman" w:eastAsia="Times New Roman" w:hAnsi="Times New Roman" w:cs="Times New Roman"/>
          <w:sz w:val="24"/>
          <w:szCs w:val="24"/>
        </w:rPr>
      </w:pPr>
      <w:r w:rsidRPr="00DC5AA4">
        <w:rPr>
          <w:rFonts w:ascii="Times New Roman" w:eastAsia="Times New Roman" w:hAnsi="Times New Roman" w:cs="Times New Roman"/>
          <w:sz w:val="24"/>
          <w:szCs w:val="24"/>
        </w:rPr>
        <w:t> </w:t>
      </w:r>
      <w:r w:rsidRPr="005E6101">
        <w:rPr>
          <w:rFonts w:ascii="Times New Roman" w:eastAsia="Times New Roman" w:hAnsi="Times New Roman" w:cs="Times New Roman"/>
          <w:b/>
          <w:sz w:val="24"/>
          <w:szCs w:val="24"/>
        </w:rPr>
        <w:t>в</w:t>
      </w:r>
      <w:r w:rsidRPr="005E6101">
        <w:rPr>
          <w:rFonts w:ascii="Times New Roman" w:eastAsia="Times New Roman" w:hAnsi="Times New Roman" w:cs="Times New Roman"/>
          <w:b/>
          <w:spacing w:val="72"/>
          <w:sz w:val="24"/>
          <w:szCs w:val="24"/>
        </w:rPr>
        <w:t> химии</w:t>
      </w:r>
      <w:r w:rsidRPr="00DC5AA4">
        <w:rPr>
          <w:rFonts w:ascii="Times New Roman" w:eastAsia="Times New Roman" w:hAnsi="Times New Roman" w:cs="Times New Roman"/>
          <w:sz w:val="24"/>
          <w:szCs w:val="24"/>
        </w:rPr>
        <w:t>: объяснение химических явлений, протекающих в природе, лаборатории, производстве и в повседневной жизни;</w:t>
      </w:r>
    </w:p>
    <w:p w:rsidR="00FA45D7" w:rsidRPr="00DC5AA4" w:rsidRDefault="00FA45D7" w:rsidP="00FA45D7">
      <w:pPr>
        <w:numPr>
          <w:ilvl w:val="0"/>
          <w:numId w:val="11"/>
        </w:numPr>
        <w:spacing w:after="0" w:line="240" w:lineRule="auto"/>
        <w:ind w:left="0"/>
        <w:jc w:val="both"/>
        <w:rPr>
          <w:rFonts w:ascii="Times New Roman" w:eastAsia="Times New Roman" w:hAnsi="Times New Roman" w:cs="Times New Roman"/>
          <w:sz w:val="24"/>
          <w:szCs w:val="24"/>
        </w:rPr>
      </w:pPr>
      <w:r w:rsidRPr="00DC5AA4">
        <w:rPr>
          <w:rFonts w:ascii="Times New Roman" w:eastAsia="Times New Roman" w:hAnsi="Times New Roman" w:cs="Times New Roman"/>
          <w:sz w:val="24"/>
          <w:szCs w:val="24"/>
        </w:rPr>
        <w:t> </w:t>
      </w:r>
      <w:r w:rsidRPr="005E6101">
        <w:rPr>
          <w:rFonts w:ascii="Times New Roman" w:eastAsia="Times New Roman" w:hAnsi="Times New Roman" w:cs="Times New Roman"/>
          <w:b/>
          <w:sz w:val="24"/>
          <w:szCs w:val="24"/>
        </w:rPr>
        <w:t>в</w:t>
      </w:r>
      <w:r w:rsidRPr="005E6101">
        <w:rPr>
          <w:rFonts w:ascii="Times New Roman" w:eastAsia="Times New Roman" w:hAnsi="Times New Roman" w:cs="Times New Roman"/>
          <w:b/>
          <w:spacing w:val="72"/>
          <w:sz w:val="24"/>
          <w:szCs w:val="24"/>
        </w:rPr>
        <w:t> математике</w:t>
      </w:r>
      <w:r w:rsidRPr="005E6101">
        <w:rPr>
          <w:rFonts w:ascii="Times New Roman" w:eastAsia="Times New Roman" w:hAnsi="Times New Roman" w:cs="Times New Roman"/>
          <w:b/>
          <w:sz w:val="24"/>
          <w:szCs w:val="24"/>
        </w:rPr>
        <w:t>:</w:t>
      </w:r>
      <w:r w:rsidRPr="00DC5AA4">
        <w:rPr>
          <w:rFonts w:ascii="Times New Roman" w:eastAsia="Times New Roman" w:hAnsi="Times New Roman" w:cs="Times New Roman"/>
          <w:sz w:val="24"/>
          <w:szCs w:val="24"/>
        </w:rPr>
        <w:t xml:space="preserve"> несложные доказательства с опорой на известные определения и теоремы и т.д.;</w:t>
      </w:r>
    </w:p>
    <w:p w:rsidR="00FA45D7" w:rsidRPr="00DC5AA4" w:rsidRDefault="00FA45D7" w:rsidP="00FA45D7">
      <w:pPr>
        <w:numPr>
          <w:ilvl w:val="0"/>
          <w:numId w:val="11"/>
        </w:numPr>
        <w:spacing w:after="0" w:line="240" w:lineRule="auto"/>
        <w:ind w:left="0"/>
        <w:jc w:val="both"/>
        <w:rPr>
          <w:rFonts w:ascii="Times New Roman" w:eastAsia="Times New Roman" w:hAnsi="Times New Roman" w:cs="Times New Roman"/>
          <w:sz w:val="24"/>
          <w:szCs w:val="24"/>
        </w:rPr>
      </w:pPr>
      <w:r w:rsidRPr="005E6101">
        <w:rPr>
          <w:rFonts w:ascii="Times New Roman" w:eastAsia="Times New Roman" w:hAnsi="Times New Roman" w:cs="Times New Roman"/>
          <w:b/>
          <w:sz w:val="24"/>
          <w:szCs w:val="24"/>
        </w:rPr>
        <w:t> в</w:t>
      </w:r>
      <w:r w:rsidRPr="005E6101">
        <w:rPr>
          <w:rFonts w:ascii="Times New Roman" w:eastAsia="Times New Roman" w:hAnsi="Times New Roman" w:cs="Times New Roman"/>
          <w:b/>
          <w:spacing w:val="72"/>
          <w:sz w:val="24"/>
          <w:szCs w:val="24"/>
        </w:rPr>
        <w:t> биологии</w:t>
      </w:r>
      <w:r w:rsidRPr="005E6101">
        <w:rPr>
          <w:rFonts w:ascii="Times New Roman" w:eastAsia="Times New Roman" w:hAnsi="Times New Roman" w:cs="Times New Roman"/>
          <w:b/>
          <w:sz w:val="24"/>
          <w:szCs w:val="24"/>
        </w:rPr>
        <w:t>:</w:t>
      </w:r>
      <w:r w:rsidRPr="00DC5AA4">
        <w:rPr>
          <w:rFonts w:ascii="Times New Roman" w:eastAsia="Times New Roman" w:hAnsi="Times New Roman" w:cs="Times New Roman"/>
          <w:sz w:val="24"/>
          <w:szCs w:val="24"/>
        </w:rPr>
        <w:t xml:space="preserve"> характеристики органов, тканей и систем органов и т.д.;</w:t>
      </w:r>
    </w:p>
    <w:p w:rsidR="00FA45D7" w:rsidRPr="00DC5AA4" w:rsidRDefault="00FA45D7" w:rsidP="00FA45D7">
      <w:pPr>
        <w:numPr>
          <w:ilvl w:val="0"/>
          <w:numId w:val="11"/>
        </w:numPr>
        <w:spacing w:after="0" w:line="240" w:lineRule="auto"/>
        <w:ind w:left="0"/>
        <w:jc w:val="both"/>
        <w:rPr>
          <w:rFonts w:ascii="Times New Roman" w:eastAsia="Times New Roman" w:hAnsi="Times New Roman" w:cs="Times New Roman"/>
          <w:sz w:val="24"/>
          <w:szCs w:val="24"/>
        </w:rPr>
      </w:pPr>
      <w:r w:rsidRPr="005E6101">
        <w:rPr>
          <w:rFonts w:ascii="Times New Roman" w:eastAsia="Times New Roman" w:hAnsi="Times New Roman" w:cs="Times New Roman"/>
          <w:b/>
          <w:sz w:val="24"/>
          <w:szCs w:val="24"/>
        </w:rPr>
        <w:t> в</w:t>
      </w:r>
      <w:r w:rsidRPr="005E6101">
        <w:rPr>
          <w:rFonts w:ascii="Times New Roman" w:eastAsia="Times New Roman" w:hAnsi="Times New Roman" w:cs="Times New Roman"/>
          <w:b/>
          <w:spacing w:val="72"/>
          <w:sz w:val="24"/>
          <w:szCs w:val="24"/>
        </w:rPr>
        <w:t> литературе</w:t>
      </w:r>
      <w:r w:rsidRPr="005E6101">
        <w:rPr>
          <w:rFonts w:ascii="Times New Roman" w:eastAsia="Times New Roman" w:hAnsi="Times New Roman" w:cs="Times New Roman"/>
          <w:b/>
          <w:sz w:val="24"/>
          <w:szCs w:val="24"/>
        </w:rPr>
        <w:t>:</w:t>
      </w:r>
      <w:r w:rsidRPr="00DC5AA4">
        <w:rPr>
          <w:rFonts w:ascii="Times New Roman" w:eastAsia="Times New Roman" w:hAnsi="Times New Roman" w:cs="Times New Roman"/>
          <w:sz w:val="24"/>
          <w:szCs w:val="24"/>
        </w:rPr>
        <w:t xml:space="preserve"> рассуждение о поступках героев и т.д.;</w:t>
      </w:r>
    </w:p>
    <w:p w:rsidR="00FA45D7" w:rsidRDefault="00FA45D7" w:rsidP="00FA45D7">
      <w:pPr>
        <w:numPr>
          <w:ilvl w:val="0"/>
          <w:numId w:val="11"/>
        </w:numPr>
        <w:spacing w:after="0" w:line="240" w:lineRule="auto"/>
        <w:ind w:left="0"/>
        <w:jc w:val="both"/>
        <w:rPr>
          <w:rFonts w:ascii="Times New Roman" w:eastAsia="Times New Roman" w:hAnsi="Times New Roman" w:cs="Times New Roman"/>
          <w:sz w:val="24"/>
          <w:szCs w:val="24"/>
        </w:rPr>
      </w:pPr>
      <w:r w:rsidRPr="005E6101">
        <w:rPr>
          <w:rFonts w:ascii="Times New Roman" w:eastAsia="Times New Roman" w:hAnsi="Times New Roman" w:cs="Times New Roman"/>
          <w:b/>
          <w:sz w:val="24"/>
          <w:szCs w:val="24"/>
        </w:rPr>
        <w:t> </w:t>
      </w:r>
      <w:proofErr w:type="gramStart"/>
      <w:r w:rsidRPr="005E6101">
        <w:rPr>
          <w:rFonts w:ascii="Times New Roman" w:eastAsia="Times New Roman" w:hAnsi="Times New Roman" w:cs="Times New Roman"/>
          <w:b/>
          <w:sz w:val="24"/>
          <w:szCs w:val="24"/>
        </w:rPr>
        <w:t>в</w:t>
      </w:r>
      <w:proofErr w:type="gramEnd"/>
      <w:r w:rsidRPr="005E6101">
        <w:rPr>
          <w:rFonts w:ascii="Times New Roman" w:eastAsia="Times New Roman" w:hAnsi="Times New Roman" w:cs="Times New Roman"/>
          <w:b/>
          <w:spacing w:val="72"/>
          <w:sz w:val="24"/>
          <w:szCs w:val="24"/>
        </w:rPr>
        <w:t> изобразительном искусстве</w:t>
      </w:r>
      <w:r w:rsidRPr="005E6101">
        <w:rPr>
          <w:rFonts w:ascii="Times New Roman" w:eastAsia="Times New Roman" w:hAnsi="Times New Roman" w:cs="Times New Roman"/>
          <w:b/>
          <w:sz w:val="24"/>
          <w:szCs w:val="24"/>
        </w:rPr>
        <w:t>:</w:t>
      </w:r>
      <w:r w:rsidRPr="00DC5AA4">
        <w:rPr>
          <w:rFonts w:ascii="Times New Roman" w:eastAsia="Times New Roman" w:hAnsi="Times New Roman" w:cs="Times New Roman"/>
          <w:sz w:val="24"/>
          <w:szCs w:val="24"/>
        </w:rPr>
        <w:t xml:space="preserve"> устное описание содержания и художественных средств произведений живописи и т.д.</w:t>
      </w:r>
    </w:p>
    <w:p w:rsidR="005E6101" w:rsidRPr="00DC5AA4" w:rsidRDefault="005E6101" w:rsidP="00FA45D7">
      <w:pPr>
        <w:numPr>
          <w:ilvl w:val="0"/>
          <w:numId w:val="11"/>
        </w:numPr>
        <w:spacing w:after="0" w:line="240" w:lineRule="auto"/>
        <w:ind w:left="0"/>
        <w:jc w:val="both"/>
        <w:rPr>
          <w:rFonts w:ascii="Times New Roman" w:eastAsia="Times New Roman" w:hAnsi="Times New Roman" w:cs="Times New Roman"/>
          <w:sz w:val="24"/>
          <w:szCs w:val="24"/>
        </w:rPr>
      </w:pPr>
    </w:p>
    <w:p w:rsidR="00FA45D7" w:rsidRPr="00DC5AA4" w:rsidRDefault="00FA45D7" w:rsidP="00FA45D7">
      <w:pPr>
        <w:spacing w:after="0" w:line="240" w:lineRule="auto"/>
        <w:ind w:firstLine="360"/>
        <w:jc w:val="both"/>
        <w:rPr>
          <w:rFonts w:ascii="Times New Roman" w:eastAsia="Times New Roman" w:hAnsi="Times New Roman" w:cs="Times New Roman"/>
          <w:sz w:val="24"/>
          <w:szCs w:val="24"/>
        </w:rPr>
      </w:pPr>
      <w:r w:rsidRPr="00DC5AA4">
        <w:rPr>
          <w:rFonts w:ascii="Times New Roman" w:eastAsia="Times New Roman" w:hAnsi="Times New Roman" w:cs="Times New Roman"/>
          <w:b/>
          <w:bCs/>
          <w:sz w:val="24"/>
          <w:szCs w:val="24"/>
        </w:rPr>
        <w:t xml:space="preserve">Учебно-дидактический </w:t>
      </w:r>
      <w:proofErr w:type="spellStart"/>
      <w:r w:rsidRPr="00DC5AA4">
        <w:rPr>
          <w:rFonts w:ascii="Times New Roman" w:eastAsia="Times New Roman" w:hAnsi="Times New Roman" w:cs="Times New Roman"/>
          <w:b/>
          <w:bCs/>
          <w:sz w:val="24"/>
          <w:szCs w:val="24"/>
        </w:rPr>
        <w:t>межпредметный</w:t>
      </w:r>
      <w:proofErr w:type="spellEnd"/>
      <w:r w:rsidRPr="00DC5AA4">
        <w:rPr>
          <w:rFonts w:ascii="Times New Roman" w:eastAsia="Times New Roman" w:hAnsi="Times New Roman" w:cs="Times New Roman"/>
          <w:b/>
          <w:bCs/>
          <w:sz w:val="24"/>
          <w:szCs w:val="24"/>
        </w:rPr>
        <w:t xml:space="preserve"> материал</w:t>
      </w:r>
      <w:r w:rsidRPr="00DC5AA4">
        <w:rPr>
          <w:rFonts w:ascii="Times New Roman" w:eastAsia="Times New Roman" w:hAnsi="Times New Roman" w:cs="Times New Roman"/>
          <w:sz w:val="24"/>
          <w:szCs w:val="24"/>
        </w:rPr>
        <w:t xml:space="preserve"> русского языка может быть не контекстным и контекстным. В первом случае используются отдельные слова (или тематические группы слов), словосочетания, предложения, отражающие содержание того или иного школьного предмета, во втором - тексты, содержащие отдельные сведения из этих предметов. </w:t>
      </w:r>
      <w:proofErr w:type="spellStart"/>
      <w:r w:rsidRPr="00DC5AA4">
        <w:rPr>
          <w:rFonts w:ascii="Times New Roman" w:eastAsia="Times New Roman" w:hAnsi="Times New Roman" w:cs="Times New Roman"/>
          <w:sz w:val="24"/>
          <w:szCs w:val="24"/>
        </w:rPr>
        <w:t>Неконтекстный</w:t>
      </w:r>
      <w:proofErr w:type="spellEnd"/>
      <w:r w:rsidRPr="00DC5AA4">
        <w:rPr>
          <w:rFonts w:ascii="Times New Roman" w:eastAsia="Times New Roman" w:hAnsi="Times New Roman" w:cs="Times New Roman"/>
          <w:sz w:val="24"/>
          <w:szCs w:val="24"/>
        </w:rPr>
        <w:t xml:space="preserve"> и контекстный материал других наук используется на уроках русского языка в качестве текстов упражнений, закрепляющих те или иные изучаемые языковые или речевые явления. Вместе с тем он позволяет показать, что язык выражает все из окружающей жизни, что он служит самым эффективным средством общения, хранения, передачи информации, средством выражения чувств, переживаний.</w:t>
      </w:r>
    </w:p>
    <w:p w:rsidR="00FA45D7" w:rsidRPr="00DC5AA4" w:rsidRDefault="00FA45D7" w:rsidP="00FA45D7">
      <w:pPr>
        <w:spacing w:after="0" w:line="240" w:lineRule="auto"/>
        <w:ind w:firstLine="360"/>
        <w:jc w:val="both"/>
        <w:rPr>
          <w:rFonts w:ascii="Times New Roman" w:eastAsia="Times New Roman" w:hAnsi="Times New Roman" w:cs="Times New Roman"/>
          <w:sz w:val="24"/>
          <w:szCs w:val="24"/>
        </w:rPr>
      </w:pPr>
      <w:r w:rsidRPr="00DC5AA4">
        <w:rPr>
          <w:rFonts w:ascii="Times New Roman" w:eastAsia="Times New Roman" w:hAnsi="Times New Roman" w:cs="Times New Roman"/>
          <w:sz w:val="24"/>
          <w:szCs w:val="24"/>
        </w:rPr>
        <w:t xml:space="preserve">Как видим, русский язык в качестве учебного предмета вступает в непосредственные </w:t>
      </w:r>
      <w:proofErr w:type="spellStart"/>
      <w:r w:rsidRPr="00DC5AA4">
        <w:rPr>
          <w:rFonts w:ascii="Times New Roman" w:eastAsia="Times New Roman" w:hAnsi="Times New Roman" w:cs="Times New Roman"/>
          <w:sz w:val="24"/>
          <w:szCs w:val="24"/>
        </w:rPr>
        <w:t>межпредметные</w:t>
      </w:r>
      <w:proofErr w:type="spellEnd"/>
      <w:r w:rsidRPr="00DC5AA4">
        <w:rPr>
          <w:rFonts w:ascii="Times New Roman" w:eastAsia="Times New Roman" w:hAnsi="Times New Roman" w:cs="Times New Roman"/>
          <w:sz w:val="24"/>
          <w:szCs w:val="24"/>
        </w:rPr>
        <w:t xml:space="preserve"> связи со всеми остальными учебными предметами. Необходимо специально развивать у учащихся потребность использования на уроках русского языка</w:t>
      </w:r>
      <w:bookmarkStart w:id="3" w:name="105"/>
      <w:bookmarkEnd w:id="3"/>
      <w:r w:rsidRPr="00DC5AA4">
        <w:rPr>
          <w:rFonts w:ascii="Times New Roman" w:eastAsia="Times New Roman" w:hAnsi="Times New Roman" w:cs="Times New Roman"/>
          <w:sz w:val="24"/>
          <w:szCs w:val="24"/>
        </w:rPr>
        <w:t xml:space="preserve"> одинаковых или смежных знаний, получаемых на уроках по другим предметам.</w:t>
      </w:r>
    </w:p>
    <w:p w:rsidR="00FA45D7" w:rsidRPr="00DC5AA4" w:rsidRDefault="00FA45D7" w:rsidP="00FA45D7">
      <w:pPr>
        <w:spacing w:after="0" w:line="240" w:lineRule="auto"/>
        <w:ind w:firstLine="360"/>
        <w:jc w:val="both"/>
        <w:rPr>
          <w:rFonts w:ascii="Times New Roman" w:eastAsia="Times New Roman" w:hAnsi="Times New Roman" w:cs="Times New Roman"/>
          <w:sz w:val="24"/>
          <w:szCs w:val="24"/>
        </w:rPr>
      </w:pPr>
      <w:r w:rsidRPr="00DC5AA4">
        <w:rPr>
          <w:rFonts w:ascii="Times New Roman" w:eastAsia="Times New Roman" w:hAnsi="Times New Roman" w:cs="Times New Roman"/>
          <w:sz w:val="24"/>
          <w:szCs w:val="24"/>
        </w:rPr>
        <w:t xml:space="preserve">На уроках русского языка </w:t>
      </w:r>
      <w:proofErr w:type="spellStart"/>
      <w:r w:rsidRPr="00DC5AA4">
        <w:rPr>
          <w:rFonts w:ascii="Times New Roman" w:eastAsia="Times New Roman" w:hAnsi="Times New Roman" w:cs="Times New Roman"/>
          <w:sz w:val="24"/>
          <w:szCs w:val="24"/>
        </w:rPr>
        <w:t>межпредметный</w:t>
      </w:r>
      <w:proofErr w:type="spellEnd"/>
      <w:r w:rsidRPr="00DC5AA4">
        <w:rPr>
          <w:rFonts w:ascii="Times New Roman" w:eastAsia="Times New Roman" w:hAnsi="Times New Roman" w:cs="Times New Roman"/>
          <w:sz w:val="24"/>
          <w:szCs w:val="24"/>
        </w:rPr>
        <w:t xml:space="preserve"> материал применяется в сообщении (слове) учителя, в его беседе с учащимися, в устных и письменных ответах школьников, при выполнении упражнений. Выбор способов использования </w:t>
      </w:r>
      <w:proofErr w:type="spellStart"/>
      <w:r w:rsidRPr="00DC5AA4">
        <w:rPr>
          <w:rFonts w:ascii="Times New Roman" w:eastAsia="Times New Roman" w:hAnsi="Times New Roman" w:cs="Times New Roman"/>
          <w:sz w:val="24"/>
          <w:szCs w:val="24"/>
        </w:rPr>
        <w:t>межпредметного</w:t>
      </w:r>
      <w:proofErr w:type="spellEnd"/>
      <w:r w:rsidRPr="00DC5AA4">
        <w:rPr>
          <w:rFonts w:ascii="Times New Roman" w:eastAsia="Times New Roman" w:hAnsi="Times New Roman" w:cs="Times New Roman"/>
          <w:sz w:val="24"/>
          <w:szCs w:val="24"/>
        </w:rPr>
        <w:t xml:space="preserve"> материала </w:t>
      </w:r>
      <w:r w:rsidRPr="00DC5AA4">
        <w:rPr>
          <w:rFonts w:ascii="Times New Roman" w:eastAsia="Times New Roman" w:hAnsi="Times New Roman" w:cs="Times New Roman"/>
          <w:sz w:val="24"/>
          <w:szCs w:val="24"/>
        </w:rPr>
        <w:lastRenderedPageBreak/>
        <w:t>зависит, во-первых, от его вида, во-вторых, от специфики изучаемого языкового материала и особенностей формируемых умений, в-третьих, от специфики контактирующих учебных дисциплин (изучающих язык или его отдельные стороны или не изучающих его), а также временных связей - синхронных или несинхронных.</w:t>
      </w:r>
    </w:p>
    <w:p w:rsidR="00FA45D7" w:rsidRPr="00DC5AA4" w:rsidRDefault="00FA45D7" w:rsidP="00FA45D7">
      <w:pPr>
        <w:spacing w:after="0" w:line="240" w:lineRule="auto"/>
        <w:ind w:firstLine="360"/>
        <w:jc w:val="both"/>
        <w:rPr>
          <w:rFonts w:ascii="Times New Roman" w:eastAsia="Times New Roman" w:hAnsi="Times New Roman" w:cs="Times New Roman"/>
          <w:sz w:val="24"/>
          <w:szCs w:val="24"/>
        </w:rPr>
      </w:pPr>
      <w:r w:rsidRPr="00DC5AA4">
        <w:rPr>
          <w:rFonts w:ascii="Times New Roman" w:eastAsia="Times New Roman" w:hAnsi="Times New Roman" w:cs="Times New Roman"/>
          <w:sz w:val="24"/>
          <w:szCs w:val="24"/>
        </w:rPr>
        <w:t xml:space="preserve">Сообщение (слово) учителя используется, во-первых, на начальном этапе ознакомления с теми или иными явлениями (например, с нормами литературного языка, с видами работ по развитию связной речи), во-вторых, при знакомстве с явлениями, которые недостаточно известны школьникам (например, с функциями языка, с особенностями употребления языка в разных сферах общественной жизни), в-третьих, если привлекается материал, который на уроках по другому предмету в данный момент еще не изучается. Беседа с использованием </w:t>
      </w:r>
      <w:proofErr w:type="spellStart"/>
      <w:r w:rsidRPr="00DC5AA4">
        <w:rPr>
          <w:rFonts w:ascii="Times New Roman" w:eastAsia="Times New Roman" w:hAnsi="Times New Roman" w:cs="Times New Roman"/>
          <w:sz w:val="24"/>
          <w:szCs w:val="24"/>
        </w:rPr>
        <w:t>межпредметного</w:t>
      </w:r>
      <w:proofErr w:type="spellEnd"/>
      <w:r w:rsidRPr="00DC5AA4">
        <w:rPr>
          <w:rFonts w:ascii="Times New Roman" w:eastAsia="Times New Roman" w:hAnsi="Times New Roman" w:cs="Times New Roman"/>
          <w:sz w:val="24"/>
          <w:szCs w:val="24"/>
        </w:rPr>
        <w:t xml:space="preserve"> материала дает большой эффект, если в ней ведется работа над сходными или смежными понятиями, уже изученными или изучаемыми на уроках по другим предметам. В связных ответах учащихся </w:t>
      </w:r>
      <w:proofErr w:type="spellStart"/>
      <w:r w:rsidRPr="00DC5AA4">
        <w:rPr>
          <w:rFonts w:ascii="Times New Roman" w:eastAsia="Times New Roman" w:hAnsi="Times New Roman" w:cs="Times New Roman"/>
          <w:sz w:val="24"/>
          <w:szCs w:val="24"/>
        </w:rPr>
        <w:t>межпредметный</w:t>
      </w:r>
      <w:proofErr w:type="spellEnd"/>
      <w:r w:rsidRPr="00DC5AA4">
        <w:rPr>
          <w:rFonts w:ascii="Times New Roman" w:eastAsia="Times New Roman" w:hAnsi="Times New Roman" w:cs="Times New Roman"/>
          <w:sz w:val="24"/>
          <w:szCs w:val="24"/>
        </w:rPr>
        <w:t xml:space="preserve"> материал может фигурировать, если он уже знаком детям и если о нем уже говорилось на уроках русского языка.</w:t>
      </w:r>
    </w:p>
    <w:p w:rsidR="00FA45D7" w:rsidRPr="00DC5AA4" w:rsidRDefault="00FA45D7" w:rsidP="00FA45D7">
      <w:pPr>
        <w:spacing w:after="0" w:line="240" w:lineRule="auto"/>
        <w:ind w:firstLine="360"/>
        <w:jc w:val="both"/>
        <w:rPr>
          <w:rFonts w:ascii="Times New Roman" w:eastAsia="Times New Roman" w:hAnsi="Times New Roman" w:cs="Times New Roman"/>
          <w:sz w:val="24"/>
          <w:szCs w:val="24"/>
        </w:rPr>
      </w:pPr>
      <w:proofErr w:type="spellStart"/>
      <w:r w:rsidRPr="00DC5AA4">
        <w:rPr>
          <w:rFonts w:ascii="Times New Roman" w:eastAsia="Times New Roman" w:hAnsi="Times New Roman" w:cs="Times New Roman"/>
          <w:sz w:val="24"/>
          <w:szCs w:val="24"/>
        </w:rPr>
        <w:t>Межпредметный</w:t>
      </w:r>
      <w:proofErr w:type="spellEnd"/>
      <w:r w:rsidRPr="00DC5AA4">
        <w:rPr>
          <w:rFonts w:ascii="Times New Roman" w:eastAsia="Times New Roman" w:hAnsi="Times New Roman" w:cs="Times New Roman"/>
          <w:sz w:val="24"/>
          <w:szCs w:val="24"/>
        </w:rPr>
        <w:t xml:space="preserve"> материал каждого вида по-разному примен</w:t>
      </w:r>
      <w:r w:rsidR="005E6101">
        <w:rPr>
          <w:rFonts w:ascii="Times New Roman" w:eastAsia="Times New Roman" w:hAnsi="Times New Roman" w:cs="Times New Roman"/>
          <w:sz w:val="24"/>
          <w:szCs w:val="24"/>
        </w:rPr>
        <w:t xml:space="preserve">яется на уроках русского языка. </w:t>
      </w:r>
      <w:r w:rsidRPr="00DC5AA4">
        <w:rPr>
          <w:rFonts w:ascii="Times New Roman" w:eastAsia="Times New Roman" w:hAnsi="Times New Roman" w:cs="Times New Roman"/>
          <w:sz w:val="24"/>
          <w:szCs w:val="24"/>
        </w:rPr>
        <w:t>Рассмотрим пути его использования.</w:t>
      </w:r>
      <w:r w:rsidR="005E6101">
        <w:rPr>
          <w:rFonts w:ascii="Times New Roman" w:eastAsia="Times New Roman" w:hAnsi="Times New Roman" w:cs="Times New Roman"/>
          <w:sz w:val="24"/>
          <w:szCs w:val="24"/>
        </w:rPr>
        <w:t xml:space="preserve"> </w:t>
      </w:r>
      <w:r w:rsidRPr="005E6101">
        <w:rPr>
          <w:rFonts w:ascii="Times New Roman" w:hAnsi="Times New Roman" w:cs="Times New Roman"/>
          <w:sz w:val="24"/>
          <w:szCs w:val="24"/>
        </w:rPr>
        <w:t xml:space="preserve">Понятийно-терминологическая </w:t>
      </w:r>
      <w:proofErr w:type="spellStart"/>
      <w:r w:rsidRPr="005E6101">
        <w:rPr>
          <w:rFonts w:ascii="Times New Roman" w:hAnsi="Times New Roman" w:cs="Times New Roman"/>
          <w:sz w:val="24"/>
          <w:szCs w:val="24"/>
        </w:rPr>
        <w:t>межпредметная</w:t>
      </w:r>
      <w:proofErr w:type="spellEnd"/>
      <w:r w:rsidRPr="005E6101">
        <w:rPr>
          <w:rFonts w:ascii="Times New Roman" w:hAnsi="Times New Roman" w:cs="Times New Roman"/>
          <w:sz w:val="24"/>
          <w:szCs w:val="24"/>
        </w:rPr>
        <w:t xml:space="preserve"> связь </w:t>
      </w:r>
      <w:r w:rsidRPr="00DC5AA4">
        <w:rPr>
          <w:rFonts w:ascii="Times New Roman" w:eastAsia="Times New Roman" w:hAnsi="Times New Roman" w:cs="Times New Roman"/>
          <w:sz w:val="24"/>
          <w:szCs w:val="24"/>
        </w:rPr>
        <w:t>реализуется при прохождении программного материала в форме сопоставления понятий, изучаемых на уроках русского языка, и понятий, изучаемых на уроках по другим предметам. При сопоставлении одинаковых понятий целесообразно ставить такие вопросы: какие одинаковые факты вы изучали на уроке иностранного языка? Что общего и чем различается род (число, лицо и т.д.) в русском языке и в изучаемом иностранном языке?</w:t>
      </w:r>
    </w:p>
    <w:p w:rsidR="00FA45D7" w:rsidRPr="00DC5AA4" w:rsidRDefault="00FA45D7" w:rsidP="00FA45D7">
      <w:pPr>
        <w:spacing w:after="0" w:line="240" w:lineRule="auto"/>
        <w:ind w:firstLine="360"/>
        <w:jc w:val="both"/>
        <w:rPr>
          <w:rFonts w:ascii="Times New Roman" w:eastAsia="Times New Roman" w:hAnsi="Times New Roman" w:cs="Times New Roman"/>
          <w:sz w:val="24"/>
          <w:szCs w:val="24"/>
        </w:rPr>
      </w:pPr>
      <w:r w:rsidRPr="00DC5AA4">
        <w:rPr>
          <w:rFonts w:ascii="Times New Roman" w:eastAsia="Times New Roman" w:hAnsi="Times New Roman" w:cs="Times New Roman"/>
          <w:sz w:val="24"/>
          <w:szCs w:val="24"/>
        </w:rPr>
        <w:t>Для сопоставления смежных понятий вопросы подбираются в зависимости от специфики контактирующих учебных предметов. Например, при изучении имени числительного в VI классе можно поставить вопрос: в чем отличие в понятии числа на уроке русского языка и на уроке математики? При изучении антонимов в V классе можно поставить вопрос: что составляет языковую основу художественного приема антитезы (на уроке литературы)? При изучении в IX классе общих сведений о языке можно спросить: что вы еще узнали о языке на уроках анатомии (истории, географии)?</w:t>
      </w:r>
    </w:p>
    <w:p w:rsidR="00FA45D7" w:rsidRPr="00DC5AA4" w:rsidRDefault="00FA45D7" w:rsidP="00FA45D7">
      <w:pPr>
        <w:spacing w:after="0" w:line="240" w:lineRule="auto"/>
        <w:ind w:firstLine="360"/>
        <w:jc w:val="both"/>
        <w:rPr>
          <w:rFonts w:ascii="Times New Roman" w:eastAsia="Times New Roman" w:hAnsi="Times New Roman" w:cs="Times New Roman"/>
          <w:sz w:val="24"/>
          <w:szCs w:val="24"/>
        </w:rPr>
      </w:pPr>
      <w:bookmarkStart w:id="4" w:name="106"/>
      <w:bookmarkEnd w:id="4"/>
      <w:r w:rsidRPr="00DC5AA4">
        <w:rPr>
          <w:rFonts w:ascii="Times New Roman" w:eastAsia="Times New Roman" w:hAnsi="Times New Roman" w:cs="Times New Roman"/>
          <w:sz w:val="24"/>
          <w:szCs w:val="24"/>
        </w:rPr>
        <w:t xml:space="preserve">Для закрепления полученных знаний целесообразно предлагать учащимся включать в свои ответы </w:t>
      </w:r>
      <w:proofErr w:type="spellStart"/>
      <w:r w:rsidRPr="00DC5AA4">
        <w:rPr>
          <w:rFonts w:ascii="Times New Roman" w:eastAsia="Times New Roman" w:hAnsi="Times New Roman" w:cs="Times New Roman"/>
          <w:sz w:val="24"/>
          <w:szCs w:val="24"/>
        </w:rPr>
        <w:t>межпредметный</w:t>
      </w:r>
      <w:proofErr w:type="spellEnd"/>
      <w:r w:rsidRPr="00DC5AA4">
        <w:rPr>
          <w:rFonts w:ascii="Times New Roman" w:eastAsia="Times New Roman" w:hAnsi="Times New Roman" w:cs="Times New Roman"/>
          <w:sz w:val="24"/>
          <w:szCs w:val="24"/>
        </w:rPr>
        <w:t xml:space="preserve"> материал, над которым велась работа в классе.</w:t>
      </w:r>
    </w:p>
    <w:p w:rsidR="00FA45D7" w:rsidRPr="00DC5AA4" w:rsidRDefault="00FA45D7" w:rsidP="00FA45D7">
      <w:pPr>
        <w:spacing w:after="0" w:line="240" w:lineRule="auto"/>
        <w:ind w:firstLine="360"/>
        <w:jc w:val="both"/>
        <w:rPr>
          <w:rFonts w:ascii="Times New Roman" w:eastAsia="Times New Roman" w:hAnsi="Times New Roman" w:cs="Times New Roman"/>
          <w:sz w:val="24"/>
          <w:szCs w:val="24"/>
        </w:rPr>
      </w:pPr>
      <w:r w:rsidRPr="005E6101">
        <w:rPr>
          <w:rFonts w:ascii="Times New Roman" w:hAnsi="Times New Roman" w:cs="Times New Roman"/>
          <w:sz w:val="24"/>
          <w:szCs w:val="24"/>
        </w:rPr>
        <w:t xml:space="preserve">Коммуникативно-речевая </w:t>
      </w:r>
      <w:proofErr w:type="spellStart"/>
      <w:r w:rsidRPr="005E6101">
        <w:rPr>
          <w:rFonts w:ascii="Times New Roman" w:hAnsi="Times New Roman" w:cs="Times New Roman"/>
          <w:sz w:val="24"/>
          <w:szCs w:val="24"/>
        </w:rPr>
        <w:t>межпредметная</w:t>
      </w:r>
      <w:proofErr w:type="spellEnd"/>
      <w:r w:rsidRPr="005E6101">
        <w:rPr>
          <w:rFonts w:ascii="Times New Roman" w:hAnsi="Times New Roman" w:cs="Times New Roman"/>
          <w:sz w:val="24"/>
          <w:szCs w:val="24"/>
        </w:rPr>
        <w:t xml:space="preserve"> связь </w:t>
      </w:r>
      <w:r w:rsidRPr="00DC5AA4">
        <w:rPr>
          <w:rFonts w:ascii="Times New Roman" w:eastAsia="Times New Roman" w:hAnsi="Times New Roman" w:cs="Times New Roman"/>
          <w:sz w:val="24"/>
          <w:szCs w:val="24"/>
        </w:rPr>
        <w:t xml:space="preserve">реализуется в работе над нормами литературного языка при изучении лексики, грамматики и в работе по развитию связной речи. И учитель, и учащиеся должны понимать, что на всех предметах формируются одни и те же коммуникативные умения, но на разном языковом материале, поэтому и необходимы </w:t>
      </w:r>
      <w:proofErr w:type="spellStart"/>
      <w:r w:rsidRPr="00DC5AA4">
        <w:rPr>
          <w:rFonts w:ascii="Times New Roman" w:eastAsia="Times New Roman" w:hAnsi="Times New Roman" w:cs="Times New Roman"/>
          <w:sz w:val="24"/>
          <w:szCs w:val="24"/>
        </w:rPr>
        <w:t>межпредметные</w:t>
      </w:r>
      <w:proofErr w:type="spellEnd"/>
      <w:r w:rsidRPr="00DC5AA4">
        <w:rPr>
          <w:rFonts w:ascii="Times New Roman" w:eastAsia="Times New Roman" w:hAnsi="Times New Roman" w:cs="Times New Roman"/>
          <w:sz w:val="24"/>
          <w:szCs w:val="24"/>
        </w:rPr>
        <w:t xml:space="preserve"> связи, которые закрепляют, усиливают формируемые </w:t>
      </w:r>
      <w:proofErr w:type="gramStart"/>
      <w:r w:rsidRPr="00DC5AA4">
        <w:rPr>
          <w:rFonts w:ascii="Times New Roman" w:eastAsia="Times New Roman" w:hAnsi="Times New Roman" w:cs="Times New Roman"/>
          <w:sz w:val="24"/>
          <w:szCs w:val="24"/>
        </w:rPr>
        <w:t>умения .</w:t>
      </w:r>
      <w:proofErr w:type="gramEnd"/>
    </w:p>
    <w:p w:rsidR="00FA45D7" w:rsidRPr="00DC5AA4" w:rsidRDefault="00FA45D7" w:rsidP="00FA45D7">
      <w:pPr>
        <w:spacing w:after="0" w:line="240" w:lineRule="auto"/>
        <w:ind w:firstLine="360"/>
        <w:jc w:val="both"/>
        <w:rPr>
          <w:rFonts w:ascii="Times New Roman" w:eastAsia="Times New Roman" w:hAnsi="Times New Roman" w:cs="Times New Roman"/>
          <w:sz w:val="24"/>
          <w:szCs w:val="24"/>
        </w:rPr>
      </w:pPr>
      <w:r w:rsidRPr="00DC5AA4">
        <w:rPr>
          <w:rFonts w:ascii="Times New Roman" w:eastAsia="Times New Roman" w:hAnsi="Times New Roman" w:cs="Times New Roman"/>
          <w:sz w:val="24"/>
          <w:szCs w:val="24"/>
        </w:rPr>
        <w:t>В связи с работой над нормами (лексическими, орфоэпическими, грамматическими) при ознакомлении с соответствующим языковым материалом целесообразно ставить такие вопросы: как произносятся только что изученные вами термины географии (математики и т.д.)? Как они сочетаются с другими словами? А в каком стиле речи их чаще всего употребляют?</w:t>
      </w:r>
    </w:p>
    <w:p w:rsidR="00FA45D7" w:rsidRPr="00DC5AA4" w:rsidRDefault="00FA45D7" w:rsidP="00FA45D7">
      <w:pPr>
        <w:spacing w:after="0" w:line="240" w:lineRule="auto"/>
        <w:ind w:firstLine="360"/>
        <w:jc w:val="both"/>
        <w:rPr>
          <w:rFonts w:ascii="Times New Roman" w:eastAsia="Times New Roman" w:hAnsi="Times New Roman" w:cs="Times New Roman"/>
          <w:sz w:val="24"/>
          <w:szCs w:val="24"/>
        </w:rPr>
      </w:pPr>
      <w:r w:rsidRPr="00DC5AA4">
        <w:rPr>
          <w:rFonts w:ascii="Times New Roman" w:eastAsia="Times New Roman" w:hAnsi="Times New Roman" w:cs="Times New Roman"/>
          <w:sz w:val="24"/>
          <w:szCs w:val="24"/>
        </w:rPr>
        <w:t>Школьники всех классов тренируются в составлении связных рассказов об изученных нормах. В этих сообщениях необходимо в качестве примеров использовать знакомые термины из других наук, что расширит представление детей о нормах литературного языка, которые регулируют функционирование языка во всех сферах общественной жизни.</w:t>
      </w:r>
    </w:p>
    <w:p w:rsidR="00FA45D7" w:rsidRPr="00DC5AA4" w:rsidRDefault="00FA45D7" w:rsidP="00FA45D7">
      <w:pPr>
        <w:spacing w:after="0" w:line="240" w:lineRule="auto"/>
        <w:ind w:firstLine="360"/>
        <w:jc w:val="both"/>
        <w:rPr>
          <w:rFonts w:ascii="Times New Roman" w:eastAsia="Times New Roman" w:hAnsi="Times New Roman" w:cs="Times New Roman"/>
          <w:sz w:val="24"/>
          <w:szCs w:val="24"/>
        </w:rPr>
      </w:pPr>
      <w:r w:rsidRPr="00DC5AA4">
        <w:rPr>
          <w:rFonts w:ascii="Times New Roman" w:eastAsia="Times New Roman" w:hAnsi="Times New Roman" w:cs="Times New Roman"/>
          <w:sz w:val="24"/>
          <w:szCs w:val="24"/>
        </w:rPr>
        <w:t xml:space="preserve">В процессе обучения связной речи нельзя не учитывать того, что делается в этом направлении на уроках по другим предметам: в работе над структурой текста, средствами связи в нем его частей, над планом готового текста и создаваемого самим учеником, в работе над разного рода пересказами (подробным, сжатым, выборочным), над </w:t>
      </w:r>
      <w:r w:rsidRPr="00DC5AA4">
        <w:rPr>
          <w:rFonts w:ascii="Times New Roman" w:eastAsia="Times New Roman" w:hAnsi="Times New Roman" w:cs="Times New Roman"/>
          <w:sz w:val="24"/>
          <w:szCs w:val="24"/>
        </w:rPr>
        <w:lastRenderedPageBreak/>
        <w:t>сочинениями разного функционально-смыслового типа (повествованием, описанием, рассуждением) и функционального стиля (в первую очередь научного и публицистического).</w:t>
      </w:r>
    </w:p>
    <w:p w:rsidR="00FA45D7" w:rsidRPr="00DC5AA4" w:rsidRDefault="00FA45D7" w:rsidP="00FA45D7">
      <w:pPr>
        <w:spacing w:after="0" w:line="240" w:lineRule="auto"/>
        <w:ind w:firstLine="360"/>
        <w:jc w:val="both"/>
        <w:rPr>
          <w:rFonts w:ascii="Times New Roman" w:eastAsia="Times New Roman" w:hAnsi="Times New Roman" w:cs="Times New Roman"/>
          <w:sz w:val="24"/>
          <w:szCs w:val="24"/>
        </w:rPr>
      </w:pPr>
      <w:proofErr w:type="spellStart"/>
      <w:r w:rsidRPr="005E6101">
        <w:rPr>
          <w:rFonts w:ascii="Times New Roman" w:hAnsi="Times New Roman" w:cs="Times New Roman"/>
          <w:sz w:val="24"/>
          <w:szCs w:val="24"/>
        </w:rPr>
        <w:t>Межпредметная</w:t>
      </w:r>
      <w:proofErr w:type="spellEnd"/>
      <w:r w:rsidRPr="005E6101">
        <w:rPr>
          <w:rFonts w:ascii="Times New Roman" w:hAnsi="Times New Roman" w:cs="Times New Roman"/>
          <w:sz w:val="24"/>
          <w:szCs w:val="24"/>
        </w:rPr>
        <w:t xml:space="preserve"> связь на коммуникативном уровне</w:t>
      </w:r>
      <w:r w:rsidRPr="00DC5AA4">
        <w:rPr>
          <w:rFonts w:ascii="Times New Roman" w:eastAsia="Times New Roman" w:hAnsi="Times New Roman" w:cs="Times New Roman"/>
          <w:sz w:val="24"/>
          <w:szCs w:val="24"/>
        </w:rPr>
        <w:t> достигается, во-первых, путем взаимных (желательно еженедельных) консультаций учителей-предметников, работающих в одной параллели, о намечаемой работе по развитию связной речи, во-вторых, в результате бесед с учащимися на уроках русского языка при ознакомлении их с новыми видами работ по развитию речи. Для этого полезно ставить такие вопросы: на уроках какого предмета вы уже работали над планом (подробным пересказом и т.д.)? Чему вы научились в работе над связной речью на уроках математики (биологии и т. д.)? В начале учебного года на первом уроке, специально посвященном развитию связной речи, необходимо рассказать школьникам, чему они научатся не только на уроках русского языка, но</w:t>
      </w:r>
      <w:bookmarkStart w:id="5" w:name="107"/>
      <w:bookmarkEnd w:id="5"/>
      <w:r w:rsidRPr="00DC5AA4">
        <w:rPr>
          <w:rFonts w:ascii="Times New Roman" w:eastAsia="Times New Roman" w:hAnsi="Times New Roman" w:cs="Times New Roman"/>
          <w:sz w:val="24"/>
          <w:szCs w:val="24"/>
        </w:rPr>
        <w:t xml:space="preserve"> и на уроках по другим предметам. Знание этой перспективы заинтересует детей и в той или иной мере будет способствовать реализации </w:t>
      </w:r>
      <w:proofErr w:type="spellStart"/>
      <w:r w:rsidRPr="00DC5AA4">
        <w:rPr>
          <w:rFonts w:ascii="Times New Roman" w:eastAsia="Times New Roman" w:hAnsi="Times New Roman" w:cs="Times New Roman"/>
          <w:sz w:val="24"/>
          <w:szCs w:val="24"/>
        </w:rPr>
        <w:t>межпредметных</w:t>
      </w:r>
      <w:proofErr w:type="spellEnd"/>
      <w:r w:rsidRPr="00DC5AA4">
        <w:rPr>
          <w:rFonts w:ascii="Times New Roman" w:eastAsia="Times New Roman" w:hAnsi="Times New Roman" w:cs="Times New Roman"/>
          <w:sz w:val="24"/>
          <w:szCs w:val="24"/>
        </w:rPr>
        <w:t xml:space="preserve"> связей.</w:t>
      </w:r>
    </w:p>
    <w:p w:rsidR="00FA45D7" w:rsidRPr="00DC5AA4" w:rsidRDefault="00FA45D7" w:rsidP="00FA45D7">
      <w:pPr>
        <w:spacing w:after="0" w:line="240" w:lineRule="auto"/>
        <w:ind w:firstLine="360"/>
        <w:jc w:val="both"/>
        <w:rPr>
          <w:rFonts w:ascii="Times New Roman" w:eastAsia="Times New Roman" w:hAnsi="Times New Roman" w:cs="Times New Roman"/>
          <w:sz w:val="24"/>
          <w:szCs w:val="24"/>
        </w:rPr>
      </w:pPr>
      <w:r w:rsidRPr="005E6101">
        <w:rPr>
          <w:rFonts w:ascii="Times New Roman" w:hAnsi="Times New Roman" w:cs="Times New Roman"/>
          <w:sz w:val="24"/>
          <w:szCs w:val="24"/>
        </w:rPr>
        <w:t>Учебно-дидактическая связь</w:t>
      </w:r>
      <w:r w:rsidRPr="00DC5AA4">
        <w:rPr>
          <w:rFonts w:ascii="Times New Roman" w:eastAsia="Times New Roman" w:hAnsi="Times New Roman" w:cs="Times New Roman"/>
          <w:sz w:val="24"/>
          <w:szCs w:val="24"/>
        </w:rPr>
        <w:t xml:space="preserve"> проявляется в использовании на уроках русского языка </w:t>
      </w:r>
      <w:proofErr w:type="spellStart"/>
      <w:r w:rsidRPr="00DC5AA4">
        <w:rPr>
          <w:rFonts w:ascii="Times New Roman" w:eastAsia="Times New Roman" w:hAnsi="Times New Roman" w:cs="Times New Roman"/>
          <w:sz w:val="24"/>
          <w:szCs w:val="24"/>
        </w:rPr>
        <w:t>неконтекстного</w:t>
      </w:r>
      <w:proofErr w:type="spellEnd"/>
      <w:r w:rsidRPr="00DC5AA4">
        <w:rPr>
          <w:rFonts w:ascii="Times New Roman" w:eastAsia="Times New Roman" w:hAnsi="Times New Roman" w:cs="Times New Roman"/>
          <w:sz w:val="24"/>
          <w:szCs w:val="24"/>
        </w:rPr>
        <w:t xml:space="preserve"> и контекстного материала учебников и книг для внеклассного чтения по другим школьным предметам. Этот материал необходим, во-первых, для показа специфики соответствующей разновидности научного стиля (математической, географической, биологической и т.д.), во-вторых, для закрепления изученных языковых явлений и для формирования соответствующих им умений и навыков.</w:t>
      </w:r>
    </w:p>
    <w:p w:rsidR="00FA45D7" w:rsidRPr="004F29B3" w:rsidRDefault="00FA45D7" w:rsidP="00FA45D7">
      <w:pPr>
        <w:spacing w:after="0" w:line="240" w:lineRule="auto"/>
        <w:ind w:firstLine="360"/>
        <w:jc w:val="both"/>
        <w:rPr>
          <w:rFonts w:ascii="Times New Roman" w:eastAsia="Times New Roman" w:hAnsi="Times New Roman" w:cs="Times New Roman"/>
          <w:sz w:val="24"/>
          <w:szCs w:val="24"/>
        </w:rPr>
      </w:pPr>
      <w:r w:rsidRPr="00DC5AA4">
        <w:rPr>
          <w:rFonts w:ascii="Times New Roman" w:eastAsia="Times New Roman" w:hAnsi="Times New Roman" w:cs="Times New Roman"/>
          <w:sz w:val="24"/>
          <w:szCs w:val="24"/>
        </w:rPr>
        <w:t>Подбирают необходимый дидактический материал как учитель, так и учащиеся. Учитель, ориентируясь на специфику программного материала, составляет обучающие упражнения на основе текстов учебника или книг для внеклассного чтения по тому или иному предмету. Учащиеся по заданию учителя (либо в классе, либо дома) по этим же источникам выбирают слова, словосочетания, предложения, отрывки, которые затем используются ими для работы по теме. При этом следует помнить, что такое задание не должно превышать по объему упражнений учебника русского языка.</w:t>
      </w:r>
      <w:r>
        <w:rPr>
          <w:rFonts w:ascii="Times New Roman" w:eastAsia="Times New Roman" w:hAnsi="Times New Roman" w:cs="Times New Roman"/>
          <w:sz w:val="24"/>
          <w:szCs w:val="24"/>
        </w:rPr>
        <w:t xml:space="preserve"> </w:t>
      </w:r>
      <w:r w:rsidRPr="00DC5AA4">
        <w:rPr>
          <w:rFonts w:ascii="Times New Roman" w:eastAsia="Times New Roman" w:hAnsi="Times New Roman" w:cs="Times New Roman"/>
          <w:sz w:val="24"/>
          <w:szCs w:val="24"/>
        </w:rPr>
        <w:t xml:space="preserve">Чтобы была ясна </w:t>
      </w:r>
      <w:proofErr w:type="spellStart"/>
      <w:r w:rsidRPr="00DC5AA4">
        <w:rPr>
          <w:rFonts w:ascii="Times New Roman" w:eastAsia="Times New Roman" w:hAnsi="Times New Roman" w:cs="Times New Roman"/>
          <w:sz w:val="24"/>
          <w:szCs w:val="24"/>
        </w:rPr>
        <w:t>межпредметная</w:t>
      </w:r>
      <w:proofErr w:type="spellEnd"/>
      <w:r w:rsidRPr="00DC5AA4">
        <w:rPr>
          <w:rFonts w:ascii="Times New Roman" w:eastAsia="Times New Roman" w:hAnsi="Times New Roman" w:cs="Times New Roman"/>
          <w:sz w:val="24"/>
          <w:szCs w:val="24"/>
        </w:rPr>
        <w:t xml:space="preserve"> связь русского языка, к текстам обучающих упражнений, составленных учителем, полезно ставить такие вопросы: из какого предмета взят этот текст? На основании чего</w:t>
      </w:r>
      <w:r>
        <w:rPr>
          <w:rFonts w:ascii="Times New Roman" w:eastAsia="Times New Roman" w:hAnsi="Times New Roman" w:cs="Times New Roman"/>
          <w:sz w:val="24"/>
          <w:szCs w:val="24"/>
        </w:rPr>
        <w:t xml:space="preserve"> вы узнали, что он взят оттуда?</w:t>
      </w:r>
    </w:p>
    <w:p w:rsidR="005377BE" w:rsidRPr="007457C1" w:rsidRDefault="005377BE" w:rsidP="00F608CC">
      <w:pPr>
        <w:autoSpaceDE w:val="0"/>
        <w:autoSpaceDN w:val="0"/>
        <w:adjustRightInd w:val="0"/>
        <w:spacing w:after="0" w:line="240" w:lineRule="auto"/>
        <w:jc w:val="both"/>
        <w:rPr>
          <w:rFonts w:ascii="Times New Roman" w:hAnsi="Times New Roman" w:cs="Times New Roman"/>
          <w:sz w:val="24"/>
          <w:szCs w:val="24"/>
        </w:rPr>
      </w:pPr>
    </w:p>
    <w:p w:rsidR="00943B92" w:rsidRDefault="00943B92" w:rsidP="005377BE">
      <w:pPr>
        <w:autoSpaceDE w:val="0"/>
        <w:autoSpaceDN w:val="0"/>
        <w:adjustRightInd w:val="0"/>
        <w:spacing w:after="0" w:line="240" w:lineRule="auto"/>
        <w:jc w:val="center"/>
        <w:rPr>
          <w:rFonts w:ascii="Times New Roman" w:hAnsi="Times New Roman" w:cs="Times New Roman"/>
          <w:b/>
          <w:bCs/>
          <w:sz w:val="24"/>
          <w:szCs w:val="24"/>
        </w:rPr>
      </w:pPr>
    </w:p>
    <w:p w:rsidR="00943B92" w:rsidRDefault="00943B92" w:rsidP="00A631CD">
      <w:pPr>
        <w:autoSpaceDE w:val="0"/>
        <w:autoSpaceDN w:val="0"/>
        <w:adjustRightInd w:val="0"/>
        <w:spacing w:after="0" w:line="240" w:lineRule="auto"/>
        <w:rPr>
          <w:rFonts w:ascii="Times New Roman" w:hAnsi="Times New Roman" w:cs="Times New Roman"/>
          <w:b/>
          <w:bCs/>
          <w:sz w:val="24"/>
          <w:szCs w:val="24"/>
        </w:rPr>
      </w:pPr>
    </w:p>
    <w:p w:rsidR="005377BE" w:rsidRPr="00232BA3" w:rsidRDefault="00232BA3" w:rsidP="00232BA3">
      <w:pPr>
        <w:pStyle w:val="a8"/>
        <w:numPr>
          <w:ilvl w:val="0"/>
          <w:numId w:val="12"/>
        </w:numPr>
        <w:autoSpaceDE w:val="0"/>
        <w:autoSpaceDN w:val="0"/>
        <w:adjustRightInd w:val="0"/>
        <w:spacing w:after="0" w:line="240" w:lineRule="auto"/>
        <w:jc w:val="center"/>
        <w:rPr>
          <w:rFonts w:ascii="Times New Roman" w:hAnsi="Times New Roman" w:cs="Times New Roman"/>
          <w:b/>
          <w:bCs/>
          <w:sz w:val="28"/>
          <w:szCs w:val="24"/>
        </w:rPr>
      </w:pPr>
      <w:r w:rsidRPr="00232BA3">
        <w:rPr>
          <w:rFonts w:ascii="Times New Roman" w:hAnsi="Times New Roman" w:cs="Times New Roman"/>
          <w:b/>
          <w:bCs/>
          <w:sz w:val="28"/>
          <w:szCs w:val="24"/>
        </w:rPr>
        <w:t>ТРЕБОВАНИЯ К УРОВНЮ ПОДГОТОВКИ УЧАЩИХСЯ</w:t>
      </w:r>
    </w:p>
    <w:p w:rsidR="005377BE" w:rsidRPr="007457C1" w:rsidRDefault="005377BE" w:rsidP="005377BE">
      <w:pPr>
        <w:autoSpaceDE w:val="0"/>
        <w:autoSpaceDN w:val="0"/>
        <w:adjustRightInd w:val="0"/>
        <w:spacing w:after="0" w:line="240" w:lineRule="auto"/>
        <w:rPr>
          <w:rFonts w:ascii="Times New Roman" w:hAnsi="Times New Roman" w:cs="Times New Roman"/>
          <w:sz w:val="24"/>
          <w:szCs w:val="24"/>
        </w:rPr>
      </w:pPr>
    </w:p>
    <w:p w:rsidR="005377BE" w:rsidRPr="007457C1" w:rsidRDefault="005377BE" w:rsidP="005377BE">
      <w:pPr>
        <w:autoSpaceDE w:val="0"/>
        <w:autoSpaceDN w:val="0"/>
        <w:adjustRightInd w:val="0"/>
        <w:spacing w:after="0" w:line="240" w:lineRule="auto"/>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 xml:space="preserve">В результате  изучения </w:t>
      </w:r>
      <w:r w:rsidR="00A631CD">
        <w:rPr>
          <w:rFonts w:ascii="Times New Roman" w:hAnsi="Times New Roman" w:cs="Times New Roman"/>
          <w:color w:val="000000"/>
          <w:sz w:val="24"/>
          <w:szCs w:val="24"/>
          <w:highlight w:val="white"/>
        </w:rPr>
        <w:t xml:space="preserve"> практикума</w:t>
      </w:r>
      <w:r w:rsidRPr="007457C1">
        <w:rPr>
          <w:rFonts w:ascii="Times New Roman" w:hAnsi="Times New Roman" w:cs="Times New Roman"/>
          <w:color w:val="000000"/>
          <w:sz w:val="24"/>
          <w:szCs w:val="24"/>
          <w:highlight w:val="white"/>
        </w:rPr>
        <w:t xml:space="preserve"> «Трудные </w:t>
      </w:r>
      <w:r w:rsidR="00A631CD">
        <w:rPr>
          <w:rFonts w:ascii="Times New Roman" w:hAnsi="Times New Roman" w:cs="Times New Roman"/>
          <w:color w:val="000000"/>
          <w:sz w:val="24"/>
          <w:szCs w:val="24"/>
          <w:highlight w:val="white"/>
        </w:rPr>
        <w:t xml:space="preserve"> вопросы </w:t>
      </w:r>
      <w:r w:rsidRPr="007457C1">
        <w:rPr>
          <w:rFonts w:ascii="Times New Roman" w:hAnsi="Times New Roman" w:cs="Times New Roman"/>
          <w:color w:val="000000"/>
          <w:sz w:val="24"/>
          <w:szCs w:val="24"/>
          <w:highlight w:val="white"/>
        </w:rPr>
        <w:t>орфографии и пунктуации» обучающиеся должны</w:t>
      </w:r>
    </w:p>
    <w:p w:rsidR="005377BE" w:rsidRPr="007457C1" w:rsidRDefault="005377BE" w:rsidP="005377BE">
      <w:pPr>
        <w:autoSpaceDE w:val="0"/>
        <w:autoSpaceDN w:val="0"/>
        <w:adjustRightInd w:val="0"/>
        <w:spacing w:after="0" w:line="240" w:lineRule="auto"/>
        <w:ind w:firstLine="709"/>
        <w:jc w:val="both"/>
        <w:rPr>
          <w:rFonts w:ascii="Times New Roman" w:hAnsi="Times New Roman" w:cs="Times New Roman"/>
          <w:sz w:val="24"/>
          <w:szCs w:val="24"/>
        </w:rPr>
      </w:pPr>
    </w:p>
    <w:p w:rsidR="005377BE" w:rsidRPr="007457C1" w:rsidRDefault="005377BE" w:rsidP="005377BE">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7457C1">
        <w:rPr>
          <w:rFonts w:ascii="Times New Roman" w:hAnsi="Times New Roman" w:cs="Times New Roman"/>
          <w:b/>
          <w:bCs/>
          <w:color w:val="000000"/>
          <w:sz w:val="24"/>
          <w:szCs w:val="24"/>
        </w:rPr>
        <w:t>знать/ понимать:</w:t>
      </w:r>
    </w:p>
    <w:p w:rsidR="005377BE" w:rsidRPr="007457C1" w:rsidRDefault="005377BE" w:rsidP="005377BE">
      <w:pPr>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7457C1">
        <w:rPr>
          <w:rFonts w:ascii="Times New Roman" w:hAnsi="Times New Roman" w:cs="Times New Roman"/>
          <w:color w:val="000000"/>
          <w:sz w:val="24"/>
          <w:szCs w:val="24"/>
        </w:rPr>
        <w:t>роль и значение правильного, грамотного письма,</w:t>
      </w:r>
    </w:p>
    <w:p w:rsidR="005377BE" w:rsidRPr="007457C1" w:rsidRDefault="005377BE" w:rsidP="005377BE">
      <w:pPr>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7457C1">
        <w:rPr>
          <w:rFonts w:ascii="Times New Roman" w:hAnsi="Times New Roman" w:cs="Times New Roman"/>
          <w:color w:val="000000"/>
          <w:sz w:val="24"/>
          <w:szCs w:val="24"/>
        </w:rPr>
        <w:t>принципы русской орфографии и пунктуации,</w:t>
      </w:r>
    </w:p>
    <w:p w:rsidR="005377BE" w:rsidRPr="007457C1" w:rsidRDefault="005377BE" w:rsidP="005377BE">
      <w:pPr>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7457C1">
        <w:rPr>
          <w:rFonts w:ascii="Times New Roman" w:hAnsi="Times New Roman" w:cs="Times New Roman"/>
          <w:color w:val="000000"/>
          <w:sz w:val="24"/>
          <w:szCs w:val="24"/>
        </w:rPr>
        <w:t>правила орфографии, повторенные в ходе занятий курса,</w:t>
      </w:r>
    </w:p>
    <w:p w:rsidR="005377BE" w:rsidRPr="007457C1" w:rsidRDefault="005377BE" w:rsidP="005377BE">
      <w:pPr>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7457C1">
        <w:rPr>
          <w:rFonts w:ascii="Times New Roman" w:hAnsi="Times New Roman" w:cs="Times New Roman"/>
          <w:color w:val="000000"/>
          <w:sz w:val="24"/>
          <w:szCs w:val="24"/>
        </w:rPr>
        <w:t>правила пунктуации, повторенные в ходе занятий курса,</w:t>
      </w:r>
    </w:p>
    <w:p w:rsidR="005377BE" w:rsidRPr="007457C1" w:rsidRDefault="005377BE" w:rsidP="005377BE">
      <w:pPr>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7457C1">
        <w:rPr>
          <w:rFonts w:ascii="Times New Roman" w:hAnsi="Times New Roman" w:cs="Times New Roman"/>
          <w:color w:val="000000"/>
          <w:sz w:val="24"/>
          <w:szCs w:val="24"/>
        </w:rPr>
        <w:t>основные орфоэпические, лексические, грамматические нормы  современного литературного языка;</w:t>
      </w:r>
    </w:p>
    <w:p w:rsidR="005377BE" w:rsidRPr="007457C1" w:rsidRDefault="005377BE" w:rsidP="005377BE">
      <w:pPr>
        <w:autoSpaceDE w:val="0"/>
        <w:autoSpaceDN w:val="0"/>
        <w:adjustRightInd w:val="0"/>
        <w:spacing w:after="0" w:line="240" w:lineRule="auto"/>
        <w:ind w:firstLine="709"/>
        <w:jc w:val="both"/>
        <w:rPr>
          <w:rFonts w:ascii="Times New Roman" w:hAnsi="Times New Roman" w:cs="Times New Roman"/>
          <w:sz w:val="24"/>
          <w:szCs w:val="24"/>
        </w:rPr>
      </w:pPr>
    </w:p>
    <w:p w:rsidR="005377BE" w:rsidRPr="007457C1" w:rsidRDefault="005377BE" w:rsidP="005377BE">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7457C1">
        <w:rPr>
          <w:rFonts w:ascii="Times New Roman" w:hAnsi="Times New Roman" w:cs="Times New Roman"/>
          <w:b/>
          <w:bCs/>
          <w:color w:val="000000"/>
          <w:sz w:val="24"/>
          <w:szCs w:val="24"/>
        </w:rPr>
        <w:t>уметь:</w:t>
      </w:r>
    </w:p>
    <w:p w:rsidR="005377BE" w:rsidRPr="007457C1" w:rsidRDefault="005377BE" w:rsidP="005377BE">
      <w:pPr>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7457C1">
        <w:rPr>
          <w:rFonts w:ascii="Times New Roman" w:hAnsi="Times New Roman" w:cs="Times New Roman"/>
          <w:color w:val="000000"/>
          <w:sz w:val="24"/>
          <w:szCs w:val="24"/>
        </w:rPr>
        <w:t>применять на практике изученные орфографические и пунктуационные правила,</w:t>
      </w:r>
    </w:p>
    <w:p w:rsidR="005377BE" w:rsidRPr="007457C1" w:rsidRDefault="005377BE" w:rsidP="005377BE">
      <w:pPr>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7457C1">
        <w:rPr>
          <w:rFonts w:ascii="Times New Roman" w:hAnsi="Times New Roman" w:cs="Times New Roman"/>
          <w:color w:val="000000"/>
          <w:sz w:val="24"/>
          <w:szCs w:val="24"/>
        </w:rPr>
        <w:t xml:space="preserve">«видеть» орфограммы и </w:t>
      </w:r>
      <w:proofErr w:type="spellStart"/>
      <w:r w:rsidRPr="007457C1">
        <w:rPr>
          <w:rFonts w:ascii="Times New Roman" w:hAnsi="Times New Roman" w:cs="Times New Roman"/>
          <w:color w:val="000000"/>
          <w:sz w:val="24"/>
          <w:szCs w:val="24"/>
        </w:rPr>
        <w:t>пунктограммы</w:t>
      </w:r>
      <w:proofErr w:type="spellEnd"/>
      <w:r w:rsidRPr="007457C1">
        <w:rPr>
          <w:rFonts w:ascii="Times New Roman" w:hAnsi="Times New Roman" w:cs="Times New Roman"/>
          <w:color w:val="000000"/>
          <w:sz w:val="24"/>
          <w:szCs w:val="24"/>
        </w:rPr>
        <w:t>, уметь объяснить их,</w:t>
      </w:r>
    </w:p>
    <w:p w:rsidR="005377BE" w:rsidRPr="007457C1" w:rsidRDefault="005377BE" w:rsidP="005377BE">
      <w:pPr>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7457C1">
        <w:rPr>
          <w:rFonts w:ascii="Times New Roman" w:hAnsi="Times New Roman" w:cs="Times New Roman"/>
          <w:color w:val="000000"/>
          <w:sz w:val="24"/>
          <w:szCs w:val="24"/>
        </w:rPr>
        <w:lastRenderedPageBreak/>
        <w:t>анализировать текст с точки зрения орфографии и пунктуации, производить     орфографический и пунктуационный анализ,</w:t>
      </w:r>
    </w:p>
    <w:p w:rsidR="005377BE" w:rsidRPr="007457C1" w:rsidRDefault="005377BE" w:rsidP="005377BE">
      <w:pPr>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7457C1">
        <w:rPr>
          <w:rFonts w:ascii="Times New Roman" w:hAnsi="Times New Roman" w:cs="Times New Roman"/>
          <w:color w:val="000000"/>
          <w:sz w:val="24"/>
          <w:szCs w:val="24"/>
        </w:rPr>
        <w:t xml:space="preserve">выполнять корректуру текста (выявлять и исправлять орфографические и  пунктуационные ошибки),   </w:t>
      </w:r>
    </w:p>
    <w:p w:rsidR="005377BE" w:rsidRPr="007457C1" w:rsidRDefault="005377BE" w:rsidP="005377BE">
      <w:pPr>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7457C1">
        <w:rPr>
          <w:rFonts w:ascii="Times New Roman" w:hAnsi="Times New Roman" w:cs="Times New Roman"/>
          <w:color w:val="000000"/>
          <w:sz w:val="24"/>
          <w:szCs w:val="24"/>
        </w:rPr>
        <w:t xml:space="preserve">анализировать языковые единицы с точки зрения правильности, точности и  уместности их употребления, </w:t>
      </w:r>
    </w:p>
    <w:p w:rsidR="005377BE" w:rsidRPr="007457C1" w:rsidRDefault="005377BE" w:rsidP="005377BE">
      <w:pPr>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7457C1">
        <w:rPr>
          <w:rFonts w:ascii="Times New Roman" w:hAnsi="Times New Roman" w:cs="Times New Roman"/>
          <w:color w:val="000000"/>
          <w:sz w:val="24"/>
          <w:szCs w:val="24"/>
        </w:rPr>
        <w:t xml:space="preserve">использовать основные приемы информационной переработки текста в учебной  деятельности, </w:t>
      </w:r>
    </w:p>
    <w:p w:rsidR="005377BE" w:rsidRPr="007457C1" w:rsidRDefault="005377BE" w:rsidP="005377BE">
      <w:pPr>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7457C1">
        <w:rPr>
          <w:rFonts w:ascii="Times New Roman" w:hAnsi="Times New Roman" w:cs="Times New Roman"/>
          <w:color w:val="000000"/>
          <w:sz w:val="24"/>
          <w:szCs w:val="24"/>
        </w:rPr>
        <w:t>работать со словарями, справочной литературой, извлекать необходимую                               информацию из различных источников, в том числе электронных.</w:t>
      </w:r>
    </w:p>
    <w:p w:rsidR="005377BE" w:rsidRPr="007457C1" w:rsidRDefault="005377BE" w:rsidP="005377BE">
      <w:pPr>
        <w:autoSpaceDE w:val="0"/>
        <w:autoSpaceDN w:val="0"/>
        <w:adjustRightInd w:val="0"/>
        <w:spacing w:after="0" w:line="240" w:lineRule="auto"/>
        <w:jc w:val="center"/>
        <w:rPr>
          <w:rFonts w:ascii="Times New Roman" w:hAnsi="Times New Roman" w:cs="Times New Roman"/>
          <w:sz w:val="24"/>
          <w:szCs w:val="24"/>
          <w:lang w:val="en-US"/>
        </w:rPr>
      </w:pPr>
    </w:p>
    <w:p w:rsidR="00F608CC" w:rsidRPr="007457C1" w:rsidRDefault="00F608CC" w:rsidP="00F608CC">
      <w:pPr>
        <w:autoSpaceDE w:val="0"/>
        <w:autoSpaceDN w:val="0"/>
        <w:adjustRightInd w:val="0"/>
        <w:spacing w:after="0" w:line="240" w:lineRule="auto"/>
        <w:jc w:val="both"/>
        <w:rPr>
          <w:rFonts w:ascii="Times New Roman" w:hAnsi="Times New Roman" w:cs="Times New Roman"/>
          <w:sz w:val="24"/>
          <w:szCs w:val="24"/>
        </w:rPr>
      </w:pPr>
    </w:p>
    <w:p w:rsidR="005377BE" w:rsidRPr="00232BA3" w:rsidRDefault="00232BA3" w:rsidP="00232BA3">
      <w:pPr>
        <w:pStyle w:val="a8"/>
        <w:numPr>
          <w:ilvl w:val="0"/>
          <w:numId w:val="12"/>
        </w:numPr>
        <w:autoSpaceDE w:val="0"/>
        <w:autoSpaceDN w:val="0"/>
        <w:adjustRightInd w:val="0"/>
        <w:spacing w:after="0" w:line="240" w:lineRule="auto"/>
        <w:jc w:val="center"/>
        <w:rPr>
          <w:rFonts w:ascii="Times New Roman" w:hAnsi="Times New Roman" w:cs="Times New Roman"/>
          <w:b/>
          <w:bCs/>
          <w:color w:val="000000"/>
          <w:sz w:val="28"/>
          <w:szCs w:val="24"/>
        </w:rPr>
      </w:pPr>
      <w:r w:rsidRPr="00232BA3">
        <w:rPr>
          <w:rFonts w:ascii="Times New Roman" w:hAnsi="Times New Roman" w:cs="Times New Roman"/>
          <w:b/>
          <w:bCs/>
          <w:color w:val="000000"/>
          <w:sz w:val="28"/>
          <w:szCs w:val="24"/>
        </w:rPr>
        <w:t>УЧЕБНО-ТЕМАТИЧЕСКИЙ ПЛАН  КУРСА</w:t>
      </w:r>
    </w:p>
    <w:p w:rsidR="005377BE" w:rsidRPr="00232BA3" w:rsidRDefault="00232BA3" w:rsidP="005377BE">
      <w:pPr>
        <w:autoSpaceDE w:val="0"/>
        <w:autoSpaceDN w:val="0"/>
        <w:adjustRightInd w:val="0"/>
        <w:spacing w:after="0" w:line="240" w:lineRule="auto"/>
        <w:jc w:val="center"/>
        <w:rPr>
          <w:rFonts w:ascii="Times New Roman" w:hAnsi="Times New Roman" w:cs="Times New Roman"/>
          <w:b/>
          <w:bCs/>
          <w:color w:val="000000"/>
          <w:sz w:val="28"/>
          <w:szCs w:val="24"/>
        </w:rPr>
      </w:pPr>
      <w:r w:rsidRPr="00232BA3">
        <w:rPr>
          <w:rFonts w:ascii="Times New Roman" w:hAnsi="Times New Roman" w:cs="Times New Roman"/>
          <w:b/>
          <w:bCs/>
          <w:color w:val="000000"/>
          <w:sz w:val="28"/>
          <w:szCs w:val="24"/>
        </w:rPr>
        <w:t xml:space="preserve">«ТРУДНЫЕ </w:t>
      </w:r>
      <w:r w:rsidR="00A631CD">
        <w:rPr>
          <w:rFonts w:ascii="Times New Roman" w:hAnsi="Times New Roman" w:cs="Times New Roman"/>
          <w:b/>
          <w:bCs/>
          <w:color w:val="000000"/>
          <w:sz w:val="28"/>
          <w:szCs w:val="24"/>
        </w:rPr>
        <w:t xml:space="preserve"> вопросы </w:t>
      </w:r>
      <w:r w:rsidRPr="00232BA3">
        <w:rPr>
          <w:rFonts w:ascii="Times New Roman" w:hAnsi="Times New Roman" w:cs="Times New Roman"/>
          <w:b/>
          <w:bCs/>
          <w:color w:val="000000"/>
          <w:sz w:val="28"/>
          <w:szCs w:val="24"/>
        </w:rPr>
        <w:t>ОРФОГРАФИИ И ПУНКТУАЦИИ»</w:t>
      </w:r>
    </w:p>
    <w:p w:rsidR="005377BE" w:rsidRPr="007457C1" w:rsidRDefault="005377BE" w:rsidP="005377BE">
      <w:pPr>
        <w:autoSpaceDE w:val="0"/>
        <w:autoSpaceDN w:val="0"/>
        <w:adjustRightInd w:val="0"/>
        <w:spacing w:after="0" w:line="240" w:lineRule="auto"/>
        <w:jc w:val="center"/>
        <w:rPr>
          <w:rFonts w:ascii="Times New Roman" w:hAnsi="Times New Roman" w:cs="Times New Roman"/>
          <w:sz w:val="24"/>
          <w:szCs w:val="24"/>
        </w:rPr>
      </w:pPr>
    </w:p>
    <w:tbl>
      <w:tblPr>
        <w:tblW w:w="0" w:type="auto"/>
        <w:tblInd w:w="174" w:type="dxa"/>
        <w:tblLayout w:type="fixed"/>
        <w:tblLook w:val="04A0" w:firstRow="1" w:lastRow="0" w:firstColumn="1" w:lastColumn="0" w:noHBand="0" w:noVBand="1"/>
      </w:tblPr>
      <w:tblGrid>
        <w:gridCol w:w="780"/>
        <w:gridCol w:w="6345"/>
        <w:gridCol w:w="2277"/>
      </w:tblGrid>
      <w:tr w:rsidR="005377BE" w:rsidRPr="007457C1" w:rsidTr="00FA45D7">
        <w:trPr>
          <w:trHeight w:val="1"/>
        </w:trPr>
        <w:tc>
          <w:tcPr>
            <w:tcW w:w="780" w:type="dxa"/>
            <w:tcBorders>
              <w:top w:val="single" w:sz="4" w:space="0" w:color="000000"/>
              <w:left w:val="single" w:sz="4" w:space="0" w:color="000000"/>
              <w:bottom w:val="single" w:sz="4" w:space="0" w:color="000000"/>
              <w:right w:val="single" w:sz="2" w:space="0" w:color="000000"/>
            </w:tcBorders>
            <w:shd w:val="clear" w:color="auto" w:fill="FFFFFF"/>
            <w:hideMark/>
          </w:tcPr>
          <w:p w:rsidR="005377BE" w:rsidRPr="007457C1" w:rsidRDefault="005377BE" w:rsidP="00FA45D7">
            <w:pPr>
              <w:autoSpaceDE w:val="0"/>
              <w:autoSpaceDN w:val="0"/>
              <w:adjustRightInd w:val="0"/>
              <w:spacing w:after="0" w:line="240" w:lineRule="auto"/>
              <w:jc w:val="center"/>
              <w:rPr>
                <w:rFonts w:ascii="Times New Roman" w:hAnsi="Times New Roman" w:cs="Times New Roman"/>
                <w:sz w:val="24"/>
                <w:szCs w:val="24"/>
                <w:lang w:val="en-US"/>
              </w:rPr>
            </w:pPr>
            <w:r w:rsidRPr="007457C1">
              <w:rPr>
                <w:rFonts w:ascii="Times New Roman" w:hAnsi="Times New Roman" w:cs="Times New Roman"/>
                <w:b/>
                <w:bCs/>
                <w:color w:val="000000"/>
                <w:sz w:val="24"/>
                <w:szCs w:val="24"/>
                <w:lang w:val="en-US"/>
              </w:rPr>
              <w:t>№</w:t>
            </w:r>
          </w:p>
        </w:tc>
        <w:tc>
          <w:tcPr>
            <w:tcW w:w="6345" w:type="dxa"/>
            <w:tcBorders>
              <w:top w:val="single" w:sz="4" w:space="0" w:color="000000"/>
              <w:left w:val="single" w:sz="4" w:space="0" w:color="000000"/>
              <w:bottom w:val="single" w:sz="4" w:space="0" w:color="000000"/>
              <w:right w:val="single" w:sz="2" w:space="0" w:color="000000"/>
            </w:tcBorders>
            <w:shd w:val="clear" w:color="auto" w:fill="FFFFFF"/>
          </w:tcPr>
          <w:p w:rsidR="005377BE" w:rsidRPr="007457C1" w:rsidRDefault="005377BE" w:rsidP="00FA45D7">
            <w:pPr>
              <w:autoSpaceDE w:val="0"/>
              <w:autoSpaceDN w:val="0"/>
              <w:adjustRightInd w:val="0"/>
              <w:spacing w:after="0" w:line="240" w:lineRule="auto"/>
              <w:jc w:val="center"/>
              <w:rPr>
                <w:rFonts w:ascii="Times New Roman" w:hAnsi="Times New Roman" w:cs="Times New Roman"/>
                <w:b/>
                <w:bCs/>
                <w:color w:val="000000"/>
                <w:sz w:val="24"/>
                <w:szCs w:val="24"/>
              </w:rPr>
            </w:pPr>
            <w:r w:rsidRPr="007457C1">
              <w:rPr>
                <w:rFonts w:ascii="Times New Roman" w:hAnsi="Times New Roman" w:cs="Times New Roman"/>
                <w:b/>
                <w:bCs/>
                <w:color w:val="000000"/>
                <w:sz w:val="24"/>
                <w:szCs w:val="24"/>
              </w:rPr>
              <w:t>Название темы</w:t>
            </w:r>
          </w:p>
          <w:p w:rsidR="005377BE" w:rsidRPr="007457C1" w:rsidRDefault="005377BE" w:rsidP="00FA45D7">
            <w:pPr>
              <w:autoSpaceDE w:val="0"/>
              <w:autoSpaceDN w:val="0"/>
              <w:adjustRightInd w:val="0"/>
              <w:spacing w:after="0" w:line="240" w:lineRule="auto"/>
              <w:jc w:val="center"/>
              <w:rPr>
                <w:rFonts w:ascii="Times New Roman" w:hAnsi="Times New Roman" w:cs="Times New Roman"/>
                <w:sz w:val="24"/>
                <w:szCs w:val="24"/>
                <w:lang w:val="en-US"/>
              </w:rPr>
            </w:pPr>
          </w:p>
        </w:tc>
        <w:tc>
          <w:tcPr>
            <w:tcW w:w="2277" w:type="dxa"/>
            <w:tcBorders>
              <w:top w:val="single" w:sz="4" w:space="0" w:color="000000"/>
              <w:left w:val="single" w:sz="4" w:space="0" w:color="000000"/>
              <w:bottom w:val="single" w:sz="4" w:space="0" w:color="000000"/>
              <w:right w:val="single" w:sz="4" w:space="0" w:color="000000"/>
            </w:tcBorders>
            <w:shd w:val="clear" w:color="auto" w:fill="FFFFFF"/>
            <w:hideMark/>
          </w:tcPr>
          <w:p w:rsidR="005377BE" w:rsidRPr="007457C1" w:rsidRDefault="005377BE" w:rsidP="00FA45D7">
            <w:pPr>
              <w:autoSpaceDE w:val="0"/>
              <w:autoSpaceDN w:val="0"/>
              <w:adjustRightInd w:val="0"/>
              <w:spacing w:after="0" w:line="240" w:lineRule="auto"/>
              <w:jc w:val="center"/>
              <w:rPr>
                <w:rFonts w:ascii="Times New Roman" w:hAnsi="Times New Roman" w:cs="Times New Roman"/>
                <w:sz w:val="24"/>
                <w:szCs w:val="24"/>
                <w:lang w:val="en-US"/>
              </w:rPr>
            </w:pPr>
            <w:r w:rsidRPr="007457C1">
              <w:rPr>
                <w:rFonts w:ascii="Times New Roman" w:hAnsi="Times New Roman" w:cs="Times New Roman"/>
                <w:b/>
                <w:bCs/>
                <w:color w:val="000000"/>
                <w:sz w:val="24"/>
                <w:szCs w:val="24"/>
              </w:rPr>
              <w:t>Кол-во часов</w:t>
            </w:r>
          </w:p>
        </w:tc>
      </w:tr>
      <w:tr w:rsidR="005377BE" w:rsidRPr="007457C1" w:rsidTr="005377BE">
        <w:trPr>
          <w:trHeight w:val="525"/>
        </w:trPr>
        <w:tc>
          <w:tcPr>
            <w:tcW w:w="780" w:type="dxa"/>
            <w:tcBorders>
              <w:top w:val="single" w:sz="4" w:space="0" w:color="000000"/>
              <w:left w:val="single" w:sz="4" w:space="0" w:color="000000"/>
              <w:bottom w:val="single" w:sz="4" w:space="0" w:color="auto"/>
              <w:right w:val="single" w:sz="2" w:space="0" w:color="000000"/>
            </w:tcBorders>
            <w:shd w:val="clear" w:color="auto" w:fill="FFFFFF"/>
            <w:hideMark/>
          </w:tcPr>
          <w:p w:rsidR="005377BE" w:rsidRPr="007457C1" w:rsidRDefault="005377BE" w:rsidP="00FA45D7">
            <w:pPr>
              <w:autoSpaceDE w:val="0"/>
              <w:autoSpaceDN w:val="0"/>
              <w:adjustRightInd w:val="0"/>
              <w:spacing w:after="0" w:line="240" w:lineRule="auto"/>
              <w:jc w:val="center"/>
              <w:rPr>
                <w:rFonts w:ascii="Times New Roman" w:hAnsi="Times New Roman" w:cs="Times New Roman"/>
                <w:sz w:val="24"/>
                <w:szCs w:val="24"/>
                <w:lang w:val="en-US"/>
              </w:rPr>
            </w:pPr>
            <w:r w:rsidRPr="007457C1">
              <w:rPr>
                <w:rFonts w:ascii="Times New Roman" w:hAnsi="Times New Roman" w:cs="Times New Roman"/>
                <w:color w:val="000000"/>
                <w:sz w:val="24"/>
                <w:szCs w:val="24"/>
                <w:lang w:val="en-US"/>
              </w:rPr>
              <w:t>I</w:t>
            </w:r>
          </w:p>
        </w:tc>
        <w:tc>
          <w:tcPr>
            <w:tcW w:w="6345" w:type="dxa"/>
            <w:tcBorders>
              <w:top w:val="single" w:sz="4" w:space="0" w:color="000000"/>
              <w:left w:val="single" w:sz="4" w:space="0" w:color="000000"/>
              <w:bottom w:val="single" w:sz="4" w:space="0" w:color="auto"/>
              <w:right w:val="single" w:sz="2" w:space="0" w:color="000000"/>
            </w:tcBorders>
            <w:shd w:val="clear" w:color="auto" w:fill="FFFFFF"/>
          </w:tcPr>
          <w:p w:rsidR="005377BE" w:rsidRPr="007457C1" w:rsidRDefault="005E6101" w:rsidP="00FA45D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Трудные вопросы</w:t>
            </w:r>
            <w:r w:rsidR="005377BE" w:rsidRPr="007457C1">
              <w:rPr>
                <w:rFonts w:ascii="Times New Roman" w:hAnsi="Times New Roman" w:cs="Times New Roman"/>
                <w:color w:val="000000"/>
                <w:sz w:val="24"/>
                <w:szCs w:val="24"/>
              </w:rPr>
              <w:t xml:space="preserve"> орфографии</w:t>
            </w:r>
          </w:p>
          <w:p w:rsidR="005377BE" w:rsidRPr="007457C1" w:rsidRDefault="005377BE" w:rsidP="00FA45D7">
            <w:pPr>
              <w:autoSpaceDE w:val="0"/>
              <w:autoSpaceDN w:val="0"/>
              <w:adjustRightInd w:val="0"/>
              <w:spacing w:after="0" w:line="240" w:lineRule="auto"/>
              <w:rPr>
                <w:rFonts w:ascii="Times New Roman" w:hAnsi="Times New Roman" w:cs="Times New Roman"/>
                <w:sz w:val="24"/>
                <w:szCs w:val="24"/>
                <w:lang w:val="en-US"/>
              </w:rPr>
            </w:pPr>
          </w:p>
        </w:tc>
        <w:tc>
          <w:tcPr>
            <w:tcW w:w="2277" w:type="dxa"/>
            <w:tcBorders>
              <w:top w:val="single" w:sz="4" w:space="0" w:color="000000"/>
              <w:left w:val="single" w:sz="4" w:space="0" w:color="000000"/>
              <w:bottom w:val="single" w:sz="4" w:space="0" w:color="auto"/>
              <w:right w:val="single" w:sz="4" w:space="0" w:color="000000"/>
            </w:tcBorders>
            <w:shd w:val="clear" w:color="auto" w:fill="FFFFFF"/>
            <w:hideMark/>
          </w:tcPr>
          <w:p w:rsidR="005377BE" w:rsidRPr="007457C1" w:rsidRDefault="005377BE" w:rsidP="00FA45D7">
            <w:pPr>
              <w:autoSpaceDE w:val="0"/>
              <w:autoSpaceDN w:val="0"/>
              <w:adjustRightInd w:val="0"/>
              <w:spacing w:after="0" w:line="240" w:lineRule="auto"/>
              <w:jc w:val="center"/>
              <w:rPr>
                <w:rFonts w:ascii="Times New Roman" w:hAnsi="Times New Roman" w:cs="Times New Roman"/>
                <w:color w:val="000000"/>
                <w:sz w:val="24"/>
                <w:szCs w:val="24"/>
              </w:rPr>
            </w:pPr>
            <w:r w:rsidRPr="007457C1">
              <w:rPr>
                <w:rFonts w:ascii="Times New Roman" w:hAnsi="Times New Roman" w:cs="Times New Roman"/>
                <w:color w:val="000000"/>
                <w:sz w:val="24"/>
                <w:szCs w:val="24"/>
                <w:lang w:val="en-US"/>
              </w:rPr>
              <w:t>1</w:t>
            </w:r>
            <w:r w:rsidRPr="007457C1">
              <w:rPr>
                <w:rFonts w:ascii="Times New Roman" w:hAnsi="Times New Roman" w:cs="Times New Roman"/>
                <w:color w:val="000000"/>
                <w:sz w:val="24"/>
                <w:szCs w:val="24"/>
              </w:rPr>
              <w:t>5</w:t>
            </w:r>
          </w:p>
          <w:p w:rsidR="005377BE" w:rsidRPr="007457C1" w:rsidRDefault="005377BE" w:rsidP="00FA45D7">
            <w:pPr>
              <w:autoSpaceDE w:val="0"/>
              <w:autoSpaceDN w:val="0"/>
              <w:adjustRightInd w:val="0"/>
              <w:spacing w:after="0" w:line="240" w:lineRule="auto"/>
              <w:jc w:val="center"/>
              <w:rPr>
                <w:rFonts w:ascii="Times New Roman" w:hAnsi="Times New Roman" w:cs="Times New Roman"/>
                <w:sz w:val="24"/>
                <w:szCs w:val="24"/>
              </w:rPr>
            </w:pPr>
          </w:p>
        </w:tc>
      </w:tr>
      <w:tr w:rsidR="005377BE" w:rsidRPr="007457C1" w:rsidTr="005377BE">
        <w:trPr>
          <w:trHeight w:val="570"/>
        </w:trPr>
        <w:tc>
          <w:tcPr>
            <w:tcW w:w="780" w:type="dxa"/>
            <w:tcBorders>
              <w:top w:val="single" w:sz="4" w:space="0" w:color="auto"/>
              <w:left w:val="single" w:sz="4" w:space="0" w:color="000000"/>
              <w:bottom w:val="single" w:sz="4" w:space="0" w:color="000000"/>
              <w:right w:val="single" w:sz="2" w:space="0" w:color="000000"/>
            </w:tcBorders>
            <w:shd w:val="clear" w:color="auto" w:fill="FFFFFF"/>
            <w:hideMark/>
          </w:tcPr>
          <w:p w:rsidR="005377BE" w:rsidRPr="007457C1" w:rsidRDefault="005377BE" w:rsidP="00FA45D7">
            <w:pPr>
              <w:autoSpaceDE w:val="0"/>
              <w:autoSpaceDN w:val="0"/>
              <w:adjustRightInd w:val="0"/>
              <w:spacing w:after="0" w:line="240" w:lineRule="auto"/>
              <w:jc w:val="center"/>
              <w:rPr>
                <w:rFonts w:ascii="Times New Roman" w:hAnsi="Times New Roman" w:cs="Times New Roman"/>
                <w:color w:val="000000"/>
                <w:sz w:val="24"/>
                <w:szCs w:val="24"/>
                <w:lang w:val="en-US"/>
              </w:rPr>
            </w:pPr>
            <w:r w:rsidRPr="007457C1">
              <w:rPr>
                <w:rFonts w:ascii="Times New Roman" w:hAnsi="Times New Roman" w:cs="Times New Roman"/>
                <w:color w:val="000000"/>
                <w:sz w:val="24"/>
                <w:szCs w:val="24"/>
                <w:lang w:val="en-US"/>
              </w:rPr>
              <w:t>II</w:t>
            </w:r>
          </w:p>
        </w:tc>
        <w:tc>
          <w:tcPr>
            <w:tcW w:w="6345" w:type="dxa"/>
            <w:tcBorders>
              <w:top w:val="single" w:sz="4" w:space="0" w:color="auto"/>
              <w:left w:val="single" w:sz="4" w:space="0" w:color="000000"/>
              <w:bottom w:val="single" w:sz="4" w:space="0" w:color="000000"/>
              <w:right w:val="single" w:sz="2" w:space="0" w:color="000000"/>
            </w:tcBorders>
            <w:shd w:val="clear" w:color="auto" w:fill="FFFFFF"/>
          </w:tcPr>
          <w:p w:rsidR="005377BE" w:rsidRPr="007457C1" w:rsidRDefault="005377BE" w:rsidP="005377BE">
            <w:pPr>
              <w:autoSpaceDE w:val="0"/>
              <w:autoSpaceDN w:val="0"/>
              <w:adjustRightInd w:val="0"/>
              <w:spacing w:after="0" w:line="240" w:lineRule="auto"/>
              <w:rPr>
                <w:rFonts w:ascii="Times New Roman" w:hAnsi="Times New Roman" w:cs="Times New Roman"/>
                <w:color w:val="000000"/>
                <w:sz w:val="24"/>
                <w:szCs w:val="24"/>
              </w:rPr>
            </w:pPr>
            <w:r w:rsidRPr="007457C1">
              <w:rPr>
                <w:rFonts w:ascii="Times New Roman" w:hAnsi="Times New Roman" w:cs="Times New Roman"/>
                <w:color w:val="000000"/>
                <w:sz w:val="24"/>
                <w:szCs w:val="24"/>
              </w:rPr>
              <w:t xml:space="preserve">Урок-зачет </w:t>
            </w:r>
          </w:p>
          <w:p w:rsidR="005377BE" w:rsidRPr="007457C1" w:rsidRDefault="005377BE" w:rsidP="005377BE">
            <w:pPr>
              <w:autoSpaceDE w:val="0"/>
              <w:autoSpaceDN w:val="0"/>
              <w:adjustRightInd w:val="0"/>
              <w:spacing w:after="0" w:line="240" w:lineRule="auto"/>
              <w:rPr>
                <w:rFonts w:ascii="Times New Roman" w:hAnsi="Times New Roman" w:cs="Times New Roman"/>
                <w:color w:val="000000"/>
                <w:sz w:val="24"/>
                <w:szCs w:val="24"/>
              </w:rPr>
            </w:pPr>
            <w:r w:rsidRPr="007457C1">
              <w:rPr>
                <w:rFonts w:ascii="Times New Roman" w:hAnsi="Times New Roman" w:cs="Times New Roman"/>
                <w:color w:val="000000"/>
                <w:sz w:val="24"/>
                <w:szCs w:val="24"/>
              </w:rPr>
              <w:t>Работа над ошибками</w:t>
            </w:r>
          </w:p>
        </w:tc>
        <w:tc>
          <w:tcPr>
            <w:tcW w:w="2277" w:type="dxa"/>
            <w:tcBorders>
              <w:top w:val="single" w:sz="4" w:space="0" w:color="auto"/>
              <w:left w:val="single" w:sz="4" w:space="0" w:color="000000"/>
              <w:bottom w:val="single" w:sz="4" w:space="0" w:color="000000"/>
              <w:right w:val="single" w:sz="4" w:space="0" w:color="000000"/>
            </w:tcBorders>
            <w:shd w:val="clear" w:color="auto" w:fill="FFFFFF"/>
            <w:hideMark/>
          </w:tcPr>
          <w:p w:rsidR="005377BE" w:rsidRPr="007457C1" w:rsidRDefault="005377BE" w:rsidP="005377BE">
            <w:pPr>
              <w:autoSpaceDE w:val="0"/>
              <w:autoSpaceDN w:val="0"/>
              <w:adjustRightInd w:val="0"/>
              <w:spacing w:after="0" w:line="240" w:lineRule="auto"/>
              <w:jc w:val="center"/>
              <w:rPr>
                <w:rFonts w:ascii="Times New Roman" w:hAnsi="Times New Roman" w:cs="Times New Roman"/>
                <w:color w:val="000000"/>
                <w:sz w:val="24"/>
                <w:szCs w:val="24"/>
              </w:rPr>
            </w:pPr>
            <w:r w:rsidRPr="007457C1">
              <w:rPr>
                <w:rFonts w:ascii="Times New Roman" w:hAnsi="Times New Roman" w:cs="Times New Roman"/>
                <w:color w:val="000000"/>
                <w:sz w:val="24"/>
                <w:szCs w:val="24"/>
              </w:rPr>
              <w:t>1</w:t>
            </w:r>
          </w:p>
          <w:p w:rsidR="005377BE" w:rsidRPr="007457C1" w:rsidRDefault="005377BE" w:rsidP="005377BE">
            <w:pPr>
              <w:autoSpaceDE w:val="0"/>
              <w:autoSpaceDN w:val="0"/>
              <w:adjustRightInd w:val="0"/>
              <w:spacing w:after="0" w:line="240" w:lineRule="auto"/>
              <w:jc w:val="center"/>
              <w:rPr>
                <w:rFonts w:ascii="Times New Roman" w:hAnsi="Times New Roman" w:cs="Times New Roman"/>
                <w:color w:val="000000"/>
                <w:sz w:val="24"/>
                <w:szCs w:val="24"/>
              </w:rPr>
            </w:pPr>
            <w:r w:rsidRPr="007457C1">
              <w:rPr>
                <w:rFonts w:ascii="Times New Roman" w:hAnsi="Times New Roman" w:cs="Times New Roman"/>
                <w:color w:val="000000"/>
                <w:sz w:val="24"/>
                <w:szCs w:val="24"/>
              </w:rPr>
              <w:t>1</w:t>
            </w:r>
          </w:p>
        </w:tc>
      </w:tr>
      <w:tr w:rsidR="005377BE" w:rsidRPr="007457C1" w:rsidTr="00FA45D7">
        <w:trPr>
          <w:trHeight w:val="1"/>
        </w:trPr>
        <w:tc>
          <w:tcPr>
            <w:tcW w:w="780" w:type="dxa"/>
            <w:tcBorders>
              <w:top w:val="single" w:sz="4" w:space="0" w:color="000000"/>
              <w:left w:val="single" w:sz="4" w:space="0" w:color="000000"/>
              <w:bottom w:val="single" w:sz="4" w:space="0" w:color="000000"/>
              <w:right w:val="single" w:sz="2" w:space="0" w:color="000000"/>
            </w:tcBorders>
            <w:shd w:val="clear" w:color="auto" w:fill="FFFFFF"/>
            <w:hideMark/>
          </w:tcPr>
          <w:p w:rsidR="005377BE" w:rsidRPr="007457C1" w:rsidRDefault="005377BE" w:rsidP="005377BE">
            <w:pPr>
              <w:autoSpaceDE w:val="0"/>
              <w:autoSpaceDN w:val="0"/>
              <w:adjustRightInd w:val="0"/>
              <w:spacing w:after="0" w:line="240" w:lineRule="auto"/>
              <w:jc w:val="center"/>
              <w:rPr>
                <w:rFonts w:ascii="Times New Roman" w:hAnsi="Times New Roman" w:cs="Times New Roman"/>
                <w:color w:val="000000"/>
                <w:sz w:val="24"/>
                <w:szCs w:val="24"/>
              </w:rPr>
            </w:pPr>
            <w:r w:rsidRPr="007457C1">
              <w:rPr>
                <w:rFonts w:ascii="Times New Roman" w:hAnsi="Times New Roman" w:cs="Times New Roman"/>
                <w:color w:val="000000"/>
                <w:sz w:val="24"/>
                <w:szCs w:val="24"/>
                <w:lang w:val="en-US"/>
              </w:rPr>
              <w:t>III</w:t>
            </w:r>
          </w:p>
          <w:p w:rsidR="005377BE" w:rsidRPr="007457C1" w:rsidRDefault="005377BE" w:rsidP="00FA45D7">
            <w:pPr>
              <w:autoSpaceDE w:val="0"/>
              <w:autoSpaceDN w:val="0"/>
              <w:adjustRightInd w:val="0"/>
              <w:spacing w:after="0" w:line="240" w:lineRule="auto"/>
              <w:jc w:val="center"/>
              <w:rPr>
                <w:rFonts w:ascii="Times New Roman" w:hAnsi="Times New Roman" w:cs="Times New Roman"/>
                <w:sz w:val="24"/>
                <w:szCs w:val="24"/>
                <w:lang w:val="en-US"/>
              </w:rPr>
            </w:pPr>
          </w:p>
        </w:tc>
        <w:tc>
          <w:tcPr>
            <w:tcW w:w="6345" w:type="dxa"/>
            <w:tcBorders>
              <w:top w:val="single" w:sz="4" w:space="0" w:color="000000"/>
              <w:left w:val="single" w:sz="4" w:space="0" w:color="000000"/>
              <w:bottom w:val="single" w:sz="4" w:space="0" w:color="000000"/>
              <w:right w:val="single" w:sz="2" w:space="0" w:color="000000"/>
            </w:tcBorders>
            <w:shd w:val="clear" w:color="auto" w:fill="FFFFFF"/>
          </w:tcPr>
          <w:p w:rsidR="005377BE" w:rsidRPr="007457C1" w:rsidRDefault="005377BE" w:rsidP="00FA45D7">
            <w:pPr>
              <w:autoSpaceDE w:val="0"/>
              <w:autoSpaceDN w:val="0"/>
              <w:adjustRightInd w:val="0"/>
              <w:spacing w:after="0" w:line="240" w:lineRule="auto"/>
              <w:rPr>
                <w:rFonts w:ascii="Times New Roman" w:hAnsi="Times New Roman" w:cs="Times New Roman"/>
                <w:color w:val="000000"/>
                <w:sz w:val="24"/>
                <w:szCs w:val="24"/>
              </w:rPr>
            </w:pPr>
            <w:r w:rsidRPr="007457C1">
              <w:rPr>
                <w:rFonts w:ascii="Times New Roman" w:hAnsi="Times New Roman" w:cs="Times New Roman"/>
                <w:color w:val="000000"/>
                <w:sz w:val="24"/>
                <w:szCs w:val="24"/>
              </w:rPr>
              <w:t xml:space="preserve">Трудные </w:t>
            </w:r>
            <w:r w:rsidR="005E6101">
              <w:rPr>
                <w:rFonts w:ascii="Times New Roman" w:hAnsi="Times New Roman" w:cs="Times New Roman"/>
                <w:color w:val="000000"/>
                <w:sz w:val="24"/>
                <w:szCs w:val="24"/>
              </w:rPr>
              <w:t>вопросы</w:t>
            </w:r>
            <w:r w:rsidRPr="007457C1">
              <w:rPr>
                <w:rFonts w:ascii="Times New Roman" w:hAnsi="Times New Roman" w:cs="Times New Roman"/>
                <w:color w:val="000000"/>
                <w:sz w:val="24"/>
                <w:szCs w:val="24"/>
              </w:rPr>
              <w:t xml:space="preserve"> пунктуации</w:t>
            </w:r>
          </w:p>
          <w:p w:rsidR="005377BE" w:rsidRPr="007457C1" w:rsidRDefault="005377BE" w:rsidP="00FA45D7">
            <w:pPr>
              <w:autoSpaceDE w:val="0"/>
              <w:autoSpaceDN w:val="0"/>
              <w:adjustRightInd w:val="0"/>
              <w:spacing w:after="0" w:line="240" w:lineRule="auto"/>
              <w:rPr>
                <w:rFonts w:ascii="Times New Roman" w:hAnsi="Times New Roman" w:cs="Times New Roman"/>
                <w:sz w:val="24"/>
                <w:szCs w:val="24"/>
                <w:lang w:val="en-US"/>
              </w:rPr>
            </w:pPr>
          </w:p>
        </w:tc>
        <w:tc>
          <w:tcPr>
            <w:tcW w:w="2277" w:type="dxa"/>
            <w:tcBorders>
              <w:top w:val="single" w:sz="4" w:space="0" w:color="000000"/>
              <w:left w:val="single" w:sz="4" w:space="0" w:color="000000"/>
              <w:bottom w:val="single" w:sz="4" w:space="0" w:color="000000"/>
              <w:right w:val="single" w:sz="4" w:space="0" w:color="000000"/>
            </w:tcBorders>
            <w:shd w:val="clear" w:color="auto" w:fill="FFFFFF"/>
            <w:hideMark/>
          </w:tcPr>
          <w:p w:rsidR="005377BE" w:rsidRPr="007457C1" w:rsidRDefault="005377BE" w:rsidP="00FA45D7">
            <w:pPr>
              <w:autoSpaceDE w:val="0"/>
              <w:autoSpaceDN w:val="0"/>
              <w:adjustRightInd w:val="0"/>
              <w:spacing w:after="0" w:line="240" w:lineRule="auto"/>
              <w:jc w:val="center"/>
              <w:rPr>
                <w:rFonts w:ascii="Times New Roman" w:hAnsi="Times New Roman" w:cs="Times New Roman"/>
                <w:sz w:val="24"/>
                <w:szCs w:val="24"/>
              </w:rPr>
            </w:pPr>
            <w:r w:rsidRPr="007457C1">
              <w:rPr>
                <w:rFonts w:ascii="Times New Roman" w:hAnsi="Times New Roman" w:cs="Times New Roman"/>
                <w:color w:val="000000"/>
                <w:sz w:val="24"/>
                <w:szCs w:val="24"/>
              </w:rPr>
              <w:t>1</w:t>
            </w:r>
            <w:r w:rsidRPr="007457C1">
              <w:rPr>
                <w:rFonts w:ascii="Times New Roman" w:hAnsi="Times New Roman" w:cs="Times New Roman"/>
                <w:color w:val="000000"/>
                <w:sz w:val="24"/>
                <w:szCs w:val="24"/>
                <w:lang w:val="en-US"/>
              </w:rPr>
              <w:t>4</w:t>
            </w:r>
          </w:p>
        </w:tc>
      </w:tr>
      <w:tr w:rsidR="005377BE" w:rsidRPr="007457C1" w:rsidTr="00FA45D7">
        <w:trPr>
          <w:trHeight w:val="360"/>
        </w:trPr>
        <w:tc>
          <w:tcPr>
            <w:tcW w:w="780" w:type="dxa"/>
            <w:tcBorders>
              <w:top w:val="single" w:sz="4" w:space="0" w:color="000000"/>
              <w:left w:val="single" w:sz="4" w:space="0" w:color="000000"/>
              <w:bottom w:val="single" w:sz="4" w:space="0" w:color="auto"/>
              <w:right w:val="single" w:sz="2" w:space="0" w:color="000000"/>
            </w:tcBorders>
            <w:shd w:val="clear" w:color="auto" w:fill="FFFFFF"/>
            <w:hideMark/>
          </w:tcPr>
          <w:p w:rsidR="005377BE" w:rsidRPr="007457C1" w:rsidRDefault="005377BE" w:rsidP="00FA45D7">
            <w:pPr>
              <w:autoSpaceDE w:val="0"/>
              <w:autoSpaceDN w:val="0"/>
              <w:adjustRightInd w:val="0"/>
              <w:spacing w:after="0" w:line="240" w:lineRule="auto"/>
              <w:jc w:val="center"/>
              <w:rPr>
                <w:rFonts w:ascii="Times New Roman" w:hAnsi="Times New Roman" w:cs="Times New Roman"/>
                <w:sz w:val="24"/>
                <w:szCs w:val="24"/>
              </w:rPr>
            </w:pPr>
            <w:r w:rsidRPr="007457C1">
              <w:rPr>
                <w:rFonts w:ascii="Times New Roman" w:hAnsi="Times New Roman" w:cs="Times New Roman"/>
                <w:color w:val="000000"/>
                <w:sz w:val="24"/>
                <w:szCs w:val="24"/>
                <w:lang w:val="en-US"/>
              </w:rPr>
              <w:t>IV</w:t>
            </w:r>
          </w:p>
        </w:tc>
        <w:tc>
          <w:tcPr>
            <w:tcW w:w="6345" w:type="dxa"/>
            <w:tcBorders>
              <w:top w:val="single" w:sz="4" w:space="0" w:color="000000"/>
              <w:left w:val="single" w:sz="4" w:space="0" w:color="000000"/>
              <w:bottom w:val="single" w:sz="4" w:space="0" w:color="auto"/>
              <w:right w:val="single" w:sz="2" w:space="0" w:color="000000"/>
            </w:tcBorders>
            <w:shd w:val="clear" w:color="auto" w:fill="FFFFFF"/>
          </w:tcPr>
          <w:p w:rsidR="005377BE" w:rsidRPr="007457C1" w:rsidRDefault="005377BE" w:rsidP="00FA45D7">
            <w:pPr>
              <w:autoSpaceDE w:val="0"/>
              <w:autoSpaceDN w:val="0"/>
              <w:adjustRightInd w:val="0"/>
              <w:spacing w:after="0" w:line="240" w:lineRule="auto"/>
              <w:rPr>
                <w:rFonts w:ascii="Times New Roman" w:hAnsi="Times New Roman" w:cs="Times New Roman"/>
                <w:color w:val="000000"/>
                <w:sz w:val="24"/>
                <w:szCs w:val="24"/>
              </w:rPr>
            </w:pPr>
            <w:r w:rsidRPr="007457C1">
              <w:rPr>
                <w:rFonts w:ascii="Times New Roman" w:hAnsi="Times New Roman" w:cs="Times New Roman"/>
                <w:color w:val="000000"/>
                <w:sz w:val="24"/>
                <w:szCs w:val="24"/>
              </w:rPr>
              <w:t xml:space="preserve">Урок-зачет </w:t>
            </w:r>
          </w:p>
          <w:p w:rsidR="005377BE" w:rsidRPr="007457C1" w:rsidRDefault="005377BE" w:rsidP="00FA45D7">
            <w:pPr>
              <w:autoSpaceDE w:val="0"/>
              <w:autoSpaceDN w:val="0"/>
              <w:adjustRightInd w:val="0"/>
              <w:spacing w:after="0" w:line="240" w:lineRule="auto"/>
              <w:rPr>
                <w:rFonts w:ascii="Times New Roman" w:hAnsi="Times New Roman" w:cs="Times New Roman"/>
                <w:sz w:val="24"/>
                <w:szCs w:val="24"/>
              </w:rPr>
            </w:pPr>
            <w:r w:rsidRPr="007457C1">
              <w:rPr>
                <w:rFonts w:ascii="Times New Roman" w:hAnsi="Times New Roman" w:cs="Times New Roman"/>
                <w:color w:val="000000"/>
                <w:sz w:val="24"/>
                <w:szCs w:val="24"/>
              </w:rPr>
              <w:t>Работа над ошибками</w:t>
            </w:r>
          </w:p>
        </w:tc>
        <w:tc>
          <w:tcPr>
            <w:tcW w:w="2277" w:type="dxa"/>
            <w:tcBorders>
              <w:top w:val="single" w:sz="4" w:space="0" w:color="000000"/>
              <w:left w:val="single" w:sz="4" w:space="0" w:color="000000"/>
              <w:bottom w:val="single" w:sz="4" w:space="0" w:color="auto"/>
              <w:right w:val="single" w:sz="4" w:space="0" w:color="000000"/>
            </w:tcBorders>
            <w:shd w:val="clear" w:color="auto" w:fill="FFFFFF"/>
            <w:hideMark/>
          </w:tcPr>
          <w:p w:rsidR="005377BE" w:rsidRPr="007457C1" w:rsidRDefault="005377BE" w:rsidP="00FA45D7">
            <w:pPr>
              <w:autoSpaceDE w:val="0"/>
              <w:autoSpaceDN w:val="0"/>
              <w:adjustRightInd w:val="0"/>
              <w:spacing w:after="0" w:line="240" w:lineRule="auto"/>
              <w:jc w:val="center"/>
              <w:rPr>
                <w:rFonts w:ascii="Times New Roman" w:hAnsi="Times New Roman" w:cs="Times New Roman"/>
                <w:color w:val="000000"/>
                <w:sz w:val="24"/>
                <w:szCs w:val="24"/>
              </w:rPr>
            </w:pPr>
            <w:r w:rsidRPr="007457C1">
              <w:rPr>
                <w:rFonts w:ascii="Times New Roman" w:hAnsi="Times New Roman" w:cs="Times New Roman"/>
                <w:color w:val="000000"/>
                <w:sz w:val="24"/>
                <w:szCs w:val="24"/>
                <w:lang w:val="en-US"/>
              </w:rPr>
              <w:t>1</w:t>
            </w:r>
          </w:p>
          <w:p w:rsidR="005377BE" w:rsidRPr="007457C1" w:rsidRDefault="005377BE" w:rsidP="00FA45D7">
            <w:pPr>
              <w:autoSpaceDE w:val="0"/>
              <w:autoSpaceDN w:val="0"/>
              <w:adjustRightInd w:val="0"/>
              <w:spacing w:after="0" w:line="240" w:lineRule="auto"/>
              <w:jc w:val="center"/>
              <w:rPr>
                <w:rFonts w:ascii="Times New Roman" w:hAnsi="Times New Roman" w:cs="Times New Roman"/>
                <w:color w:val="000000"/>
                <w:sz w:val="24"/>
                <w:szCs w:val="24"/>
              </w:rPr>
            </w:pPr>
            <w:r w:rsidRPr="007457C1">
              <w:rPr>
                <w:rFonts w:ascii="Times New Roman" w:hAnsi="Times New Roman" w:cs="Times New Roman"/>
                <w:color w:val="000000"/>
                <w:sz w:val="24"/>
                <w:szCs w:val="24"/>
              </w:rPr>
              <w:t>1</w:t>
            </w:r>
          </w:p>
          <w:p w:rsidR="005377BE" w:rsidRPr="007457C1" w:rsidRDefault="005377BE" w:rsidP="00FA45D7">
            <w:pPr>
              <w:autoSpaceDE w:val="0"/>
              <w:autoSpaceDN w:val="0"/>
              <w:adjustRightInd w:val="0"/>
              <w:spacing w:after="0" w:line="240" w:lineRule="auto"/>
              <w:jc w:val="center"/>
              <w:rPr>
                <w:rFonts w:ascii="Times New Roman" w:hAnsi="Times New Roman" w:cs="Times New Roman"/>
                <w:sz w:val="24"/>
                <w:szCs w:val="24"/>
              </w:rPr>
            </w:pPr>
          </w:p>
        </w:tc>
      </w:tr>
      <w:tr w:rsidR="005377BE" w:rsidRPr="007457C1" w:rsidTr="00FA45D7">
        <w:trPr>
          <w:trHeight w:val="269"/>
        </w:trPr>
        <w:tc>
          <w:tcPr>
            <w:tcW w:w="780" w:type="dxa"/>
            <w:tcBorders>
              <w:top w:val="single" w:sz="4" w:space="0" w:color="auto"/>
              <w:left w:val="single" w:sz="4" w:space="0" w:color="000000"/>
              <w:bottom w:val="single" w:sz="4" w:space="0" w:color="000000"/>
              <w:right w:val="single" w:sz="2" w:space="0" w:color="000000"/>
            </w:tcBorders>
            <w:shd w:val="clear" w:color="auto" w:fill="FFFFFF"/>
            <w:hideMark/>
          </w:tcPr>
          <w:p w:rsidR="005377BE" w:rsidRPr="007457C1" w:rsidRDefault="005377BE" w:rsidP="00FA45D7">
            <w:pPr>
              <w:autoSpaceDE w:val="0"/>
              <w:autoSpaceDN w:val="0"/>
              <w:adjustRightInd w:val="0"/>
              <w:spacing w:after="0" w:line="240" w:lineRule="auto"/>
              <w:jc w:val="center"/>
              <w:rPr>
                <w:rFonts w:ascii="Times New Roman" w:hAnsi="Times New Roman" w:cs="Times New Roman"/>
                <w:color w:val="000000"/>
                <w:sz w:val="24"/>
                <w:szCs w:val="24"/>
                <w:lang w:val="en-US"/>
              </w:rPr>
            </w:pPr>
            <w:r w:rsidRPr="007457C1">
              <w:rPr>
                <w:rFonts w:ascii="Times New Roman" w:hAnsi="Times New Roman" w:cs="Times New Roman"/>
                <w:color w:val="000000"/>
                <w:sz w:val="24"/>
                <w:szCs w:val="24"/>
                <w:lang w:val="en-US"/>
              </w:rPr>
              <w:t>V</w:t>
            </w:r>
          </w:p>
        </w:tc>
        <w:tc>
          <w:tcPr>
            <w:tcW w:w="6345" w:type="dxa"/>
            <w:tcBorders>
              <w:top w:val="single" w:sz="4" w:space="0" w:color="auto"/>
              <w:left w:val="single" w:sz="4" w:space="0" w:color="000000"/>
              <w:bottom w:val="single" w:sz="4" w:space="0" w:color="000000"/>
              <w:right w:val="single" w:sz="2" w:space="0" w:color="000000"/>
            </w:tcBorders>
            <w:shd w:val="clear" w:color="auto" w:fill="FFFFFF"/>
          </w:tcPr>
          <w:p w:rsidR="005377BE" w:rsidRPr="007457C1" w:rsidRDefault="005377BE" w:rsidP="00FA45D7">
            <w:pPr>
              <w:autoSpaceDE w:val="0"/>
              <w:autoSpaceDN w:val="0"/>
              <w:adjustRightInd w:val="0"/>
              <w:spacing w:after="0" w:line="240" w:lineRule="auto"/>
              <w:rPr>
                <w:rFonts w:ascii="Times New Roman" w:hAnsi="Times New Roman" w:cs="Times New Roman"/>
                <w:color w:val="000000"/>
                <w:sz w:val="24"/>
                <w:szCs w:val="24"/>
              </w:rPr>
            </w:pPr>
            <w:r w:rsidRPr="007457C1">
              <w:rPr>
                <w:rFonts w:ascii="Times New Roman" w:hAnsi="Times New Roman" w:cs="Times New Roman"/>
                <w:color w:val="000000"/>
                <w:sz w:val="24"/>
                <w:szCs w:val="24"/>
              </w:rPr>
              <w:t>Обобщающий урок</w:t>
            </w:r>
          </w:p>
        </w:tc>
        <w:tc>
          <w:tcPr>
            <w:tcW w:w="2277" w:type="dxa"/>
            <w:tcBorders>
              <w:top w:val="single" w:sz="4" w:space="0" w:color="auto"/>
              <w:left w:val="single" w:sz="4" w:space="0" w:color="000000"/>
              <w:bottom w:val="single" w:sz="4" w:space="0" w:color="000000"/>
              <w:right w:val="single" w:sz="4" w:space="0" w:color="000000"/>
            </w:tcBorders>
            <w:shd w:val="clear" w:color="auto" w:fill="FFFFFF"/>
            <w:hideMark/>
          </w:tcPr>
          <w:p w:rsidR="005377BE" w:rsidRPr="007457C1" w:rsidRDefault="005377BE" w:rsidP="00FA45D7">
            <w:pPr>
              <w:autoSpaceDE w:val="0"/>
              <w:autoSpaceDN w:val="0"/>
              <w:adjustRightInd w:val="0"/>
              <w:spacing w:after="0" w:line="240" w:lineRule="auto"/>
              <w:jc w:val="center"/>
              <w:rPr>
                <w:rFonts w:ascii="Times New Roman" w:hAnsi="Times New Roman" w:cs="Times New Roman"/>
                <w:color w:val="000000"/>
                <w:sz w:val="24"/>
                <w:szCs w:val="24"/>
              </w:rPr>
            </w:pPr>
            <w:r w:rsidRPr="007457C1">
              <w:rPr>
                <w:rFonts w:ascii="Times New Roman" w:hAnsi="Times New Roman" w:cs="Times New Roman"/>
                <w:color w:val="000000"/>
                <w:sz w:val="24"/>
                <w:szCs w:val="24"/>
              </w:rPr>
              <w:t>1</w:t>
            </w:r>
          </w:p>
        </w:tc>
      </w:tr>
      <w:tr w:rsidR="005377BE" w:rsidRPr="007457C1" w:rsidTr="00FA45D7">
        <w:trPr>
          <w:trHeight w:val="1"/>
        </w:trPr>
        <w:tc>
          <w:tcPr>
            <w:tcW w:w="7125" w:type="dxa"/>
            <w:gridSpan w:val="2"/>
            <w:tcBorders>
              <w:top w:val="single" w:sz="4" w:space="0" w:color="000000"/>
              <w:left w:val="single" w:sz="4" w:space="0" w:color="000000"/>
              <w:bottom w:val="single" w:sz="4" w:space="0" w:color="000000"/>
              <w:right w:val="single" w:sz="2" w:space="0" w:color="000000"/>
            </w:tcBorders>
            <w:shd w:val="clear" w:color="auto" w:fill="FFFFFF"/>
          </w:tcPr>
          <w:p w:rsidR="005377BE" w:rsidRPr="007457C1" w:rsidRDefault="005377BE" w:rsidP="00FA45D7">
            <w:pPr>
              <w:autoSpaceDE w:val="0"/>
              <w:autoSpaceDN w:val="0"/>
              <w:adjustRightInd w:val="0"/>
              <w:spacing w:after="0" w:line="240" w:lineRule="auto"/>
              <w:jc w:val="center"/>
              <w:rPr>
                <w:rFonts w:ascii="Times New Roman" w:hAnsi="Times New Roman" w:cs="Times New Roman"/>
                <w:color w:val="000000"/>
                <w:sz w:val="24"/>
                <w:szCs w:val="24"/>
              </w:rPr>
            </w:pPr>
            <w:r w:rsidRPr="007457C1">
              <w:rPr>
                <w:rFonts w:ascii="Times New Roman" w:hAnsi="Times New Roman" w:cs="Times New Roman"/>
                <w:color w:val="000000"/>
                <w:sz w:val="24"/>
                <w:szCs w:val="24"/>
              </w:rPr>
              <w:t>Итого</w:t>
            </w:r>
          </w:p>
          <w:p w:rsidR="005377BE" w:rsidRPr="007457C1" w:rsidRDefault="005377BE" w:rsidP="00FA45D7">
            <w:pPr>
              <w:autoSpaceDE w:val="0"/>
              <w:autoSpaceDN w:val="0"/>
              <w:adjustRightInd w:val="0"/>
              <w:spacing w:after="0" w:line="240" w:lineRule="auto"/>
              <w:jc w:val="center"/>
              <w:rPr>
                <w:rFonts w:ascii="Times New Roman" w:hAnsi="Times New Roman" w:cs="Times New Roman"/>
                <w:sz w:val="24"/>
                <w:szCs w:val="24"/>
                <w:lang w:val="en-US"/>
              </w:rPr>
            </w:pPr>
          </w:p>
        </w:tc>
        <w:tc>
          <w:tcPr>
            <w:tcW w:w="2277" w:type="dxa"/>
            <w:tcBorders>
              <w:top w:val="single" w:sz="4" w:space="0" w:color="000000"/>
              <w:left w:val="single" w:sz="4" w:space="0" w:color="000000"/>
              <w:bottom w:val="single" w:sz="4" w:space="0" w:color="000000"/>
              <w:right w:val="single" w:sz="4" w:space="0" w:color="000000"/>
            </w:tcBorders>
            <w:shd w:val="clear" w:color="auto" w:fill="FFFFFF"/>
          </w:tcPr>
          <w:p w:rsidR="005377BE" w:rsidRPr="007457C1" w:rsidRDefault="005377BE" w:rsidP="00FA45D7">
            <w:pPr>
              <w:autoSpaceDE w:val="0"/>
              <w:autoSpaceDN w:val="0"/>
              <w:adjustRightInd w:val="0"/>
              <w:spacing w:after="0" w:line="240" w:lineRule="auto"/>
              <w:jc w:val="center"/>
              <w:rPr>
                <w:rFonts w:ascii="Times New Roman" w:hAnsi="Times New Roman" w:cs="Times New Roman"/>
                <w:color w:val="000000"/>
                <w:sz w:val="24"/>
                <w:szCs w:val="24"/>
              </w:rPr>
            </w:pPr>
            <w:r w:rsidRPr="007457C1">
              <w:rPr>
                <w:rFonts w:ascii="Times New Roman" w:hAnsi="Times New Roman" w:cs="Times New Roman"/>
                <w:color w:val="000000"/>
                <w:sz w:val="24"/>
                <w:szCs w:val="24"/>
              </w:rPr>
              <w:t>34часа</w:t>
            </w:r>
          </w:p>
          <w:p w:rsidR="005377BE" w:rsidRPr="007457C1" w:rsidRDefault="005377BE" w:rsidP="00FA45D7">
            <w:pPr>
              <w:autoSpaceDE w:val="0"/>
              <w:autoSpaceDN w:val="0"/>
              <w:adjustRightInd w:val="0"/>
              <w:spacing w:after="0" w:line="240" w:lineRule="auto"/>
              <w:jc w:val="center"/>
              <w:rPr>
                <w:rFonts w:ascii="Times New Roman" w:hAnsi="Times New Roman" w:cs="Times New Roman"/>
                <w:sz w:val="24"/>
                <w:szCs w:val="24"/>
                <w:lang w:val="en-US"/>
              </w:rPr>
            </w:pPr>
          </w:p>
        </w:tc>
      </w:tr>
    </w:tbl>
    <w:p w:rsidR="005377BE" w:rsidRPr="007457C1" w:rsidRDefault="005377BE" w:rsidP="00F608CC">
      <w:pPr>
        <w:autoSpaceDE w:val="0"/>
        <w:autoSpaceDN w:val="0"/>
        <w:adjustRightInd w:val="0"/>
        <w:spacing w:after="0" w:line="240" w:lineRule="auto"/>
        <w:rPr>
          <w:rFonts w:ascii="Times New Roman" w:hAnsi="Times New Roman" w:cs="Times New Roman"/>
          <w:sz w:val="24"/>
          <w:szCs w:val="24"/>
        </w:rPr>
      </w:pPr>
    </w:p>
    <w:p w:rsidR="00F608CC" w:rsidRPr="007457C1" w:rsidRDefault="00F608CC" w:rsidP="00F608CC">
      <w:pPr>
        <w:autoSpaceDE w:val="0"/>
        <w:autoSpaceDN w:val="0"/>
        <w:adjustRightInd w:val="0"/>
        <w:spacing w:after="0" w:line="240" w:lineRule="auto"/>
        <w:rPr>
          <w:rFonts w:ascii="Times New Roman" w:hAnsi="Times New Roman" w:cs="Times New Roman"/>
          <w:sz w:val="24"/>
          <w:szCs w:val="24"/>
        </w:rPr>
      </w:pPr>
    </w:p>
    <w:p w:rsidR="00943B92" w:rsidRDefault="00943B92" w:rsidP="00F608CC">
      <w:pPr>
        <w:autoSpaceDE w:val="0"/>
        <w:autoSpaceDN w:val="0"/>
        <w:adjustRightInd w:val="0"/>
        <w:spacing w:after="0" w:line="240" w:lineRule="auto"/>
        <w:jc w:val="center"/>
        <w:rPr>
          <w:rFonts w:ascii="Times New Roman" w:hAnsi="Times New Roman" w:cs="Times New Roman"/>
          <w:b/>
          <w:bCs/>
          <w:color w:val="000000"/>
          <w:sz w:val="24"/>
          <w:szCs w:val="24"/>
          <w:highlight w:val="white"/>
        </w:rPr>
      </w:pPr>
    </w:p>
    <w:p w:rsidR="00943B92" w:rsidRDefault="00943B92" w:rsidP="00F608CC">
      <w:pPr>
        <w:autoSpaceDE w:val="0"/>
        <w:autoSpaceDN w:val="0"/>
        <w:adjustRightInd w:val="0"/>
        <w:spacing w:after="0" w:line="240" w:lineRule="auto"/>
        <w:jc w:val="center"/>
        <w:rPr>
          <w:rFonts w:ascii="Times New Roman" w:hAnsi="Times New Roman" w:cs="Times New Roman"/>
          <w:b/>
          <w:bCs/>
          <w:color w:val="000000"/>
          <w:sz w:val="24"/>
          <w:szCs w:val="24"/>
          <w:highlight w:val="white"/>
        </w:rPr>
      </w:pPr>
    </w:p>
    <w:p w:rsidR="00943B92" w:rsidRDefault="00943B92" w:rsidP="00F608CC">
      <w:pPr>
        <w:autoSpaceDE w:val="0"/>
        <w:autoSpaceDN w:val="0"/>
        <w:adjustRightInd w:val="0"/>
        <w:spacing w:after="0" w:line="240" w:lineRule="auto"/>
        <w:jc w:val="center"/>
        <w:rPr>
          <w:rFonts w:ascii="Times New Roman" w:hAnsi="Times New Roman" w:cs="Times New Roman"/>
          <w:b/>
          <w:bCs/>
          <w:color w:val="000000"/>
          <w:sz w:val="24"/>
          <w:szCs w:val="24"/>
          <w:highlight w:val="white"/>
        </w:rPr>
      </w:pPr>
    </w:p>
    <w:p w:rsidR="00943B92" w:rsidRDefault="00943B92" w:rsidP="00F608CC">
      <w:pPr>
        <w:autoSpaceDE w:val="0"/>
        <w:autoSpaceDN w:val="0"/>
        <w:adjustRightInd w:val="0"/>
        <w:spacing w:after="0" w:line="240" w:lineRule="auto"/>
        <w:jc w:val="center"/>
        <w:rPr>
          <w:rFonts w:ascii="Times New Roman" w:hAnsi="Times New Roman" w:cs="Times New Roman"/>
          <w:b/>
          <w:bCs/>
          <w:color w:val="000000"/>
          <w:sz w:val="24"/>
          <w:szCs w:val="24"/>
          <w:highlight w:val="white"/>
        </w:rPr>
      </w:pPr>
    </w:p>
    <w:p w:rsidR="00F608CC" w:rsidRPr="00232BA3" w:rsidRDefault="00232BA3" w:rsidP="00232BA3">
      <w:pPr>
        <w:pStyle w:val="a8"/>
        <w:numPr>
          <w:ilvl w:val="0"/>
          <w:numId w:val="12"/>
        </w:numPr>
        <w:autoSpaceDE w:val="0"/>
        <w:autoSpaceDN w:val="0"/>
        <w:adjustRightInd w:val="0"/>
        <w:spacing w:after="0" w:line="240" w:lineRule="auto"/>
        <w:jc w:val="center"/>
        <w:rPr>
          <w:rFonts w:ascii="Times New Roman" w:hAnsi="Times New Roman" w:cs="Times New Roman"/>
          <w:b/>
          <w:bCs/>
          <w:color w:val="000000"/>
          <w:sz w:val="28"/>
          <w:szCs w:val="24"/>
          <w:highlight w:val="white"/>
        </w:rPr>
      </w:pPr>
      <w:r w:rsidRPr="00232BA3">
        <w:rPr>
          <w:rFonts w:ascii="Times New Roman" w:hAnsi="Times New Roman" w:cs="Times New Roman"/>
          <w:b/>
          <w:bCs/>
          <w:color w:val="000000"/>
          <w:sz w:val="28"/>
          <w:szCs w:val="24"/>
          <w:highlight w:val="white"/>
        </w:rPr>
        <w:t>СОДЕРЖАНИЕ  ПРОГРАММЫ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34"/>
        <w:gridCol w:w="4536"/>
        <w:gridCol w:w="1984"/>
      </w:tblGrid>
      <w:tr w:rsidR="00232BA3" w:rsidRPr="00D31E00" w:rsidTr="00232BA3">
        <w:trPr>
          <w:trHeight w:val="1289"/>
        </w:trPr>
        <w:tc>
          <w:tcPr>
            <w:tcW w:w="2235" w:type="dxa"/>
            <w:tcBorders>
              <w:bottom w:val="single" w:sz="4" w:space="0" w:color="auto"/>
            </w:tcBorders>
            <w:shd w:val="clear" w:color="auto" w:fill="auto"/>
          </w:tcPr>
          <w:p w:rsidR="00232BA3" w:rsidRPr="00295FF9" w:rsidRDefault="00232BA3" w:rsidP="00232BA3">
            <w:pPr>
              <w:pStyle w:val="a3"/>
              <w:rPr>
                <w:rStyle w:val="FontStyle43"/>
                <w:sz w:val="22"/>
                <w:szCs w:val="22"/>
              </w:rPr>
            </w:pPr>
            <w:r w:rsidRPr="00295FF9">
              <w:rPr>
                <w:rStyle w:val="FontStyle43"/>
                <w:sz w:val="22"/>
                <w:szCs w:val="22"/>
              </w:rPr>
              <w:t xml:space="preserve">Примерные темы, входящие в раздел программы </w:t>
            </w:r>
          </w:p>
        </w:tc>
        <w:tc>
          <w:tcPr>
            <w:tcW w:w="1134" w:type="dxa"/>
            <w:tcBorders>
              <w:bottom w:val="single" w:sz="4" w:space="0" w:color="auto"/>
            </w:tcBorders>
            <w:shd w:val="clear" w:color="auto" w:fill="auto"/>
          </w:tcPr>
          <w:p w:rsidR="00232BA3" w:rsidRPr="00295FF9" w:rsidRDefault="00232BA3" w:rsidP="00232BA3">
            <w:pPr>
              <w:pStyle w:val="a3"/>
              <w:rPr>
                <w:rStyle w:val="FontStyle43"/>
                <w:sz w:val="22"/>
                <w:szCs w:val="22"/>
              </w:rPr>
            </w:pPr>
            <w:r w:rsidRPr="00295FF9">
              <w:rPr>
                <w:rStyle w:val="FontStyle43"/>
                <w:sz w:val="22"/>
                <w:szCs w:val="22"/>
              </w:rPr>
              <w:t>Число часов на данный раздел</w:t>
            </w:r>
          </w:p>
        </w:tc>
        <w:tc>
          <w:tcPr>
            <w:tcW w:w="4536" w:type="dxa"/>
            <w:tcBorders>
              <w:bottom w:val="single" w:sz="4" w:space="0" w:color="auto"/>
            </w:tcBorders>
            <w:shd w:val="clear" w:color="auto" w:fill="auto"/>
          </w:tcPr>
          <w:p w:rsidR="00232BA3" w:rsidRPr="00295FF9" w:rsidRDefault="00232BA3" w:rsidP="00232BA3">
            <w:pPr>
              <w:pStyle w:val="a3"/>
              <w:rPr>
                <w:rStyle w:val="FontStyle43"/>
                <w:sz w:val="22"/>
                <w:szCs w:val="22"/>
              </w:rPr>
            </w:pPr>
            <w:r w:rsidRPr="00295FF9">
              <w:rPr>
                <w:rStyle w:val="FontStyle43"/>
                <w:sz w:val="22"/>
                <w:szCs w:val="22"/>
              </w:rPr>
              <w:t xml:space="preserve">Основное содержание по темам </w:t>
            </w:r>
          </w:p>
          <w:p w:rsidR="00232BA3" w:rsidRPr="00295FF9" w:rsidRDefault="00232BA3" w:rsidP="00232BA3">
            <w:pPr>
              <w:jc w:val="right"/>
              <w:rPr>
                <w:rFonts w:ascii="Times New Roman" w:hAnsi="Times New Roman" w:cs="Times New Roman"/>
              </w:rPr>
            </w:pPr>
          </w:p>
        </w:tc>
        <w:tc>
          <w:tcPr>
            <w:tcW w:w="1984" w:type="dxa"/>
            <w:tcBorders>
              <w:bottom w:val="single" w:sz="4" w:space="0" w:color="auto"/>
            </w:tcBorders>
            <w:shd w:val="clear" w:color="auto" w:fill="auto"/>
          </w:tcPr>
          <w:p w:rsidR="00232BA3" w:rsidRPr="00295FF9" w:rsidRDefault="00232BA3" w:rsidP="00232BA3">
            <w:pPr>
              <w:pStyle w:val="a3"/>
              <w:rPr>
                <w:rStyle w:val="FontStyle43"/>
                <w:sz w:val="22"/>
                <w:szCs w:val="22"/>
              </w:rPr>
            </w:pPr>
            <w:r w:rsidRPr="00295FF9">
              <w:rPr>
                <w:rStyle w:val="FontStyle43"/>
                <w:sz w:val="22"/>
                <w:szCs w:val="22"/>
              </w:rPr>
              <w:t xml:space="preserve">Характеристика основных видов деятельности  учащихся </w:t>
            </w:r>
          </w:p>
        </w:tc>
      </w:tr>
      <w:tr w:rsidR="00232BA3" w:rsidRPr="00D31E00" w:rsidTr="00232BA3">
        <w:tc>
          <w:tcPr>
            <w:tcW w:w="9889" w:type="dxa"/>
            <w:gridSpan w:val="4"/>
            <w:shd w:val="clear" w:color="auto" w:fill="FF99FF"/>
            <w:vAlign w:val="center"/>
          </w:tcPr>
          <w:p w:rsidR="00232BA3" w:rsidRPr="00295FF9" w:rsidRDefault="00232BA3" w:rsidP="005E6101">
            <w:pPr>
              <w:pStyle w:val="a3"/>
              <w:jc w:val="center"/>
              <w:rPr>
                <w:rStyle w:val="FontStyle43"/>
                <w:color w:val="000000"/>
                <w:sz w:val="22"/>
                <w:szCs w:val="22"/>
              </w:rPr>
            </w:pPr>
            <w:r w:rsidRPr="00295FF9">
              <w:rPr>
                <w:b/>
                <w:bCs/>
                <w:i/>
                <w:iCs/>
                <w:color w:val="000000"/>
                <w:sz w:val="22"/>
                <w:szCs w:val="22"/>
                <w:highlight w:val="white"/>
              </w:rPr>
              <w:t xml:space="preserve">Трудные </w:t>
            </w:r>
            <w:r w:rsidR="005E6101">
              <w:rPr>
                <w:b/>
                <w:bCs/>
                <w:i/>
                <w:iCs/>
                <w:color w:val="000000"/>
                <w:sz w:val="22"/>
                <w:szCs w:val="22"/>
                <w:highlight w:val="white"/>
              </w:rPr>
              <w:t>вопросы</w:t>
            </w:r>
            <w:r w:rsidRPr="00295FF9">
              <w:rPr>
                <w:b/>
                <w:bCs/>
                <w:i/>
                <w:iCs/>
                <w:color w:val="000000"/>
                <w:sz w:val="22"/>
                <w:szCs w:val="22"/>
                <w:highlight w:val="white"/>
              </w:rPr>
              <w:t xml:space="preserve"> орфографии. (15 часов)</w:t>
            </w:r>
          </w:p>
        </w:tc>
      </w:tr>
      <w:tr w:rsidR="00232BA3" w:rsidRPr="00D31E00" w:rsidTr="00232BA3">
        <w:tc>
          <w:tcPr>
            <w:tcW w:w="2235" w:type="dxa"/>
            <w:shd w:val="clear" w:color="auto" w:fill="auto"/>
          </w:tcPr>
          <w:p w:rsidR="00232BA3" w:rsidRPr="00295FF9" w:rsidRDefault="00232BA3" w:rsidP="00232BA3">
            <w:pPr>
              <w:autoSpaceDE w:val="0"/>
              <w:autoSpaceDN w:val="0"/>
              <w:adjustRightInd w:val="0"/>
              <w:spacing w:after="0" w:line="240" w:lineRule="auto"/>
              <w:rPr>
                <w:rFonts w:ascii="Times New Roman" w:hAnsi="Times New Roman" w:cs="Times New Roman"/>
                <w:b/>
                <w:bCs/>
                <w:color w:val="000000"/>
                <w:highlight w:val="white"/>
              </w:rPr>
            </w:pPr>
            <w:r w:rsidRPr="00295FF9">
              <w:rPr>
                <w:rFonts w:ascii="Times New Roman" w:hAnsi="Times New Roman" w:cs="Times New Roman"/>
                <w:b/>
                <w:bCs/>
                <w:color w:val="000000"/>
                <w:highlight w:val="white"/>
              </w:rPr>
              <w:t xml:space="preserve">Правописание приставок. </w:t>
            </w:r>
          </w:p>
          <w:p w:rsidR="00232BA3" w:rsidRPr="00295FF9" w:rsidRDefault="00232BA3" w:rsidP="00232BA3">
            <w:pPr>
              <w:autoSpaceDE w:val="0"/>
              <w:autoSpaceDN w:val="0"/>
              <w:adjustRightInd w:val="0"/>
              <w:spacing w:after="0" w:line="240" w:lineRule="auto"/>
              <w:jc w:val="both"/>
              <w:rPr>
                <w:rFonts w:ascii="Times New Roman" w:hAnsi="Times New Roman" w:cs="Times New Roman"/>
                <w:b/>
                <w:bCs/>
                <w:color w:val="000000"/>
                <w:highlight w:val="white"/>
              </w:rPr>
            </w:pPr>
          </w:p>
        </w:tc>
        <w:tc>
          <w:tcPr>
            <w:tcW w:w="1134" w:type="dxa"/>
            <w:shd w:val="clear" w:color="auto" w:fill="auto"/>
          </w:tcPr>
          <w:p w:rsidR="00232BA3" w:rsidRPr="00295FF9" w:rsidRDefault="00295FF9" w:rsidP="00232BA3">
            <w:pPr>
              <w:pStyle w:val="a3"/>
              <w:rPr>
                <w:rStyle w:val="FontStyle43"/>
                <w:sz w:val="22"/>
                <w:szCs w:val="22"/>
              </w:rPr>
            </w:pPr>
            <w:r>
              <w:rPr>
                <w:rStyle w:val="FontStyle43"/>
                <w:sz w:val="22"/>
                <w:szCs w:val="22"/>
              </w:rPr>
              <w:t>1</w:t>
            </w:r>
          </w:p>
        </w:tc>
        <w:tc>
          <w:tcPr>
            <w:tcW w:w="4536" w:type="dxa"/>
            <w:shd w:val="clear" w:color="auto" w:fill="auto"/>
          </w:tcPr>
          <w:p w:rsidR="00232BA3" w:rsidRPr="00295FF9" w:rsidRDefault="00232BA3" w:rsidP="00232BA3">
            <w:pPr>
              <w:autoSpaceDE w:val="0"/>
              <w:autoSpaceDN w:val="0"/>
              <w:adjustRightInd w:val="0"/>
              <w:spacing w:after="0" w:line="240" w:lineRule="auto"/>
              <w:ind w:firstLine="567"/>
              <w:jc w:val="both"/>
              <w:rPr>
                <w:rFonts w:ascii="Times New Roman" w:hAnsi="Times New Roman" w:cs="Times New Roman"/>
                <w:color w:val="000000"/>
                <w:highlight w:val="white"/>
              </w:rPr>
            </w:pPr>
            <w:r w:rsidRPr="00295FF9">
              <w:rPr>
                <w:rFonts w:ascii="Times New Roman" w:hAnsi="Times New Roman" w:cs="Times New Roman"/>
                <w:color w:val="000000"/>
                <w:highlight w:val="white"/>
              </w:rPr>
              <w:t xml:space="preserve">Правописание неизменяемых приставок. Правописание приставок, оканчивающихся на з/с. Правописание приставок ПРИ/ПРЕ. Трудные </w:t>
            </w:r>
            <w:r w:rsidR="005E6101">
              <w:rPr>
                <w:rFonts w:ascii="Times New Roman" w:hAnsi="Times New Roman" w:cs="Times New Roman"/>
                <w:color w:val="000000"/>
                <w:highlight w:val="white"/>
              </w:rPr>
              <w:t>вопросы</w:t>
            </w:r>
            <w:r w:rsidRPr="00295FF9">
              <w:rPr>
                <w:rFonts w:ascii="Times New Roman" w:hAnsi="Times New Roman" w:cs="Times New Roman"/>
                <w:color w:val="000000"/>
                <w:highlight w:val="white"/>
              </w:rPr>
              <w:t xml:space="preserve"> правописания приставок ПРИ-ПРЕ.  Употребление в научном стиле  речи  слов с иноязычными приставками. </w:t>
            </w:r>
          </w:p>
          <w:p w:rsidR="00232BA3" w:rsidRPr="00295FF9" w:rsidRDefault="00232BA3" w:rsidP="00232BA3">
            <w:pPr>
              <w:autoSpaceDE w:val="0"/>
              <w:autoSpaceDN w:val="0"/>
              <w:adjustRightInd w:val="0"/>
              <w:spacing w:line="228" w:lineRule="auto"/>
              <w:rPr>
                <w:rFonts w:ascii="Times New Roman" w:hAnsi="Times New Roman" w:cs="Times New Roman"/>
                <w:b/>
              </w:rPr>
            </w:pPr>
          </w:p>
        </w:tc>
        <w:tc>
          <w:tcPr>
            <w:tcW w:w="1984" w:type="dxa"/>
            <w:shd w:val="clear" w:color="auto" w:fill="auto"/>
          </w:tcPr>
          <w:p w:rsidR="00295FF9" w:rsidRDefault="00295FF9" w:rsidP="00295FF9">
            <w:pPr>
              <w:pStyle w:val="a3"/>
              <w:rPr>
                <w:rStyle w:val="FontStyle43"/>
                <w:sz w:val="24"/>
                <w:szCs w:val="24"/>
              </w:rPr>
            </w:pPr>
            <w:r>
              <w:rPr>
                <w:rStyle w:val="FontStyle43"/>
              </w:rPr>
              <w:t>Слушание объяснений учителя,</w:t>
            </w:r>
          </w:p>
          <w:p w:rsidR="00295FF9" w:rsidRDefault="00295FF9" w:rsidP="00295FF9">
            <w:pPr>
              <w:pStyle w:val="a3"/>
              <w:rPr>
                <w:rStyle w:val="FontStyle43"/>
              </w:rPr>
            </w:pPr>
            <w:r>
              <w:rPr>
                <w:rStyle w:val="FontStyle43"/>
              </w:rPr>
              <w:t xml:space="preserve">работа с учебником, самостоятельное выполнение заданий, </w:t>
            </w:r>
            <w:proofErr w:type="spellStart"/>
            <w:r>
              <w:rPr>
                <w:rStyle w:val="FontStyle43"/>
              </w:rPr>
              <w:t>аудирование</w:t>
            </w:r>
            <w:proofErr w:type="spellEnd"/>
            <w:r>
              <w:rPr>
                <w:rStyle w:val="FontStyle43"/>
              </w:rPr>
              <w:t xml:space="preserve">, </w:t>
            </w:r>
          </w:p>
          <w:p w:rsidR="00295FF9" w:rsidRDefault="00295FF9" w:rsidP="00295FF9">
            <w:pPr>
              <w:pStyle w:val="a3"/>
              <w:rPr>
                <w:rStyle w:val="FontStyle43"/>
              </w:rPr>
            </w:pPr>
            <w:r>
              <w:rPr>
                <w:rStyle w:val="FontStyle43"/>
              </w:rPr>
              <w:t>работа с раздаточным материалом,</w:t>
            </w:r>
          </w:p>
          <w:p w:rsidR="00295FF9" w:rsidRDefault="00295FF9" w:rsidP="00295FF9">
            <w:pPr>
              <w:pStyle w:val="a3"/>
              <w:rPr>
                <w:rStyle w:val="FontStyle43"/>
              </w:rPr>
            </w:pPr>
            <w:r>
              <w:rPr>
                <w:rStyle w:val="FontStyle43"/>
              </w:rPr>
              <w:t>систематизация учебного материала,</w:t>
            </w:r>
          </w:p>
          <w:p w:rsidR="00295FF9" w:rsidRDefault="00295FF9" w:rsidP="00295FF9">
            <w:pPr>
              <w:pStyle w:val="a3"/>
              <w:rPr>
                <w:rStyle w:val="FontStyle43"/>
              </w:rPr>
            </w:pPr>
            <w:r>
              <w:rPr>
                <w:rStyle w:val="FontStyle43"/>
              </w:rPr>
              <w:t>работа над ошибками,</w:t>
            </w:r>
          </w:p>
          <w:p w:rsidR="00232BA3" w:rsidRPr="00295FF9" w:rsidRDefault="00232BA3" w:rsidP="00295FF9">
            <w:pPr>
              <w:pStyle w:val="a3"/>
              <w:rPr>
                <w:rStyle w:val="FontStyle43"/>
                <w:sz w:val="22"/>
                <w:szCs w:val="22"/>
              </w:rPr>
            </w:pPr>
          </w:p>
        </w:tc>
      </w:tr>
      <w:tr w:rsidR="00232BA3" w:rsidRPr="00D31E00" w:rsidTr="00232BA3">
        <w:tc>
          <w:tcPr>
            <w:tcW w:w="2235" w:type="dxa"/>
            <w:shd w:val="clear" w:color="auto" w:fill="auto"/>
          </w:tcPr>
          <w:p w:rsidR="00232BA3" w:rsidRPr="00295FF9" w:rsidRDefault="00232BA3" w:rsidP="00232BA3">
            <w:pPr>
              <w:autoSpaceDE w:val="0"/>
              <w:autoSpaceDN w:val="0"/>
              <w:adjustRightInd w:val="0"/>
              <w:spacing w:after="0" w:line="240" w:lineRule="auto"/>
              <w:rPr>
                <w:rFonts w:ascii="Times New Roman" w:hAnsi="Times New Roman" w:cs="Times New Roman"/>
                <w:b/>
                <w:bCs/>
                <w:color w:val="000000"/>
                <w:highlight w:val="white"/>
              </w:rPr>
            </w:pPr>
            <w:r w:rsidRPr="00295FF9">
              <w:rPr>
                <w:rFonts w:ascii="Times New Roman" w:hAnsi="Times New Roman" w:cs="Times New Roman"/>
                <w:b/>
                <w:bCs/>
                <w:color w:val="000000"/>
                <w:highlight w:val="white"/>
              </w:rPr>
              <w:lastRenderedPageBreak/>
              <w:t xml:space="preserve">Правописание гласных и согласных в корне слов. </w:t>
            </w:r>
          </w:p>
          <w:p w:rsidR="00232BA3" w:rsidRPr="00295FF9" w:rsidRDefault="00232BA3" w:rsidP="00232BA3">
            <w:pPr>
              <w:autoSpaceDE w:val="0"/>
              <w:autoSpaceDN w:val="0"/>
              <w:adjustRightInd w:val="0"/>
              <w:spacing w:after="0" w:line="240" w:lineRule="auto"/>
              <w:jc w:val="both"/>
              <w:rPr>
                <w:rStyle w:val="FontStyle43"/>
                <w:sz w:val="22"/>
                <w:szCs w:val="22"/>
              </w:rPr>
            </w:pPr>
          </w:p>
        </w:tc>
        <w:tc>
          <w:tcPr>
            <w:tcW w:w="1134" w:type="dxa"/>
            <w:shd w:val="clear" w:color="auto" w:fill="auto"/>
          </w:tcPr>
          <w:p w:rsidR="00232BA3" w:rsidRPr="00295FF9" w:rsidRDefault="00295FF9" w:rsidP="00232BA3">
            <w:pPr>
              <w:pStyle w:val="a3"/>
              <w:rPr>
                <w:rStyle w:val="FontStyle43"/>
                <w:sz w:val="22"/>
                <w:szCs w:val="22"/>
              </w:rPr>
            </w:pPr>
            <w:r>
              <w:rPr>
                <w:rStyle w:val="FontStyle43"/>
                <w:sz w:val="22"/>
                <w:szCs w:val="22"/>
              </w:rPr>
              <w:t>2</w:t>
            </w:r>
          </w:p>
        </w:tc>
        <w:tc>
          <w:tcPr>
            <w:tcW w:w="4536" w:type="dxa"/>
            <w:shd w:val="clear" w:color="auto" w:fill="auto"/>
          </w:tcPr>
          <w:p w:rsidR="00232BA3" w:rsidRPr="00295FF9" w:rsidRDefault="00232BA3" w:rsidP="00232BA3">
            <w:pPr>
              <w:autoSpaceDE w:val="0"/>
              <w:autoSpaceDN w:val="0"/>
              <w:adjustRightInd w:val="0"/>
              <w:spacing w:after="0" w:line="240" w:lineRule="auto"/>
              <w:ind w:firstLine="567"/>
              <w:jc w:val="both"/>
              <w:rPr>
                <w:rFonts w:ascii="Times New Roman" w:hAnsi="Times New Roman" w:cs="Times New Roman"/>
                <w:color w:val="000000"/>
                <w:highlight w:val="white"/>
              </w:rPr>
            </w:pPr>
            <w:r w:rsidRPr="00295FF9">
              <w:rPr>
                <w:rFonts w:ascii="Times New Roman" w:hAnsi="Times New Roman" w:cs="Times New Roman"/>
                <w:color w:val="000000"/>
                <w:highlight w:val="white"/>
              </w:rPr>
              <w:t xml:space="preserve">Безударная гласная, проверяемая и непроверяемая гласная в корне. Ы и </w:t>
            </w:r>
            <w:proofErr w:type="spellStart"/>
            <w:proofErr w:type="gramStart"/>
            <w:r w:rsidRPr="00295FF9">
              <w:rPr>
                <w:rFonts w:ascii="Times New Roman" w:hAnsi="Times New Roman" w:cs="Times New Roman"/>
                <w:color w:val="000000"/>
                <w:highlight w:val="white"/>
              </w:rPr>
              <w:t>И</w:t>
            </w:r>
            <w:proofErr w:type="spellEnd"/>
            <w:proofErr w:type="gramEnd"/>
            <w:r w:rsidRPr="00295FF9">
              <w:rPr>
                <w:rFonts w:ascii="Times New Roman" w:hAnsi="Times New Roman" w:cs="Times New Roman"/>
                <w:color w:val="000000"/>
                <w:highlight w:val="white"/>
              </w:rPr>
              <w:t xml:space="preserve"> после приставок.  0 и Е после шипящих в корне. Ы, </w:t>
            </w:r>
            <w:proofErr w:type="gramStart"/>
            <w:r w:rsidRPr="00295FF9">
              <w:rPr>
                <w:rFonts w:ascii="Times New Roman" w:hAnsi="Times New Roman" w:cs="Times New Roman"/>
                <w:color w:val="000000"/>
                <w:highlight w:val="white"/>
              </w:rPr>
              <w:t>И</w:t>
            </w:r>
            <w:proofErr w:type="gramEnd"/>
            <w:r w:rsidRPr="00295FF9">
              <w:rPr>
                <w:rFonts w:ascii="Times New Roman" w:hAnsi="Times New Roman" w:cs="Times New Roman"/>
                <w:color w:val="000000"/>
                <w:highlight w:val="white"/>
              </w:rPr>
              <w:t xml:space="preserve"> после Ц в корне слова. Чередование гласных </w:t>
            </w:r>
            <w:proofErr w:type="gramStart"/>
            <w:r w:rsidRPr="00295FF9">
              <w:rPr>
                <w:rFonts w:ascii="Times New Roman" w:hAnsi="Times New Roman" w:cs="Times New Roman"/>
                <w:i/>
                <w:iCs/>
                <w:color w:val="000000"/>
                <w:highlight w:val="white"/>
              </w:rPr>
              <w:t>О</w:t>
            </w:r>
            <w:proofErr w:type="gramEnd"/>
            <w:r w:rsidRPr="00295FF9">
              <w:rPr>
                <w:rFonts w:ascii="Times New Roman" w:hAnsi="Times New Roman" w:cs="Times New Roman"/>
                <w:i/>
                <w:iCs/>
                <w:color w:val="000000"/>
                <w:highlight w:val="white"/>
              </w:rPr>
              <w:t>/</w:t>
            </w:r>
            <w:r w:rsidRPr="00295FF9">
              <w:rPr>
                <w:rFonts w:ascii="Times New Roman" w:hAnsi="Times New Roman" w:cs="Times New Roman"/>
                <w:color w:val="000000"/>
                <w:highlight w:val="white"/>
              </w:rPr>
              <w:t>А, Е/И в корне слова. Сомнительная согласная, непроизносимая согласная, удвоенная   согласная в корне.  Орфографический анализ текста.</w:t>
            </w:r>
          </w:p>
          <w:p w:rsidR="00232BA3" w:rsidRPr="00295FF9" w:rsidRDefault="00232BA3" w:rsidP="00232BA3">
            <w:pPr>
              <w:autoSpaceDE w:val="0"/>
              <w:autoSpaceDN w:val="0"/>
              <w:adjustRightInd w:val="0"/>
              <w:spacing w:line="228" w:lineRule="auto"/>
              <w:rPr>
                <w:rFonts w:ascii="Times New Roman" w:hAnsi="Times New Roman" w:cs="Times New Roman"/>
                <w:b/>
              </w:rPr>
            </w:pPr>
          </w:p>
        </w:tc>
        <w:tc>
          <w:tcPr>
            <w:tcW w:w="1984" w:type="dxa"/>
            <w:shd w:val="clear" w:color="auto" w:fill="auto"/>
          </w:tcPr>
          <w:p w:rsidR="00295FF9" w:rsidRDefault="00295FF9" w:rsidP="00295FF9">
            <w:pPr>
              <w:pStyle w:val="a3"/>
              <w:rPr>
                <w:rStyle w:val="FontStyle43"/>
              </w:rPr>
            </w:pPr>
            <w:r>
              <w:rPr>
                <w:rStyle w:val="FontStyle43"/>
              </w:rPr>
              <w:t xml:space="preserve">работа с учебником, самостоятельное выполнение заданий, </w:t>
            </w:r>
            <w:proofErr w:type="spellStart"/>
            <w:r>
              <w:rPr>
                <w:rStyle w:val="FontStyle43"/>
              </w:rPr>
              <w:t>аудирование</w:t>
            </w:r>
            <w:proofErr w:type="spellEnd"/>
            <w:r>
              <w:rPr>
                <w:rStyle w:val="FontStyle43"/>
              </w:rPr>
              <w:t xml:space="preserve">, </w:t>
            </w:r>
          </w:p>
          <w:p w:rsidR="00295FF9" w:rsidRDefault="00295FF9" w:rsidP="00295FF9">
            <w:pPr>
              <w:pStyle w:val="a3"/>
              <w:rPr>
                <w:rStyle w:val="FontStyle43"/>
              </w:rPr>
            </w:pPr>
            <w:r>
              <w:rPr>
                <w:rStyle w:val="FontStyle43"/>
              </w:rPr>
              <w:t>работа с раздаточным материалом,</w:t>
            </w:r>
          </w:p>
          <w:p w:rsidR="00295FF9" w:rsidRDefault="00295FF9" w:rsidP="00295FF9">
            <w:pPr>
              <w:pStyle w:val="a3"/>
              <w:rPr>
                <w:rStyle w:val="FontStyle43"/>
              </w:rPr>
            </w:pPr>
            <w:r>
              <w:rPr>
                <w:rStyle w:val="FontStyle43"/>
              </w:rPr>
              <w:t>систематизация учебного материала,</w:t>
            </w:r>
          </w:p>
          <w:p w:rsidR="00295FF9" w:rsidRDefault="00295FF9" w:rsidP="00295FF9">
            <w:pPr>
              <w:pStyle w:val="a3"/>
              <w:rPr>
                <w:rStyle w:val="FontStyle43"/>
              </w:rPr>
            </w:pPr>
            <w:r>
              <w:rPr>
                <w:rStyle w:val="FontStyle43"/>
              </w:rPr>
              <w:t>работа над ошибками,</w:t>
            </w:r>
          </w:p>
          <w:p w:rsidR="00295FF9" w:rsidRDefault="00295FF9" w:rsidP="00295FF9">
            <w:pPr>
              <w:pStyle w:val="a3"/>
              <w:rPr>
                <w:rStyle w:val="FontStyle43"/>
              </w:rPr>
            </w:pPr>
            <w:r>
              <w:rPr>
                <w:rStyle w:val="FontStyle43"/>
              </w:rPr>
              <w:t>слушание и анализ выступления товарищей.</w:t>
            </w:r>
          </w:p>
          <w:p w:rsidR="00232BA3" w:rsidRPr="00295FF9" w:rsidRDefault="00232BA3" w:rsidP="00232BA3">
            <w:pPr>
              <w:pStyle w:val="a3"/>
              <w:rPr>
                <w:rStyle w:val="FontStyle43"/>
                <w:sz w:val="22"/>
                <w:szCs w:val="22"/>
              </w:rPr>
            </w:pPr>
          </w:p>
        </w:tc>
      </w:tr>
      <w:tr w:rsidR="00232BA3" w:rsidRPr="00D31E00" w:rsidTr="00232BA3">
        <w:tc>
          <w:tcPr>
            <w:tcW w:w="2235" w:type="dxa"/>
            <w:shd w:val="clear" w:color="auto" w:fill="auto"/>
          </w:tcPr>
          <w:p w:rsidR="00232BA3" w:rsidRPr="00295FF9" w:rsidRDefault="00232BA3" w:rsidP="00232BA3">
            <w:pPr>
              <w:autoSpaceDE w:val="0"/>
              <w:autoSpaceDN w:val="0"/>
              <w:adjustRightInd w:val="0"/>
              <w:spacing w:after="0" w:line="240" w:lineRule="auto"/>
              <w:rPr>
                <w:rFonts w:ascii="Times New Roman" w:hAnsi="Times New Roman" w:cs="Times New Roman"/>
                <w:b/>
                <w:bCs/>
                <w:color w:val="000000"/>
                <w:highlight w:val="white"/>
              </w:rPr>
            </w:pPr>
            <w:r w:rsidRPr="00295FF9">
              <w:rPr>
                <w:rFonts w:ascii="Times New Roman" w:hAnsi="Times New Roman" w:cs="Times New Roman"/>
                <w:b/>
                <w:bCs/>
                <w:color w:val="000000"/>
                <w:highlight w:val="white"/>
              </w:rPr>
              <w:t>Употребление Ь и Ъ. Мягкий знак после шипящих в различных частях речи.</w:t>
            </w:r>
          </w:p>
          <w:p w:rsidR="00232BA3" w:rsidRPr="00295FF9" w:rsidRDefault="00232BA3" w:rsidP="00232BA3">
            <w:pPr>
              <w:autoSpaceDE w:val="0"/>
              <w:autoSpaceDN w:val="0"/>
              <w:adjustRightInd w:val="0"/>
              <w:spacing w:after="0" w:line="240" w:lineRule="auto"/>
              <w:jc w:val="both"/>
              <w:rPr>
                <w:rStyle w:val="FontStyle43"/>
                <w:sz w:val="22"/>
                <w:szCs w:val="22"/>
              </w:rPr>
            </w:pPr>
          </w:p>
        </w:tc>
        <w:tc>
          <w:tcPr>
            <w:tcW w:w="1134" w:type="dxa"/>
            <w:shd w:val="clear" w:color="auto" w:fill="auto"/>
          </w:tcPr>
          <w:p w:rsidR="00232BA3" w:rsidRPr="00295FF9" w:rsidRDefault="00295FF9" w:rsidP="00232BA3">
            <w:pPr>
              <w:pStyle w:val="a3"/>
              <w:rPr>
                <w:rStyle w:val="FontStyle43"/>
                <w:sz w:val="22"/>
                <w:szCs w:val="22"/>
              </w:rPr>
            </w:pPr>
            <w:r>
              <w:rPr>
                <w:rStyle w:val="FontStyle43"/>
                <w:sz w:val="22"/>
                <w:szCs w:val="22"/>
              </w:rPr>
              <w:t>1</w:t>
            </w:r>
          </w:p>
        </w:tc>
        <w:tc>
          <w:tcPr>
            <w:tcW w:w="4536" w:type="dxa"/>
            <w:shd w:val="clear" w:color="auto" w:fill="auto"/>
          </w:tcPr>
          <w:p w:rsidR="00232BA3" w:rsidRPr="00295FF9" w:rsidRDefault="00232BA3" w:rsidP="00232BA3">
            <w:pPr>
              <w:autoSpaceDE w:val="0"/>
              <w:autoSpaceDN w:val="0"/>
              <w:adjustRightInd w:val="0"/>
              <w:spacing w:after="0" w:line="240" w:lineRule="auto"/>
              <w:ind w:firstLine="567"/>
              <w:jc w:val="both"/>
              <w:rPr>
                <w:rFonts w:ascii="Times New Roman" w:hAnsi="Times New Roman" w:cs="Times New Roman"/>
                <w:color w:val="000000"/>
                <w:highlight w:val="white"/>
              </w:rPr>
            </w:pPr>
            <w:r w:rsidRPr="00295FF9">
              <w:rPr>
                <w:rFonts w:ascii="Times New Roman" w:hAnsi="Times New Roman" w:cs="Times New Roman"/>
                <w:color w:val="000000"/>
                <w:highlight w:val="white"/>
              </w:rPr>
              <w:t>Правописание разделительных Ь и Ъ.   Ь для обозначения мягкости согласного.   Употребление Ь в числительных. - ТСЯ и -ТЬСЯ в глаголах.  Орфографический анализ текста. Употребление Ь после шипящих в конце слова в различных частях  речи. Орфографический анализ текста.</w:t>
            </w:r>
          </w:p>
          <w:p w:rsidR="00232BA3" w:rsidRPr="00295FF9" w:rsidRDefault="00232BA3" w:rsidP="00232BA3">
            <w:pPr>
              <w:autoSpaceDE w:val="0"/>
              <w:autoSpaceDN w:val="0"/>
              <w:adjustRightInd w:val="0"/>
              <w:spacing w:line="228" w:lineRule="auto"/>
              <w:jc w:val="both"/>
              <w:rPr>
                <w:rFonts w:ascii="Times New Roman" w:hAnsi="Times New Roman" w:cs="Times New Roman"/>
                <w:b/>
              </w:rPr>
            </w:pPr>
          </w:p>
        </w:tc>
        <w:tc>
          <w:tcPr>
            <w:tcW w:w="1984" w:type="dxa"/>
            <w:shd w:val="clear" w:color="auto" w:fill="auto"/>
          </w:tcPr>
          <w:p w:rsidR="00295FF9" w:rsidRDefault="00295FF9" w:rsidP="00295FF9">
            <w:pPr>
              <w:pStyle w:val="a3"/>
              <w:rPr>
                <w:rStyle w:val="FontStyle43"/>
              </w:rPr>
            </w:pPr>
            <w:r>
              <w:rPr>
                <w:rStyle w:val="FontStyle43"/>
              </w:rPr>
              <w:t>работа с раздаточным материалом,</w:t>
            </w:r>
          </w:p>
          <w:p w:rsidR="00295FF9" w:rsidRDefault="00295FF9" w:rsidP="00295FF9">
            <w:pPr>
              <w:pStyle w:val="a3"/>
              <w:rPr>
                <w:rStyle w:val="FontStyle43"/>
              </w:rPr>
            </w:pPr>
            <w:r>
              <w:rPr>
                <w:rStyle w:val="FontStyle43"/>
              </w:rPr>
              <w:t>систематизация учебного материала,</w:t>
            </w:r>
          </w:p>
          <w:p w:rsidR="00295FF9" w:rsidRDefault="00295FF9" w:rsidP="00295FF9">
            <w:pPr>
              <w:pStyle w:val="a3"/>
              <w:rPr>
                <w:rStyle w:val="FontStyle43"/>
              </w:rPr>
            </w:pPr>
            <w:r>
              <w:rPr>
                <w:rStyle w:val="FontStyle43"/>
              </w:rPr>
              <w:t>работа над ошибками,</w:t>
            </w:r>
          </w:p>
          <w:p w:rsidR="00295FF9" w:rsidRDefault="00295FF9" w:rsidP="00295FF9">
            <w:pPr>
              <w:pStyle w:val="a3"/>
              <w:rPr>
                <w:rStyle w:val="FontStyle43"/>
              </w:rPr>
            </w:pPr>
            <w:r>
              <w:rPr>
                <w:rStyle w:val="FontStyle43"/>
              </w:rPr>
              <w:t>слушание и анализ выступления товарищей.</w:t>
            </w:r>
          </w:p>
          <w:p w:rsidR="00232BA3" w:rsidRPr="00295FF9" w:rsidRDefault="00232BA3" w:rsidP="00232BA3">
            <w:pPr>
              <w:pStyle w:val="a3"/>
              <w:rPr>
                <w:rStyle w:val="FontStyle43"/>
                <w:sz w:val="22"/>
                <w:szCs w:val="22"/>
              </w:rPr>
            </w:pPr>
          </w:p>
        </w:tc>
      </w:tr>
      <w:tr w:rsidR="00232BA3" w:rsidRPr="00D31E00" w:rsidTr="00232BA3">
        <w:tc>
          <w:tcPr>
            <w:tcW w:w="2235" w:type="dxa"/>
            <w:shd w:val="clear" w:color="auto" w:fill="auto"/>
          </w:tcPr>
          <w:p w:rsidR="00232BA3" w:rsidRPr="00295FF9" w:rsidRDefault="00232BA3" w:rsidP="00232BA3">
            <w:pPr>
              <w:autoSpaceDE w:val="0"/>
              <w:autoSpaceDN w:val="0"/>
              <w:adjustRightInd w:val="0"/>
              <w:spacing w:after="0" w:line="240" w:lineRule="auto"/>
              <w:jc w:val="both"/>
              <w:rPr>
                <w:rFonts w:ascii="Times New Roman" w:hAnsi="Times New Roman" w:cs="Times New Roman"/>
                <w:b/>
                <w:bCs/>
                <w:highlight w:val="white"/>
              </w:rPr>
            </w:pPr>
            <w:r w:rsidRPr="00295FF9">
              <w:rPr>
                <w:rFonts w:ascii="Times New Roman" w:hAnsi="Times New Roman" w:cs="Times New Roman"/>
                <w:b/>
                <w:bCs/>
                <w:highlight w:val="white"/>
              </w:rPr>
              <w:t>Не с частями речи</w:t>
            </w:r>
          </w:p>
          <w:p w:rsidR="00232BA3" w:rsidRPr="00295FF9" w:rsidRDefault="00232BA3" w:rsidP="00232BA3">
            <w:pPr>
              <w:autoSpaceDE w:val="0"/>
              <w:autoSpaceDN w:val="0"/>
              <w:adjustRightInd w:val="0"/>
              <w:spacing w:after="0" w:line="240" w:lineRule="auto"/>
              <w:jc w:val="both"/>
              <w:rPr>
                <w:rStyle w:val="FontStyle43"/>
                <w:sz w:val="22"/>
                <w:szCs w:val="22"/>
              </w:rPr>
            </w:pPr>
          </w:p>
        </w:tc>
        <w:tc>
          <w:tcPr>
            <w:tcW w:w="1134" w:type="dxa"/>
            <w:shd w:val="clear" w:color="auto" w:fill="auto"/>
          </w:tcPr>
          <w:p w:rsidR="00232BA3" w:rsidRPr="00295FF9" w:rsidRDefault="00295FF9" w:rsidP="00232BA3">
            <w:pPr>
              <w:pStyle w:val="a3"/>
              <w:rPr>
                <w:rStyle w:val="FontStyle43"/>
                <w:sz w:val="22"/>
                <w:szCs w:val="22"/>
              </w:rPr>
            </w:pPr>
            <w:r>
              <w:rPr>
                <w:rStyle w:val="FontStyle43"/>
                <w:sz w:val="22"/>
                <w:szCs w:val="22"/>
              </w:rPr>
              <w:t>2</w:t>
            </w:r>
          </w:p>
        </w:tc>
        <w:tc>
          <w:tcPr>
            <w:tcW w:w="4536" w:type="dxa"/>
            <w:shd w:val="clear" w:color="auto" w:fill="auto"/>
          </w:tcPr>
          <w:p w:rsidR="00232BA3" w:rsidRPr="00295FF9" w:rsidRDefault="00232BA3" w:rsidP="00232BA3">
            <w:pPr>
              <w:autoSpaceDE w:val="0"/>
              <w:autoSpaceDN w:val="0"/>
              <w:adjustRightInd w:val="0"/>
              <w:spacing w:after="0" w:line="240" w:lineRule="auto"/>
              <w:ind w:firstLine="567"/>
              <w:rPr>
                <w:rFonts w:ascii="Times New Roman" w:hAnsi="Times New Roman" w:cs="Times New Roman"/>
                <w:color w:val="000000"/>
                <w:highlight w:val="white"/>
              </w:rPr>
            </w:pPr>
            <w:r w:rsidRPr="00295FF9">
              <w:rPr>
                <w:rFonts w:ascii="Times New Roman" w:hAnsi="Times New Roman" w:cs="Times New Roman"/>
                <w:color w:val="000000"/>
                <w:highlight w:val="white"/>
              </w:rPr>
              <w:t>Слитное и раздельное написание НЕ с различными частями речи: именами существительными, именами прилагательными, наречиями, глаголами, причастиями и деепричастиями. Орфографический анализ текста.</w:t>
            </w:r>
          </w:p>
          <w:p w:rsidR="00232BA3" w:rsidRPr="00295FF9" w:rsidRDefault="00232BA3" w:rsidP="00232BA3">
            <w:pPr>
              <w:autoSpaceDE w:val="0"/>
              <w:autoSpaceDN w:val="0"/>
              <w:adjustRightInd w:val="0"/>
              <w:spacing w:line="228" w:lineRule="auto"/>
              <w:rPr>
                <w:rFonts w:ascii="Times New Roman" w:hAnsi="Times New Roman" w:cs="Times New Roman"/>
                <w:b/>
              </w:rPr>
            </w:pPr>
          </w:p>
        </w:tc>
        <w:tc>
          <w:tcPr>
            <w:tcW w:w="1984" w:type="dxa"/>
            <w:shd w:val="clear" w:color="auto" w:fill="auto"/>
          </w:tcPr>
          <w:p w:rsidR="00295FF9" w:rsidRDefault="00295FF9" w:rsidP="00295FF9">
            <w:pPr>
              <w:pStyle w:val="a3"/>
              <w:rPr>
                <w:rStyle w:val="FontStyle43"/>
                <w:sz w:val="24"/>
                <w:szCs w:val="24"/>
              </w:rPr>
            </w:pPr>
            <w:r>
              <w:rPr>
                <w:rStyle w:val="FontStyle43"/>
              </w:rPr>
              <w:t>Слушание объяснений учителя,</w:t>
            </w:r>
          </w:p>
          <w:p w:rsidR="00295FF9" w:rsidRDefault="00295FF9" w:rsidP="00295FF9">
            <w:pPr>
              <w:pStyle w:val="a3"/>
              <w:rPr>
                <w:rStyle w:val="FontStyle43"/>
              </w:rPr>
            </w:pPr>
            <w:r>
              <w:rPr>
                <w:rStyle w:val="FontStyle43"/>
              </w:rPr>
              <w:t>работа с учебником, работа с раздаточным материалом,</w:t>
            </w:r>
          </w:p>
          <w:p w:rsidR="00232BA3" w:rsidRPr="00295FF9" w:rsidRDefault="00295FF9" w:rsidP="00295FF9">
            <w:pPr>
              <w:pStyle w:val="a3"/>
              <w:rPr>
                <w:rStyle w:val="FontStyle43"/>
                <w:sz w:val="22"/>
                <w:szCs w:val="22"/>
              </w:rPr>
            </w:pPr>
            <w:r>
              <w:rPr>
                <w:rStyle w:val="FontStyle43"/>
              </w:rPr>
              <w:t>систематизация учебного материала.</w:t>
            </w:r>
            <w:r w:rsidRPr="00295FF9">
              <w:rPr>
                <w:rStyle w:val="FontStyle43"/>
                <w:sz w:val="22"/>
                <w:szCs w:val="22"/>
              </w:rPr>
              <w:t xml:space="preserve"> </w:t>
            </w:r>
          </w:p>
        </w:tc>
      </w:tr>
      <w:tr w:rsidR="00232BA3" w:rsidRPr="00D31E00" w:rsidTr="00232BA3">
        <w:tc>
          <w:tcPr>
            <w:tcW w:w="2235" w:type="dxa"/>
            <w:shd w:val="clear" w:color="auto" w:fill="auto"/>
          </w:tcPr>
          <w:p w:rsidR="00232BA3" w:rsidRPr="00295FF9" w:rsidRDefault="00232BA3" w:rsidP="00232BA3">
            <w:pPr>
              <w:autoSpaceDE w:val="0"/>
              <w:autoSpaceDN w:val="0"/>
              <w:adjustRightInd w:val="0"/>
              <w:spacing w:after="0" w:line="240" w:lineRule="auto"/>
              <w:rPr>
                <w:rFonts w:ascii="Times New Roman" w:hAnsi="Times New Roman" w:cs="Times New Roman"/>
                <w:b/>
                <w:bCs/>
                <w:color w:val="000000"/>
                <w:highlight w:val="white"/>
              </w:rPr>
            </w:pPr>
            <w:r w:rsidRPr="00295FF9">
              <w:rPr>
                <w:rFonts w:ascii="Times New Roman" w:hAnsi="Times New Roman" w:cs="Times New Roman"/>
                <w:b/>
                <w:bCs/>
                <w:color w:val="000000"/>
                <w:highlight w:val="white"/>
              </w:rPr>
              <w:t>Слитные, раздельные и дефисные написания.</w:t>
            </w:r>
          </w:p>
          <w:p w:rsidR="00232BA3" w:rsidRPr="00295FF9" w:rsidRDefault="00232BA3" w:rsidP="00232BA3">
            <w:pPr>
              <w:autoSpaceDE w:val="0"/>
              <w:autoSpaceDN w:val="0"/>
              <w:adjustRightInd w:val="0"/>
              <w:spacing w:after="0" w:line="240" w:lineRule="auto"/>
              <w:jc w:val="both"/>
              <w:rPr>
                <w:rStyle w:val="FontStyle43"/>
                <w:sz w:val="22"/>
                <w:szCs w:val="22"/>
              </w:rPr>
            </w:pPr>
          </w:p>
        </w:tc>
        <w:tc>
          <w:tcPr>
            <w:tcW w:w="1134" w:type="dxa"/>
            <w:shd w:val="clear" w:color="auto" w:fill="auto"/>
          </w:tcPr>
          <w:p w:rsidR="00232BA3" w:rsidRPr="00295FF9" w:rsidRDefault="00295FF9" w:rsidP="00232BA3">
            <w:pPr>
              <w:pStyle w:val="a3"/>
              <w:rPr>
                <w:rStyle w:val="FontStyle43"/>
                <w:sz w:val="22"/>
                <w:szCs w:val="22"/>
              </w:rPr>
            </w:pPr>
            <w:r>
              <w:rPr>
                <w:rStyle w:val="FontStyle43"/>
                <w:sz w:val="22"/>
                <w:szCs w:val="22"/>
              </w:rPr>
              <w:t>1</w:t>
            </w:r>
          </w:p>
        </w:tc>
        <w:tc>
          <w:tcPr>
            <w:tcW w:w="4536" w:type="dxa"/>
            <w:shd w:val="clear" w:color="auto" w:fill="auto"/>
          </w:tcPr>
          <w:p w:rsidR="00232BA3" w:rsidRPr="00295FF9" w:rsidRDefault="00232BA3" w:rsidP="00232BA3">
            <w:pPr>
              <w:autoSpaceDE w:val="0"/>
              <w:autoSpaceDN w:val="0"/>
              <w:adjustRightInd w:val="0"/>
              <w:spacing w:after="0" w:line="240" w:lineRule="auto"/>
              <w:ind w:firstLine="709"/>
              <w:jc w:val="both"/>
              <w:rPr>
                <w:rFonts w:ascii="Times New Roman" w:hAnsi="Times New Roman" w:cs="Times New Roman"/>
                <w:highlight w:val="white"/>
              </w:rPr>
            </w:pPr>
            <w:r w:rsidRPr="00295FF9">
              <w:rPr>
                <w:rFonts w:ascii="Times New Roman" w:hAnsi="Times New Roman" w:cs="Times New Roman"/>
                <w:highlight w:val="white"/>
              </w:rPr>
              <w:t>Слитные, раздельные и дефисные написания различных частей речи.  Дефисные написание сложных существительных, прилагательных. Дефисные написания неопределенных местоимений.  Слитные, раздельные и дефисные написания наречий.  Правописание служебных частей речи.  Дефисные написания в научной и художественной речи.</w:t>
            </w:r>
          </w:p>
          <w:p w:rsidR="00232BA3" w:rsidRPr="00295FF9" w:rsidRDefault="00232BA3" w:rsidP="00232BA3">
            <w:pPr>
              <w:autoSpaceDE w:val="0"/>
              <w:autoSpaceDN w:val="0"/>
              <w:adjustRightInd w:val="0"/>
              <w:spacing w:line="228" w:lineRule="auto"/>
              <w:rPr>
                <w:rFonts w:ascii="Times New Roman" w:hAnsi="Times New Roman" w:cs="Times New Roman"/>
                <w:b/>
              </w:rPr>
            </w:pPr>
          </w:p>
        </w:tc>
        <w:tc>
          <w:tcPr>
            <w:tcW w:w="1984" w:type="dxa"/>
            <w:shd w:val="clear" w:color="auto" w:fill="auto"/>
          </w:tcPr>
          <w:p w:rsidR="00295FF9" w:rsidRDefault="00295FF9" w:rsidP="00295FF9">
            <w:pPr>
              <w:pStyle w:val="a3"/>
              <w:rPr>
                <w:rStyle w:val="FontStyle43"/>
                <w:sz w:val="24"/>
                <w:szCs w:val="24"/>
              </w:rPr>
            </w:pPr>
            <w:r>
              <w:rPr>
                <w:rStyle w:val="FontStyle43"/>
              </w:rPr>
              <w:t>Слушание объяснений учителя,</w:t>
            </w:r>
          </w:p>
          <w:p w:rsidR="00295FF9" w:rsidRDefault="00295FF9" w:rsidP="00295FF9">
            <w:pPr>
              <w:pStyle w:val="a3"/>
              <w:rPr>
                <w:rStyle w:val="FontStyle43"/>
              </w:rPr>
            </w:pPr>
            <w:r>
              <w:rPr>
                <w:rStyle w:val="FontStyle43"/>
              </w:rPr>
              <w:t>работа с учебником, работа с раздаточным материалом,</w:t>
            </w:r>
          </w:p>
          <w:p w:rsidR="00232BA3" w:rsidRPr="00295FF9" w:rsidRDefault="00295FF9" w:rsidP="00295FF9">
            <w:pPr>
              <w:pStyle w:val="a3"/>
              <w:rPr>
                <w:rStyle w:val="FontStyle43"/>
                <w:sz w:val="22"/>
                <w:szCs w:val="22"/>
              </w:rPr>
            </w:pPr>
            <w:r>
              <w:rPr>
                <w:rStyle w:val="FontStyle43"/>
              </w:rPr>
              <w:t>систематизация учебного материала.</w:t>
            </w:r>
          </w:p>
        </w:tc>
      </w:tr>
      <w:tr w:rsidR="00232BA3" w:rsidRPr="00D31E00" w:rsidTr="00232BA3">
        <w:tc>
          <w:tcPr>
            <w:tcW w:w="2235" w:type="dxa"/>
            <w:shd w:val="clear" w:color="auto" w:fill="auto"/>
          </w:tcPr>
          <w:p w:rsidR="00232BA3" w:rsidRPr="00295FF9" w:rsidRDefault="00232BA3" w:rsidP="00232BA3">
            <w:pPr>
              <w:autoSpaceDE w:val="0"/>
              <w:autoSpaceDN w:val="0"/>
              <w:adjustRightInd w:val="0"/>
              <w:spacing w:after="0" w:line="240" w:lineRule="auto"/>
              <w:jc w:val="both"/>
              <w:rPr>
                <w:rFonts w:ascii="Times New Roman" w:hAnsi="Times New Roman" w:cs="Times New Roman"/>
                <w:b/>
                <w:bCs/>
                <w:color w:val="000000"/>
                <w:highlight w:val="white"/>
              </w:rPr>
            </w:pPr>
            <w:r w:rsidRPr="00295FF9">
              <w:rPr>
                <w:rFonts w:ascii="Times New Roman" w:hAnsi="Times New Roman" w:cs="Times New Roman"/>
                <w:b/>
                <w:bCs/>
                <w:color w:val="000000"/>
                <w:highlight w:val="white"/>
              </w:rPr>
              <w:t xml:space="preserve">Правописание суффиксов и окончаний имен существительных и имен прилагательных. </w:t>
            </w:r>
          </w:p>
          <w:p w:rsidR="00232BA3" w:rsidRPr="00295FF9" w:rsidRDefault="00232BA3" w:rsidP="00232BA3">
            <w:pPr>
              <w:autoSpaceDE w:val="0"/>
              <w:autoSpaceDN w:val="0"/>
              <w:adjustRightInd w:val="0"/>
              <w:spacing w:after="0" w:line="240" w:lineRule="auto"/>
              <w:jc w:val="both"/>
              <w:rPr>
                <w:rStyle w:val="FontStyle43"/>
                <w:sz w:val="22"/>
                <w:szCs w:val="22"/>
              </w:rPr>
            </w:pPr>
          </w:p>
        </w:tc>
        <w:tc>
          <w:tcPr>
            <w:tcW w:w="1134" w:type="dxa"/>
            <w:shd w:val="clear" w:color="auto" w:fill="auto"/>
          </w:tcPr>
          <w:p w:rsidR="00232BA3" w:rsidRPr="00295FF9" w:rsidRDefault="00295FF9" w:rsidP="00232BA3">
            <w:pPr>
              <w:pStyle w:val="a3"/>
              <w:rPr>
                <w:rStyle w:val="FontStyle43"/>
                <w:sz w:val="22"/>
                <w:szCs w:val="22"/>
              </w:rPr>
            </w:pPr>
            <w:r>
              <w:rPr>
                <w:rStyle w:val="FontStyle43"/>
                <w:sz w:val="22"/>
                <w:szCs w:val="22"/>
              </w:rPr>
              <w:t>2</w:t>
            </w:r>
          </w:p>
        </w:tc>
        <w:tc>
          <w:tcPr>
            <w:tcW w:w="4536" w:type="dxa"/>
            <w:shd w:val="clear" w:color="auto" w:fill="auto"/>
          </w:tcPr>
          <w:p w:rsidR="00232BA3" w:rsidRPr="00295FF9" w:rsidRDefault="00232BA3" w:rsidP="00232BA3">
            <w:pPr>
              <w:autoSpaceDE w:val="0"/>
              <w:autoSpaceDN w:val="0"/>
              <w:adjustRightInd w:val="0"/>
              <w:spacing w:after="0" w:line="240" w:lineRule="auto"/>
              <w:ind w:firstLine="567"/>
              <w:jc w:val="both"/>
              <w:rPr>
                <w:rFonts w:ascii="Times New Roman" w:hAnsi="Times New Roman" w:cs="Times New Roman"/>
                <w:color w:val="000000"/>
                <w:highlight w:val="white"/>
              </w:rPr>
            </w:pPr>
            <w:r w:rsidRPr="00295FF9">
              <w:rPr>
                <w:rFonts w:ascii="Times New Roman" w:hAnsi="Times New Roman" w:cs="Times New Roman"/>
                <w:color w:val="000000"/>
                <w:highlight w:val="white"/>
              </w:rPr>
              <w:t xml:space="preserve">Правописание безударных падежных окончаний существительных. Правописание 0 и Е после </w:t>
            </w:r>
            <w:proofErr w:type="gramStart"/>
            <w:r w:rsidRPr="00295FF9">
              <w:rPr>
                <w:rFonts w:ascii="Times New Roman" w:hAnsi="Times New Roman" w:cs="Times New Roman"/>
                <w:color w:val="000000"/>
                <w:highlight w:val="white"/>
              </w:rPr>
              <w:t>шипящих  и</w:t>
            </w:r>
            <w:proofErr w:type="gramEnd"/>
            <w:r w:rsidRPr="00295FF9">
              <w:rPr>
                <w:rFonts w:ascii="Times New Roman" w:hAnsi="Times New Roman" w:cs="Times New Roman"/>
                <w:color w:val="000000"/>
                <w:highlight w:val="white"/>
              </w:rPr>
              <w:t xml:space="preserve"> Ц  в суффиксах и окончаниях существительных. Н и НН в суффиксах существительных. Анализ и исправление ошибок, связанных с  употреблением существительных.</w:t>
            </w:r>
          </w:p>
          <w:p w:rsidR="00232BA3" w:rsidRPr="00295FF9" w:rsidRDefault="00232BA3" w:rsidP="00232BA3">
            <w:pPr>
              <w:autoSpaceDE w:val="0"/>
              <w:autoSpaceDN w:val="0"/>
              <w:adjustRightInd w:val="0"/>
              <w:spacing w:after="0" w:line="240" w:lineRule="auto"/>
              <w:ind w:firstLine="567"/>
              <w:jc w:val="both"/>
              <w:rPr>
                <w:rFonts w:ascii="Times New Roman" w:hAnsi="Times New Roman" w:cs="Times New Roman"/>
                <w:color w:val="000000"/>
                <w:highlight w:val="white"/>
              </w:rPr>
            </w:pPr>
            <w:r w:rsidRPr="00295FF9">
              <w:rPr>
                <w:rFonts w:ascii="Times New Roman" w:hAnsi="Times New Roman" w:cs="Times New Roman"/>
                <w:color w:val="000000"/>
                <w:highlight w:val="white"/>
              </w:rPr>
              <w:t xml:space="preserve">Правописание безударных падежных окончаний прилагательных. Правописание 0 и Е после </w:t>
            </w:r>
            <w:proofErr w:type="gramStart"/>
            <w:r w:rsidRPr="00295FF9">
              <w:rPr>
                <w:rFonts w:ascii="Times New Roman" w:hAnsi="Times New Roman" w:cs="Times New Roman"/>
                <w:color w:val="000000"/>
                <w:highlight w:val="white"/>
              </w:rPr>
              <w:t>шипящих  и</w:t>
            </w:r>
            <w:proofErr w:type="gramEnd"/>
            <w:r w:rsidRPr="00295FF9">
              <w:rPr>
                <w:rFonts w:ascii="Times New Roman" w:hAnsi="Times New Roman" w:cs="Times New Roman"/>
                <w:color w:val="000000"/>
                <w:highlight w:val="white"/>
              </w:rPr>
              <w:t xml:space="preserve"> Ц  в суффиксах и окончаниях прилагательных. Н и НН в суффиксах прилагательных. Анализ и исправление ошибок, связанных с  употреблением прилагательных в речи.</w:t>
            </w:r>
          </w:p>
          <w:p w:rsidR="00232BA3" w:rsidRPr="00295FF9" w:rsidRDefault="00232BA3" w:rsidP="00232BA3">
            <w:pPr>
              <w:autoSpaceDE w:val="0"/>
              <w:autoSpaceDN w:val="0"/>
              <w:adjustRightInd w:val="0"/>
              <w:spacing w:line="228" w:lineRule="auto"/>
              <w:rPr>
                <w:rFonts w:ascii="Times New Roman" w:hAnsi="Times New Roman" w:cs="Times New Roman"/>
                <w:b/>
              </w:rPr>
            </w:pPr>
          </w:p>
        </w:tc>
        <w:tc>
          <w:tcPr>
            <w:tcW w:w="1984" w:type="dxa"/>
            <w:shd w:val="clear" w:color="auto" w:fill="auto"/>
          </w:tcPr>
          <w:p w:rsidR="00295FF9" w:rsidRDefault="00295FF9" w:rsidP="00295FF9">
            <w:pPr>
              <w:pStyle w:val="a3"/>
              <w:rPr>
                <w:rStyle w:val="FontStyle43"/>
                <w:sz w:val="24"/>
                <w:szCs w:val="24"/>
              </w:rPr>
            </w:pPr>
            <w:r>
              <w:rPr>
                <w:rStyle w:val="FontStyle43"/>
              </w:rPr>
              <w:t>Слушание объяснений учителя,</w:t>
            </w:r>
          </w:p>
          <w:p w:rsidR="00295FF9" w:rsidRDefault="00295FF9" w:rsidP="00295FF9">
            <w:pPr>
              <w:pStyle w:val="a3"/>
              <w:rPr>
                <w:rStyle w:val="FontStyle43"/>
              </w:rPr>
            </w:pPr>
            <w:r>
              <w:rPr>
                <w:rStyle w:val="FontStyle43"/>
              </w:rPr>
              <w:t>работа с учебником, работа с раздаточным материалом,</w:t>
            </w:r>
          </w:p>
          <w:p w:rsidR="00232BA3" w:rsidRPr="00295FF9" w:rsidRDefault="00295FF9" w:rsidP="00295FF9">
            <w:pPr>
              <w:pStyle w:val="a3"/>
              <w:rPr>
                <w:rStyle w:val="FontStyle43"/>
                <w:sz w:val="22"/>
                <w:szCs w:val="22"/>
              </w:rPr>
            </w:pPr>
            <w:r>
              <w:rPr>
                <w:rStyle w:val="FontStyle43"/>
              </w:rPr>
              <w:t>систематизация учебного материала.</w:t>
            </w:r>
          </w:p>
        </w:tc>
      </w:tr>
      <w:tr w:rsidR="00232BA3" w:rsidRPr="00D31E00" w:rsidTr="00232BA3">
        <w:tc>
          <w:tcPr>
            <w:tcW w:w="2235" w:type="dxa"/>
            <w:shd w:val="clear" w:color="auto" w:fill="auto"/>
          </w:tcPr>
          <w:p w:rsidR="00232BA3" w:rsidRPr="00295FF9" w:rsidRDefault="00232BA3" w:rsidP="00232BA3">
            <w:pPr>
              <w:autoSpaceDE w:val="0"/>
              <w:autoSpaceDN w:val="0"/>
              <w:adjustRightInd w:val="0"/>
              <w:spacing w:after="0" w:line="240" w:lineRule="auto"/>
              <w:jc w:val="both"/>
              <w:rPr>
                <w:rFonts w:ascii="Times New Roman" w:hAnsi="Times New Roman" w:cs="Times New Roman"/>
                <w:b/>
                <w:bCs/>
                <w:color w:val="000000"/>
                <w:highlight w:val="white"/>
              </w:rPr>
            </w:pPr>
            <w:r w:rsidRPr="00295FF9">
              <w:rPr>
                <w:rFonts w:ascii="Times New Roman" w:hAnsi="Times New Roman" w:cs="Times New Roman"/>
                <w:b/>
                <w:bCs/>
                <w:color w:val="000000"/>
                <w:highlight w:val="white"/>
              </w:rPr>
              <w:t>Правописание суффиксов причастий.</w:t>
            </w:r>
          </w:p>
          <w:p w:rsidR="00232BA3" w:rsidRPr="00295FF9" w:rsidRDefault="00232BA3" w:rsidP="00232BA3">
            <w:pPr>
              <w:autoSpaceDE w:val="0"/>
              <w:autoSpaceDN w:val="0"/>
              <w:adjustRightInd w:val="0"/>
              <w:spacing w:after="0" w:line="240" w:lineRule="auto"/>
              <w:jc w:val="both"/>
              <w:rPr>
                <w:rStyle w:val="FontStyle43"/>
                <w:sz w:val="22"/>
                <w:szCs w:val="22"/>
              </w:rPr>
            </w:pPr>
          </w:p>
        </w:tc>
        <w:tc>
          <w:tcPr>
            <w:tcW w:w="1134" w:type="dxa"/>
            <w:shd w:val="clear" w:color="auto" w:fill="auto"/>
          </w:tcPr>
          <w:p w:rsidR="00232BA3" w:rsidRPr="00295FF9" w:rsidRDefault="00295FF9" w:rsidP="00232BA3">
            <w:pPr>
              <w:pStyle w:val="a3"/>
              <w:rPr>
                <w:rStyle w:val="FontStyle43"/>
                <w:sz w:val="22"/>
                <w:szCs w:val="22"/>
              </w:rPr>
            </w:pPr>
            <w:r>
              <w:rPr>
                <w:rStyle w:val="FontStyle43"/>
                <w:sz w:val="22"/>
                <w:szCs w:val="22"/>
              </w:rPr>
              <w:lastRenderedPageBreak/>
              <w:t>1</w:t>
            </w:r>
          </w:p>
        </w:tc>
        <w:tc>
          <w:tcPr>
            <w:tcW w:w="4536" w:type="dxa"/>
            <w:shd w:val="clear" w:color="auto" w:fill="auto"/>
          </w:tcPr>
          <w:p w:rsidR="00232BA3" w:rsidRPr="00295FF9" w:rsidRDefault="00232BA3" w:rsidP="00232BA3">
            <w:pPr>
              <w:autoSpaceDE w:val="0"/>
              <w:autoSpaceDN w:val="0"/>
              <w:adjustRightInd w:val="0"/>
              <w:spacing w:after="0" w:line="240" w:lineRule="auto"/>
              <w:jc w:val="both"/>
              <w:rPr>
                <w:rFonts w:ascii="Times New Roman" w:hAnsi="Times New Roman" w:cs="Times New Roman"/>
                <w:color w:val="000000"/>
                <w:highlight w:val="white"/>
              </w:rPr>
            </w:pPr>
            <w:r w:rsidRPr="00295FF9">
              <w:rPr>
                <w:rFonts w:ascii="Times New Roman" w:hAnsi="Times New Roman" w:cs="Times New Roman"/>
                <w:color w:val="000000"/>
                <w:highlight w:val="white"/>
              </w:rPr>
              <w:t>Правописание суффиксов -</w:t>
            </w:r>
            <w:proofErr w:type="spellStart"/>
            <w:r w:rsidRPr="00295FF9">
              <w:rPr>
                <w:rFonts w:ascii="Times New Roman" w:hAnsi="Times New Roman" w:cs="Times New Roman"/>
                <w:color w:val="000000"/>
                <w:highlight w:val="white"/>
              </w:rPr>
              <w:t>ущ-ющ</w:t>
            </w:r>
            <w:proofErr w:type="spellEnd"/>
            <w:r w:rsidRPr="00295FF9">
              <w:rPr>
                <w:rFonts w:ascii="Times New Roman" w:hAnsi="Times New Roman" w:cs="Times New Roman"/>
                <w:color w:val="000000"/>
                <w:highlight w:val="white"/>
              </w:rPr>
              <w:t>- и -</w:t>
            </w:r>
            <w:proofErr w:type="spellStart"/>
            <w:r w:rsidRPr="00295FF9">
              <w:rPr>
                <w:rFonts w:ascii="Times New Roman" w:hAnsi="Times New Roman" w:cs="Times New Roman"/>
                <w:color w:val="000000"/>
                <w:highlight w:val="white"/>
              </w:rPr>
              <w:t>ащ-ящ</w:t>
            </w:r>
            <w:proofErr w:type="spellEnd"/>
            <w:r w:rsidRPr="00295FF9">
              <w:rPr>
                <w:rFonts w:ascii="Times New Roman" w:hAnsi="Times New Roman" w:cs="Times New Roman"/>
                <w:color w:val="000000"/>
                <w:highlight w:val="white"/>
              </w:rPr>
              <w:t xml:space="preserve">- в действительных причастиях настоящего времени. Правописание гласной перед </w:t>
            </w:r>
            <w:r w:rsidRPr="00295FF9">
              <w:rPr>
                <w:rFonts w:ascii="Times New Roman" w:hAnsi="Times New Roman" w:cs="Times New Roman"/>
                <w:color w:val="000000"/>
                <w:highlight w:val="white"/>
              </w:rPr>
              <w:lastRenderedPageBreak/>
              <w:t>суффиксами действительных причастий прошедшего времени. Правописание суффиксов -ем- и –им- в страдательных причастиях настоящего времени. Н и НН в суффиксах причастий. Правописание гласной перед Н и НН в страдательных причастиях прошедшего времени. Орфографический анализ текста.</w:t>
            </w:r>
          </w:p>
          <w:p w:rsidR="00232BA3" w:rsidRPr="00295FF9" w:rsidRDefault="00232BA3" w:rsidP="00232BA3">
            <w:pPr>
              <w:autoSpaceDE w:val="0"/>
              <w:autoSpaceDN w:val="0"/>
              <w:adjustRightInd w:val="0"/>
              <w:spacing w:line="228" w:lineRule="auto"/>
              <w:rPr>
                <w:rFonts w:ascii="Times New Roman" w:hAnsi="Times New Roman" w:cs="Times New Roman"/>
                <w:b/>
              </w:rPr>
            </w:pPr>
          </w:p>
        </w:tc>
        <w:tc>
          <w:tcPr>
            <w:tcW w:w="1984" w:type="dxa"/>
            <w:shd w:val="clear" w:color="auto" w:fill="auto"/>
          </w:tcPr>
          <w:p w:rsidR="00295FF9" w:rsidRDefault="00295FF9" w:rsidP="00295FF9">
            <w:pPr>
              <w:pStyle w:val="a3"/>
              <w:rPr>
                <w:rStyle w:val="FontStyle43"/>
                <w:sz w:val="24"/>
                <w:szCs w:val="24"/>
              </w:rPr>
            </w:pPr>
            <w:r>
              <w:rPr>
                <w:rStyle w:val="FontStyle43"/>
              </w:rPr>
              <w:lastRenderedPageBreak/>
              <w:t>Слушание объяснений учителя,</w:t>
            </w:r>
          </w:p>
          <w:p w:rsidR="00295FF9" w:rsidRDefault="00295FF9" w:rsidP="00295FF9">
            <w:pPr>
              <w:pStyle w:val="a3"/>
              <w:rPr>
                <w:rStyle w:val="FontStyle43"/>
              </w:rPr>
            </w:pPr>
            <w:r>
              <w:rPr>
                <w:rStyle w:val="FontStyle43"/>
              </w:rPr>
              <w:t xml:space="preserve">работа с учебником, </w:t>
            </w:r>
            <w:r>
              <w:rPr>
                <w:rStyle w:val="FontStyle43"/>
              </w:rPr>
              <w:lastRenderedPageBreak/>
              <w:t>работа с раздаточным материалом,</w:t>
            </w:r>
          </w:p>
          <w:p w:rsidR="00232BA3" w:rsidRPr="00295FF9" w:rsidRDefault="00295FF9" w:rsidP="00295FF9">
            <w:pPr>
              <w:pStyle w:val="a3"/>
              <w:rPr>
                <w:rStyle w:val="FontStyle43"/>
                <w:sz w:val="22"/>
                <w:szCs w:val="22"/>
              </w:rPr>
            </w:pPr>
            <w:r>
              <w:rPr>
                <w:rStyle w:val="FontStyle43"/>
              </w:rPr>
              <w:t>систематизация учебного материала.</w:t>
            </w:r>
          </w:p>
        </w:tc>
      </w:tr>
      <w:tr w:rsidR="00232BA3" w:rsidRPr="00D31E00" w:rsidTr="00232BA3">
        <w:tc>
          <w:tcPr>
            <w:tcW w:w="2235" w:type="dxa"/>
            <w:shd w:val="clear" w:color="auto" w:fill="auto"/>
          </w:tcPr>
          <w:p w:rsidR="00232BA3" w:rsidRPr="00295FF9" w:rsidRDefault="00232BA3" w:rsidP="00232BA3">
            <w:pPr>
              <w:autoSpaceDE w:val="0"/>
              <w:autoSpaceDN w:val="0"/>
              <w:adjustRightInd w:val="0"/>
              <w:spacing w:after="0" w:line="240" w:lineRule="auto"/>
              <w:jc w:val="both"/>
              <w:rPr>
                <w:rFonts w:ascii="Times New Roman" w:hAnsi="Times New Roman" w:cs="Times New Roman"/>
                <w:b/>
                <w:bCs/>
                <w:color w:val="000000"/>
                <w:highlight w:val="white"/>
              </w:rPr>
            </w:pPr>
            <w:r w:rsidRPr="00295FF9">
              <w:rPr>
                <w:rFonts w:ascii="Times New Roman" w:hAnsi="Times New Roman" w:cs="Times New Roman"/>
                <w:b/>
                <w:bCs/>
                <w:color w:val="000000"/>
                <w:highlight w:val="white"/>
              </w:rPr>
              <w:lastRenderedPageBreak/>
              <w:t xml:space="preserve">Правописание суффиксов наречий. </w:t>
            </w:r>
          </w:p>
          <w:p w:rsidR="00232BA3" w:rsidRPr="00295FF9" w:rsidRDefault="00232BA3" w:rsidP="00232BA3">
            <w:pPr>
              <w:autoSpaceDE w:val="0"/>
              <w:autoSpaceDN w:val="0"/>
              <w:adjustRightInd w:val="0"/>
              <w:spacing w:after="0" w:line="240" w:lineRule="auto"/>
              <w:jc w:val="both"/>
              <w:rPr>
                <w:rStyle w:val="FontStyle43"/>
                <w:sz w:val="22"/>
                <w:szCs w:val="22"/>
              </w:rPr>
            </w:pPr>
          </w:p>
        </w:tc>
        <w:tc>
          <w:tcPr>
            <w:tcW w:w="1134" w:type="dxa"/>
            <w:shd w:val="clear" w:color="auto" w:fill="auto"/>
          </w:tcPr>
          <w:p w:rsidR="00232BA3" w:rsidRPr="00295FF9" w:rsidRDefault="00295FF9" w:rsidP="00232BA3">
            <w:pPr>
              <w:pStyle w:val="a3"/>
              <w:rPr>
                <w:rStyle w:val="FontStyle43"/>
                <w:sz w:val="22"/>
                <w:szCs w:val="22"/>
              </w:rPr>
            </w:pPr>
            <w:r>
              <w:rPr>
                <w:rStyle w:val="FontStyle43"/>
                <w:sz w:val="22"/>
                <w:szCs w:val="22"/>
              </w:rPr>
              <w:t>1</w:t>
            </w:r>
          </w:p>
        </w:tc>
        <w:tc>
          <w:tcPr>
            <w:tcW w:w="4536" w:type="dxa"/>
            <w:shd w:val="clear" w:color="auto" w:fill="auto"/>
          </w:tcPr>
          <w:p w:rsidR="00232BA3" w:rsidRPr="00295FF9" w:rsidRDefault="00232BA3" w:rsidP="00232BA3">
            <w:pPr>
              <w:autoSpaceDE w:val="0"/>
              <w:autoSpaceDN w:val="0"/>
              <w:adjustRightInd w:val="0"/>
              <w:spacing w:after="0" w:line="240" w:lineRule="auto"/>
              <w:ind w:firstLine="567"/>
              <w:jc w:val="both"/>
              <w:rPr>
                <w:rFonts w:ascii="Times New Roman" w:hAnsi="Times New Roman" w:cs="Times New Roman"/>
                <w:color w:val="000000"/>
                <w:highlight w:val="white"/>
              </w:rPr>
            </w:pPr>
            <w:r w:rsidRPr="00295FF9">
              <w:rPr>
                <w:rFonts w:ascii="Times New Roman" w:hAnsi="Times New Roman" w:cs="Times New Roman"/>
                <w:color w:val="000000"/>
                <w:highlight w:val="white"/>
              </w:rPr>
              <w:t xml:space="preserve">Правописание 0 и Е после </w:t>
            </w:r>
            <w:proofErr w:type="gramStart"/>
            <w:r w:rsidRPr="00295FF9">
              <w:rPr>
                <w:rFonts w:ascii="Times New Roman" w:hAnsi="Times New Roman" w:cs="Times New Roman"/>
                <w:color w:val="000000"/>
                <w:highlight w:val="white"/>
              </w:rPr>
              <w:t>шипящих  в</w:t>
            </w:r>
            <w:proofErr w:type="gramEnd"/>
            <w:r w:rsidRPr="00295FF9">
              <w:rPr>
                <w:rFonts w:ascii="Times New Roman" w:hAnsi="Times New Roman" w:cs="Times New Roman"/>
                <w:color w:val="000000"/>
                <w:highlight w:val="white"/>
              </w:rPr>
              <w:t xml:space="preserve"> суффиксах наречий. Н и НН в суффиксах наречий.  Правописание суффиксов –о, -а на конце наречий.  Анализ и исправление ошибок, связанных с  употреблением наречий в речи. Орфографический анализ текста.</w:t>
            </w:r>
          </w:p>
          <w:p w:rsidR="00232BA3" w:rsidRPr="00295FF9" w:rsidRDefault="00232BA3" w:rsidP="00232BA3">
            <w:pPr>
              <w:autoSpaceDE w:val="0"/>
              <w:autoSpaceDN w:val="0"/>
              <w:adjustRightInd w:val="0"/>
              <w:spacing w:line="228" w:lineRule="auto"/>
              <w:rPr>
                <w:rFonts w:ascii="Times New Roman" w:hAnsi="Times New Roman" w:cs="Times New Roman"/>
                <w:b/>
              </w:rPr>
            </w:pPr>
          </w:p>
        </w:tc>
        <w:tc>
          <w:tcPr>
            <w:tcW w:w="1984" w:type="dxa"/>
            <w:shd w:val="clear" w:color="auto" w:fill="auto"/>
          </w:tcPr>
          <w:p w:rsidR="00295FF9" w:rsidRDefault="00295FF9" w:rsidP="00295FF9">
            <w:pPr>
              <w:pStyle w:val="a3"/>
              <w:rPr>
                <w:rStyle w:val="FontStyle43"/>
                <w:sz w:val="24"/>
                <w:szCs w:val="24"/>
              </w:rPr>
            </w:pPr>
            <w:r>
              <w:rPr>
                <w:rStyle w:val="FontStyle43"/>
              </w:rPr>
              <w:t>Слушание объяснений учителя,</w:t>
            </w:r>
          </w:p>
          <w:p w:rsidR="00295FF9" w:rsidRDefault="00295FF9" w:rsidP="00295FF9">
            <w:pPr>
              <w:pStyle w:val="a3"/>
              <w:rPr>
                <w:rStyle w:val="FontStyle43"/>
              </w:rPr>
            </w:pPr>
            <w:r>
              <w:rPr>
                <w:rStyle w:val="FontStyle43"/>
              </w:rPr>
              <w:t>работа с учебником, работа с раздаточным материалом,</w:t>
            </w:r>
          </w:p>
          <w:p w:rsidR="00232BA3" w:rsidRPr="00295FF9" w:rsidRDefault="00295FF9" w:rsidP="00295FF9">
            <w:pPr>
              <w:pStyle w:val="a3"/>
              <w:rPr>
                <w:rStyle w:val="FontStyle43"/>
                <w:sz w:val="22"/>
                <w:szCs w:val="22"/>
              </w:rPr>
            </w:pPr>
            <w:r>
              <w:rPr>
                <w:rStyle w:val="FontStyle43"/>
              </w:rPr>
              <w:t>систематизация учебного материала.</w:t>
            </w:r>
          </w:p>
        </w:tc>
      </w:tr>
      <w:tr w:rsidR="00232BA3" w:rsidRPr="00D31E00" w:rsidTr="00232BA3">
        <w:tc>
          <w:tcPr>
            <w:tcW w:w="2235" w:type="dxa"/>
            <w:shd w:val="clear" w:color="auto" w:fill="auto"/>
          </w:tcPr>
          <w:p w:rsidR="00232BA3" w:rsidRPr="00295FF9" w:rsidRDefault="00232BA3" w:rsidP="00232BA3">
            <w:pPr>
              <w:autoSpaceDE w:val="0"/>
              <w:autoSpaceDN w:val="0"/>
              <w:adjustRightInd w:val="0"/>
              <w:spacing w:after="0" w:line="240" w:lineRule="auto"/>
              <w:jc w:val="both"/>
              <w:rPr>
                <w:rFonts w:ascii="Times New Roman" w:hAnsi="Times New Roman" w:cs="Times New Roman"/>
                <w:b/>
                <w:bCs/>
                <w:color w:val="000000"/>
                <w:highlight w:val="white"/>
              </w:rPr>
            </w:pPr>
            <w:r w:rsidRPr="00295FF9">
              <w:rPr>
                <w:rFonts w:ascii="Times New Roman" w:hAnsi="Times New Roman" w:cs="Times New Roman"/>
                <w:b/>
                <w:bCs/>
                <w:color w:val="000000"/>
                <w:highlight w:val="white"/>
              </w:rPr>
              <w:t>Правописание личных окончаний и суффиксов глаголов.</w:t>
            </w:r>
          </w:p>
          <w:p w:rsidR="00232BA3" w:rsidRPr="00295FF9" w:rsidRDefault="00232BA3" w:rsidP="00232BA3">
            <w:pPr>
              <w:autoSpaceDE w:val="0"/>
              <w:autoSpaceDN w:val="0"/>
              <w:adjustRightInd w:val="0"/>
              <w:spacing w:after="0" w:line="240" w:lineRule="auto"/>
              <w:jc w:val="both"/>
              <w:rPr>
                <w:rStyle w:val="FontStyle43"/>
                <w:sz w:val="22"/>
                <w:szCs w:val="22"/>
              </w:rPr>
            </w:pPr>
          </w:p>
        </w:tc>
        <w:tc>
          <w:tcPr>
            <w:tcW w:w="1134" w:type="dxa"/>
            <w:shd w:val="clear" w:color="auto" w:fill="auto"/>
          </w:tcPr>
          <w:p w:rsidR="00232BA3" w:rsidRPr="00295FF9" w:rsidRDefault="00295FF9" w:rsidP="00232BA3">
            <w:pPr>
              <w:pStyle w:val="a3"/>
              <w:rPr>
                <w:rStyle w:val="FontStyle43"/>
                <w:sz w:val="22"/>
                <w:szCs w:val="22"/>
              </w:rPr>
            </w:pPr>
            <w:r>
              <w:rPr>
                <w:rStyle w:val="FontStyle43"/>
                <w:sz w:val="22"/>
                <w:szCs w:val="22"/>
              </w:rPr>
              <w:t>1</w:t>
            </w:r>
          </w:p>
        </w:tc>
        <w:tc>
          <w:tcPr>
            <w:tcW w:w="4536" w:type="dxa"/>
            <w:shd w:val="clear" w:color="auto" w:fill="auto"/>
          </w:tcPr>
          <w:p w:rsidR="00232BA3" w:rsidRPr="00295FF9" w:rsidRDefault="00232BA3" w:rsidP="00232BA3">
            <w:pPr>
              <w:autoSpaceDE w:val="0"/>
              <w:autoSpaceDN w:val="0"/>
              <w:adjustRightInd w:val="0"/>
              <w:spacing w:after="0" w:line="240" w:lineRule="auto"/>
              <w:rPr>
                <w:rFonts w:ascii="Times New Roman" w:hAnsi="Times New Roman" w:cs="Times New Roman"/>
              </w:rPr>
            </w:pPr>
          </w:p>
          <w:p w:rsidR="00232BA3" w:rsidRPr="00295FF9" w:rsidRDefault="00232BA3" w:rsidP="00232BA3">
            <w:pPr>
              <w:autoSpaceDE w:val="0"/>
              <w:autoSpaceDN w:val="0"/>
              <w:adjustRightInd w:val="0"/>
              <w:spacing w:after="0" w:line="240" w:lineRule="auto"/>
              <w:ind w:firstLine="567"/>
              <w:rPr>
                <w:rFonts w:ascii="Times New Roman" w:hAnsi="Times New Roman" w:cs="Times New Roman"/>
                <w:color w:val="000000"/>
                <w:highlight w:val="white"/>
              </w:rPr>
            </w:pPr>
            <w:r w:rsidRPr="00295FF9">
              <w:rPr>
                <w:rFonts w:ascii="Times New Roman" w:hAnsi="Times New Roman" w:cs="Times New Roman"/>
                <w:color w:val="000000"/>
                <w:highlight w:val="white"/>
              </w:rPr>
              <w:t>Правописание личных окончаний глаголов.  Правописание гласных в суффиксах глаголов -</w:t>
            </w:r>
            <w:proofErr w:type="spellStart"/>
            <w:r w:rsidRPr="00295FF9">
              <w:rPr>
                <w:rFonts w:ascii="Times New Roman" w:hAnsi="Times New Roman" w:cs="Times New Roman"/>
                <w:color w:val="000000"/>
                <w:highlight w:val="white"/>
              </w:rPr>
              <w:t>ова</w:t>
            </w:r>
            <w:proofErr w:type="spellEnd"/>
            <w:r w:rsidRPr="00295FF9">
              <w:rPr>
                <w:rFonts w:ascii="Times New Roman" w:hAnsi="Times New Roman" w:cs="Times New Roman"/>
                <w:color w:val="000000"/>
                <w:highlight w:val="white"/>
              </w:rPr>
              <w:t>-, -</w:t>
            </w:r>
            <w:proofErr w:type="spellStart"/>
            <w:r w:rsidRPr="00295FF9">
              <w:rPr>
                <w:rFonts w:ascii="Times New Roman" w:hAnsi="Times New Roman" w:cs="Times New Roman"/>
                <w:color w:val="000000"/>
                <w:highlight w:val="white"/>
              </w:rPr>
              <w:t>ева</w:t>
            </w:r>
            <w:proofErr w:type="spellEnd"/>
            <w:r w:rsidRPr="00295FF9">
              <w:rPr>
                <w:rFonts w:ascii="Times New Roman" w:hAnsi="Times New Roman" w:cs="Times New Roman"/>
                <w:color w:val="000000"/>
                <w:highlight w:val="white"/>
              </w:rPr>
              <w:t>- и -</w:t>
            </w:r>
            <w:proofErr w:type="spellStart"/>
            <w:r w:rsidRPr="00295FF9">
              <w:rPr>
                <w:rFonts w:ascii="Times New Roman" w:hAnsi="Times New Roman" w:cs="Times New Roman"/>
                <w:color w:val="000000"/>
                <w:highlight w:val="white"/>
              </w:rPr>
              <w:t>ыва</w:t>
            </w:r>
            <w:proofErr w:type="spellEnd"/>
            <w:r w:rsidRPr="00295FF9">
              <w:rPr>
                <w:rFonts w:ascii="Times New Roman" w:hAnsi="Times New Roman" w:cs="Times New Roman"/>
                <w:color w:val="000000"/>
                <w:highlight w:val="white"/>
              </w:rPr>
              <w:t>-, -ива</w:t>
            </w:r>
            <w:r w:rsidRPr="00295FF9">
              <w:rPr>
                <w:rFonts w:ascii="Times New Roman" w:hAnsi="Times New Roman" w:cs="Times New Roman"/>
                <w:b/>
                <w:bCs/>
                <w:color w:val="000000"/>
                <w:highlight w:val="white"/>
              </w:rPr>
              <w:t>-.</w:t>
            </w:r>
            <w:r w:rsidRPr="00295FF9">
              <w:rPr>
                <w:rFonts w:ascii="Times New Roman" w:hAnsi="Times New Roman" w:cs="Times New Roman"/>
                <w:color w:val="000000"/>
                <w:highlight w:val="white"/>
              </w:rPr>
              <w:t xml:space="preserve"> Правописание гласных перед суффиксом  -л- глаголов прошедшего времени. Анализ и исправление ошибок, связанных с  употреблением глаголов в речи.</w:t>
            </w:r>
          </w:p>
          <w:p w:rsidR="00232BA3" w:rsidRPr="00295FF9" w:rsidRDefault="00232BA3" w:rsidP="00232BA3">
            <w:pPr>
              <w:autoSpaceDE w:val="0"/>
              <w:autoSpaceDN w:val="0"/>
              <w:adjustRightInd w:val="0"/>
              <w:spacing w:line="228" w:lineRule="auto"/>
              <w:rPr>
                <w:rFonts w:ascii="Times New Roman" w:hAnsi="Times New Roman" w:cs="Times New Roman"/>
                <w:b/>
              </w:rPr>
            </w:pPr>
          </w:p>
        </w:tc>
        <w:tc>
          <w:tcPr>
            <w:tcW w:w="1984" w:type="dxa"/>
            <w:shd w:val="clear" w:color="auto" w:fill="auto"/>
          </w:tcPr>
          <w:p w:rsidR="00295FF9" w:rsidRDefault="00295FF9" w:rsidP="00295FF9">
            <w:pPr>
              <w:pStyle w:val="a3"/>
              <w:rPr>
                <w:rStyle w:val="FontStyle43"/>
                <w:sz w:val="24"/>
                <w:szCs w:val="24"/>
              </w:rPr>
            </w:pPr>
            <w:r>
              <w:rPr>
                <w:rStyle w:val="FontStyle43"/>
              </w:rPr>
              <w:t>Слушание объяснений учителя,</w:t>
            </w:r>
          </w:p>
          <w:p w:rsidR="00295FF9" w:rsidRDefault="00295FF9" w:rsidP="00295FF9">
            <w:pPr>
              <w:pStyle w:val="a3"/>
              <w:rPr>
                <w:rStyle w:val="FontStyle43"/>
              </w:rPr>
            </w:pPr>
            <w:r>
              <w:rPr>
                <w:rStyle w:val="FontStyle43"/>
              </w:rPr>
              <w:t>работа с учебником, работа с раздаточным материалом,</w:t>
            </w:r>
          </w:p>
          <w:p w:rsidR="00232BA3" w:rsidRPr="00295FF9" w:rsidRDefault="00295FF9" w:rsidP="00295FF9">
            <w:pPr>
              <w:pStyle w:val="a3"/>
              <w:rPr>
                <w:rStyle w:val="FontStyle43"/>
                <w:sz w:val="22"/>
                <w:szCs w:val="22"/>
              </w:rPr>
            </w:pPr>
            <w:r>
              <w:rPr>
                <w:rStyle w:val="FontStyle43"/>
              </w:rPr>
              <w:t>систематизация учебного материала.</w:t>
            </w:r>
          </w:p>
        </w:tc>
      </w:tr>
      <w:tr w:rsidR="00232BA3" w:rsidRPr="00D31E00" w:rsidTr="00232BA3">
        <w:tc>
          <w:tcPr>
            <w:tcW w:w="2235" w:type="dxa"/>
            <w:shd w:val="clear" w:color="auto" w:fill="auto"/>
          </w:tcPr>
          <w:p w:rsidR="00232BA3" w:rsidRPr="00295FF9" w:rsidRDefault="00232BA3" w:rsidP="00232BA3">
            <w:pPr>
              <w:autoSpaceDE w:val="0"/>
              <w:autoSpaceDN w:val="0"/>
              <w:adjustRightInd w:val="0"/>
              <w:spacing w:after="0" w:line="240" w:lineRule="auto"/>
              <w:jc w:val="both"/>
              <w:rPr>
                <w:rFonts w:ascii="Times New Roman" w:hAnsi="Times New Roman" w:cs="Times New Roman"/>
                <w:b/>
                <w:bCs/>
                <w:color w:val="000000"/>
                <w:highlight w:val="white"/>
              </w:rPr>
            </w:pPr>
            <w:r w:rsidRPr="00295FF9">
              <w:rPr>
                <w:rFonts w:ascii="Times New Roman" w:hAnsi="Times New Roman" w:cs="Times New Roman"/>
                <w:b/>
                <w:bCs/>
                <w:color w:val="000000"/>
                <w:highlight w:val="white"/>
              </w:rPr>
              <w:t xml:space="preserve">Правописание предлогов, союзов, частиц. </w:t>
            </w:r>
          </w:p>
          <w:p w:rsidR="00232BA3" w:rsidRPr="00295FF9" w:rsidRDefault="00232BA3" w:rsidP="00232BA3">
            <w:pPr>
              <w:autoSpaceDE w:val="0"/>
              <w:autoSpaceDN w:val="0"/>
              <w:adjustRightInd w:val="0"/>
              <w:spacing w:after="0" w:line="240" w:lineRule="auto"/>
              <w:jc w:val="both"/>
              <w:rPr>
                <w:rStyle w:val="FontStyle43"/>
                <w:sz w:val="22"/>
                <w:szCs w:val="22"/>
              </w:rPr>
            </w:pPr>
          </w:p>
        </w:tc>
        <w:tc>
          <w:tcPr>
            <w:tcW w:w="1134" w:type="dxa"/>
            <w:shd w:val="clear" w:color="auto" w:fill="auto"/>
          </w:tcPr>
          <w:p w:rsidR="00232BA3" w:rsidRPr="00295FF9" w:rsidRDefault="00295FF9" w:rsidP="00232BA3">
            <w:pPr>
              <w:pStyle w:val="a3"/>
              <w:rPr>
                <w:rStyle w:val="FontStyle43"/>
                <w:sz w:val="22"/>
                <w:szCs w:val="22"/>
              </w:rPr>
            </w:pPr>
            <w:r>
              <w:rPr>
                <w:rStyle w:val="FontStyle43"/>
                <w:sz w:val="22"/>
                <w:szCs w:val="22"/>
              </w:rPr>
              <w:t>1</w:t>
            </w:r>
          </w:p>
        </w:tc>
        <w:tc>
          <w:tcPr>
            <w:tcW w:w="4536" w:type="dxa"/>
            <w:shd w:val="clear" w:color="auto" w:fill="auto"/>
          </w:tcPr>
          <w:p w:rsidR="00232BA3" w:rsidRPr="00295FF9" w:rsidRDefault="00232BA3" w:rsidP="00232BA3">
            <w:pPr>
              <w:autoSpaceDE w:val="0"/>
              <w:autoSpaceDN w:val="0"/>
              <w:adjustRightInd w:val="0"/>
              <w:spacing w:after="0" w:line="240" w:lineRule="auto"/>
              <w:ind w:firstLine="567"/>
              <w:jc w:val="both"/>
              <w:rPr>
                <w:rFonts w:ascii="Times New Roman" w:hAnsi="Times New Roman" w:cs="Times New Roman"/>
                <w:color w:val="000000"/>
                <w:highlight w:val="white"/>
              </w:rPr>
            </w:pPr>
            <w:r w:rsidRPr="00295FF9">
              <w:rPr>
                <w:rFonts w:ascii="Times New Roman" w:hAnsi="Times New Roman" w:cs="Times New Roman"/>
                <w:color w:val="000000"/>
                <w:highlight w:val="white"/>
              </w:rPr>
              <w:t xml:space="preserve">Правописание производных  предлогов. Слитное и раздельное написание производных  предлогов. Слитное и раздельное написание союзов. Частицы НЕ, НИ,  их различение на письме.  Употребление производных предлогов в научном и официально-деловом стиле речи. </w:t>
            </w:r>
          </w:p>
          <w:p w:rsidR="00232BA3" w:rsidRPr="00295FF9" w:rsidRDefault="00232BA3" w:rsidP="00232BA3">
            <w:pPr>
              <w:autoSpaceDE w:val="0"/>
              <w:autoSpaceDN w:val="0"/>
              <w:adjustRightInd w:val="0"/>
              <w:spacing w:line="228" w:lineRule="auto"/>
              <w:rPr>
                <w:rFonts w:ascii="Times New Roman" w:hAnsi="Times New Roman" w:cs="Times New Roman"/>
                <w:b/>
              </w:rPr>
            </w:pPr>
          </w:p>
        </w:tc>
        <w:tc>
          <w:tcPr>
            <w:tcW w:w="1984" w:type="dxa"/>
            <w:shd w:val="clear" w:color="auto" w:fill="auto"/>
          </w:tcPr>
          <w:p w:rsidR="00295FF9" w:rsidRDefault="00295FF9" w:rsidP="00295FF9">
            <w:pPr>
              <w:pStyle w:val="a3"/>
              <w:rPr>
                <w:rStyle w:val="FontStyle43"/>
                <w:sz w:val="24"/>
                <w:szCs w:val="24"/>
              </w:rPr>
            </w:pPr>
            <w:r>
              <w:rPr>
                <w:rStyle w:val="FontStyle43"/>
              </w:rPr>
              <w:t>Слушание объяснений учителя,</w:t>
            </w:r>
          </w:p>
          <w:p w:rsidR="00295FF9" w:rsidRDefault="00295FF9" w:rsidP="00295FF9">
            <w:pPr>
              <w:pStyle w:val="a3"/>
              <w:rPr>
                <w:rStyle w:val="FontStyle43"/>
              </w:rPr>
            </w:pPr>
            <w:r>
              <w:rPr>
                <w:rStyle w:val="FontStyle43"/>
              </w:rPr>
              <w:t>работа с учебником, работа с раздаточным материалом,</w:t>
            </w:r>
          </w:p>
          <w:p w:rsidR="00232BA3" w:rsidRPr="00295FF9" w:rsidRDefault="00295FF9" w:rsidP="00295FF9">
            <w:pPr>
              <w:pStyle w:val="a3"/>
              <w:rPr>
                <w:rStyle w:val="FontStyle43"/>
                <w:sz w:val="22"/>
                <w:szCs w:val="22"/>
              </w:rPr>
            </w:pPr>
            <w:r>
              <w:rPr>
                <w:rStyle w:val="FontStyle43"/>
              </w:rPr>
              <w:t>систематизация учебного материала.</w:t>
            </w:r>
          </w:p>
        </w:tc>
      </w:tr>
      <w:tr w:rsidR="00232BA3" w:rsidRPr="00D31E00" w:rsidTr="00232BA3">
        <w:tc>
          <w:tcPr>
            <w:tcW w:w="2235" w:type="dxa"/>
            <w:shd w:val="clear" w:color="auto" w:fill="auto"/>
          </w:tcPr>
          <w:p w:rsidR="00232BA3" w:rsidRPr="00295FF9" w:rsidRDefault="00232BA3" w:rsidP="00232BA3">
            <w:pPr>
              <w:autoSpaceDE w:val="0"/>
              <w:autoSpaceDN w:val="0"/>
              <w:adjustRightInd w:val="0"/>
              <w:spacing w:after="0" w:line="240" w:lineRule="auto"/>
              <w:jc w:val="both"/>
              <w:rPr>
                <w:rFonts w:ascii="Times New Roman" w:hAnsi="Times New Roman" w:cs="Times New Roman"/>
                <w:b/>
                <w:bCs/>
                <w:color w:val="000000"/>
                <w:highlight w:val="white"/>
              </w:rPr>
            </w:pPr>
            <w:r w:rsidRPr="00295FF9">
              <w:rPr>
                <w:rFonts w:ascii="Times New Roman" w:hAnsi="Times New Roman" w:cs="Times New Roman"/>
                <w:b/>
                <w:bCs/>
                <w:i/>
                <w:iCs/>
              </w:rPr>
              <w:t>Урок-зачет.</w:t>
            </w:r>
          </w:p>
        </w:tc>
        <w:tc>
          <w:tcPr>
            <w:tcW w:w="1134" w:type="dxa"/>
            <w:shd w:val="clear" w:color="auto" w:fill="auto"/>
          </w:tcPr>
          <w:p w:rsidR="00232BA3" w:rsidRPr="00295FF9" w:rsidRDefault="00232BA3" w:rsidP="00232BA3">
            <w:pPr>
              <w:pStyle w:val="a3"/>
              <w:rPr>
                <w:rStyle w:val="FontStyle43"/>
                <w:sz w:val="22"/>
                <w:szCs w:val="22"/>
              </w:rPr>
            </w:pPr>
            <w:r w:rsidRPr="00295FF9">
              <w:rPr>
                <w:rStyle w:val="FontStyle43"/>
                <w:sz w:val="22"/>
                <w:szCs w:val="22"/>
              </w:rPr>
              <w:t>2</w:t>
            </w:r>
          </w:p>
        </w:tc>
        <w:tc>
          <w:tcPr>
            <w:tcW w:w="4536" w:type="dxa"/>
            <w:shd w:val="clear" w:color="auto" w:fill="auto"/>
          </w:tcPr>
          <w:p w:rsidR="00232BA3" w:rsidRPr="00295FF9" w:rsidRDefault="00232BA3" w:rsidP="00232BA3">
            <w:pPr>
              <w:autoSpaceDE w:val="0"/>
              <w:autoSpaceDN w:val="0"/>
              <w:adjustRightInd w:val="0"/>
              <w:spacing w:line="228" w:lineRule="auto"/>
              <w:rPr>
                <w:rFonts w:ascii="Times New Roman" w:hAnsi="Times New Roman" w:cs="Times New Roman"/>
                <w:b/>
              </w:rPr>
            </w:pPr>
            <w:r w:rsidRPr="00295FF9">
              <w:rPr>
                <w:rFonts w:ascii="Times New Roman" w:hAnsi="Times New Roman" w:cs="Times New Roman"/>
              </w:rPr>
              <w:t>Итоговая тестовая работа. Работа над ошибками.</w:t>
            </w:r>
          </w:p>
        </w:tc>
        <w:tc>
          <w:tcPr>
            <w:tcW w:w="1984" w:type="dxa"/>
            <w:shd w:val="clear" w:color="auto" w:fill="auto"/>
          </w:tcPr>
          <w:p w:rsidR="00232BA3" w:rsidRPr="00295FF9" w:rsidRDefault="00232BA3" w:rsidP="00232BA3">
            <w:pPr>
              <w:pStyle w:val="a3"/>
              <w:rPr>
                <w:rStyle w:val="FontStyle43"/>
                <w:sz w:val="22"/>
                <w:szCs w:val="22"/>
              </w:rPr>
            </w:pPr>
            <w:r w:rsidRPr="00295FF9">
              <w:rPr>
                <w:rStyle w:val="FontStyle43"/>
                <w:sz w:val="22"/>
                <w:szCs w:val="22"/>
              </w:rPr>
              <w:t>Самостоятельная работа</w:t>
            </w:r>
          </w:p>
        </w:tc>
      </w:tr>
      <w:tr w:rsidR="00232BA3" w:rsidRPr="00D31E00" w:rsidTr="00232BA3">
        <w:tc>
          <w:tcPr>
            <w:tcW w:w="9889" w:type="dxa"/>
            <w:gridSpan w:val="4"/>
            <w:shd w:val="clear" w:color="auto" w:fill="FF99FF"/>
          </w:tcPr>
          <w:p w:rsidR="00232BA3" w:rsidRPr="00295FF9" w:rsidRDefault="00232BA3" w:rsidP="005E6101">
            <w:pPr>
              <w:pStyle w:val="a3"/>
              <w:jc w:val="center"/>
              <w:rPr>
                <w:rStyle w:val="FontStyle43"/>
                <w:sz w:val="22"/>
                <w:szCs w:val="22"/>
              </w:rPr>
            </w:pPr>
            <w:r w:rsidRPr="00295FF9">
              <w:rPr>
                <w:b/>
                <w:bCs/>
                <w:i/>
                <w:iCs/>
                <w:color w:val="000000"/>
                <w:sz w:val="22"/>
                <w:szCs w:val="22"/>
                <w:highlight w:val="white"/>
              </w:rPr>
              <w:t>Труд</w:t>
            </w:r>
            <w:r w:rsidR="005E6101">
              <w:rPr>
                <w:b/>
                <w:bCs/>
                <w:i/>
                <w:iCs/>
                <w:color w:val="000000"/>
                <w:sz w:val="22"/>
                <w:szCs w:val="22"/>
                <w:highlight w:val="white"/>
              </w:rPr>
              <w:t xml:space="preserve">ные вопросы </w:t>
            </w:r>
            <w:r w:rsidRPr="00295FF9">
              <w:rPr>
                <w:b/>
                <w:bCs/>
                <w:i/>
                <w:iCs/>
                <w:color w:val="000000"/>
                <w:sz w:val="22"/>
                <w:szCs w:val="22"/>
                <w:highlight w:val="white"/>
              </w:rPr>
              <w:t>пунктуации.(14часов)</w:t>
            </w:r>
          </w:p>
        </w:tc>
      </w:tr>
      <w:tr w:rsidR="00232BA3" w:rsidRPr="00D31E00" w:rsidTr="00232BA3">
        <w:tc>
          <w:tcPr>
            <w:tcW w:w="2235" w:type="dxa"/>
            <w:shd w:val="clear" w:color="auto" w:fill="auto"/>
          </w:tcPr>
          <w:p w:rsidR="00232BA3" w:rsidRPr="00295FF9" w:rsidRDefault="00232BA3" w:rsidP="00232BA3">
            <w:pPr>
              <w:pStyle w:val="a3"/>
              <w:rPr>
                <w:rStyle w:val="FontStyle43"/>
                <w:sz w:val="22"/>
                <w:szCs w:val="22"/>
              </w:rPr>
            </w:pPr>
            <w:r w:rsidRPr="00295FF9">
              <w:rPr>
                <w:b/>
                <w:bCs/>
                <w:color w:val="000000"/>
                <w:sz w:val="22"/>
                <w:szCs w:val="22"/>
                <w:highlight w:val="white"/>
              </w:rPr>
              <w:t>Употребление тире в простом и сложном предложении.</w:t>
            </w:r>
          </w:p>
        </w:tc>
        <w:tc>
          <w:tcPr>
            <w:tcW w:w="1134" w:type="dxa"/>
            <w:shd w:val="clear" w:color="auto" w:fill="auto"/>
          </w:tcPr>
          <w:p w:rsidR="00232BA3" w:rsidRPr="00295FF9" w:rsidRDefault="00295FF9" w:rsidP="00232BA3">
            <w:pPr>
              <w:pStyle w:val="a3"/>
              <w:rPr>
                <w:rStyle w:val="FontStyle43"/>
                <w:sz w:val="22"/>
                <w:szCs w:val="22"/>
              </w:rPr>
            </w:pPr>
            <w:r>
              <w:rPr>
                <w:rStyle w:val="FontStyle43"/>
                <w:sz w:val="22"/>
                <w:szCs w:val="22"/>
              </w:rPr>
              <w:t>3</w:t>
            </w:r>
          </w:p>
        </w:tc>
        <w:tc>
          <w:tcPr>
            <w:tcW w:w="4536" w:type="dxa"/>
            <w:shd w:val="clear" w:color="auto" w:fill="auto"/>
          </w:tcPr>
          <w:p w:rsidR="00232BA3" w:rsidRPr="00295FF9" w:rsidRDefault="00232BA3" w:rsidP="00232BA3">
            <w:pPr>
              <w:autoSpaceDE w:val="0"/>
              <w:autoSpaceDN w:val="0"/>
              <w:adjustRightInd w:val="0"/>
              <w:spacing w:after="0" w:line="240" w:lineRule="auto"/>
              <w:ind w:firstLine="567"/>
              <w:jc w:val="both"/>
              <w:rPr>
                <w:rFonts w:ascii="Times New Roman" w:hAnsi="Times New Roman" w:cs="Times New Roman"/>
                <w:color w:val="000000"/>
                <w:highlight w:val="white"/>
              </w:rPr>
            </w:pPr>
            <w:r w:rsidRPr="00295FF9">
              <w:rPr>
                <w:rFonts w:ascii="Times New Roman" w:hAnsi="Times New Roman" w:cs="Times New Roman"/>
                <w:color w:val="000000"/>
                <w:highlight w:val="white"/>
              </w:rPr>
              <w:t xml:space="preserve">Тире между  подлежащим и сказуемым. Тире в неполном предложении. Тире при вводных предложениях и вставных конструкциях. Тире в бессоюзном сложном предложении. Употребление тире в пословицах и поговорках, употребление тире в художественной речи. Двоеточие в бессоюзном сложном предложении. Двоеточие в предложениях с прямой речью, в предложениях с обобщающими словами при однородных членах предложения. Пунктуационный анализ текста. </w:t>
            </w:r>
          </w:p>
          <w:p w:rsidR="00232BA3" w:rsidRPr="00295FF9" w:rsidRDefault="00232BA3" w:rsidP="00232BA3">
            <w:pPr>
              <w:autoSpaceDE w:val="0"/>
              <w:autoSpaceDN w:val="0"/>
              <w:adjustRightInd w:val="0"/>
              <w:spacing w:line="228" w:lineRule="auto"/>
              <w:rPr>
                <w:rFonts w:ascii="Times New Roman" w:hAnsi="Times New Roman" w:cs="Times New Roman"/>
              </w:rPr>
            </w:pPr>
          </w:p>
        </w:tc>
        <w:tc>
          <w:tcPr>
            <w:tcW w:w="1984" w:type="dxa"/>
            <w:shd w:val="clear" w:color="auto" w:fill="auto"/>
          </w:tcPr>
          <w:p w:rsidR="00295FF9" w:rsidRDefault="00295FF9" w:rsidP="00295FF9">
            <w:pPr>
              <w:pStyle w:val="a3"/>
              <w:rPr>
                <w:rStyle w:val="FontStyle43"/>
                <w:sz w:val="24"/>
                <w:szCs w:val="24"/>
              </w:rPr>
            </w:pPr>
            <w:r>
              <w:rPr>
                <w:rStyle w:val="FontStyle43"/>
              </w:rPr>
              <w:t>Слушание объяснений учителя,</w:t>
            </w:r>
          </w:p>
          <w:p w:rsidR="00295FF9" w:rsidRDefault="00295FF9" w:rsidP="00295FF9">
            <w:pPr>
              <w:pStyle w:val="a3"/>
              <w:rPr>
                <w:rStyle w:val="FontStyle43"/>
              </w:rPr>
            </w:pPr>
            <w:r>
              <w:rPr>
                <w:rStyle w:val="FontStyle43"/>
              </w:rPr>
              <w:t>работа с учебником, работа с раздаточным материалом,</w:t>
            </w:r>
          </w:p>
          <w:p w:rsidR="00232BA3" w:rsidRPr="00295FF9" w:rsidRDefault="00295FF9" w:rsidP="00295FF9">
            <w:pPr>
              <w:pStyle w:val="a3"/>
              <w:rPr>
                <w:rStyle w:val="FontStyle43"/>
                <w:sz w:val="22"/>
                <w:szCs w:val="22"/>
              </w:rPr>
            </w:pPr>
            <w:r>
              <w:rPr>
                <w:rStyle w:val="FontStyle43"/>
              </w:rPr>
              <w:t>систематизация учебного материала.</w:t>
            </w:r>
          </w:p>
        </w:tc>
      </w:tr>
      <w:tr w:rsidR="00232BA3" w:rsidRPr="00D31E00" w:rsidTr="00232BA3">
        <w:tc>
          <w:tcPr>
            <w:tcW w:w="2235" w:type="dxa"/>
            <w:shd w:val="clear" w:color="auto" w:fill="auto"/>
          </w:tcPr>
          <w:p w:rsidR="00232BA3" w:rsidRPr="00295FF9" w:rsidRDefault="00232BA3" w:rsidP="00232BA3">
            <w:pPr>
              <w:autoSpaceDE w:val="0"/>
              <w:autoSpaceDN w:val="0"/>
              <w:adjustRightInd w:val="0"/>
              <w:spacing w:after="0" w:line="240" w:lineRule="auto"/>
              <w:jc w:val="both"/>
              <w:rPr>
                <w:rFonts w:ascii="Times New Roman" w:hAnsi="Times New Roman" w:cs="Times New Roman"/>
                <w:b/>
                <w:bCs/>
                <w:color w:val="000000"/>
                <w:highlight w:val="white"/>
              </w:rPr>
            </w:pPr>
            <w:r w:rsidRPr="00295FF9">
              <w:rPr>
                <w:rFonts w:ascii="Times New Roman" w:hAnsi="Times New Roman" w:cs="Times New Roman"/>
                <w:b/>
                <w:bCs/>
                <w:color w:val="000000"/>
                <w:highlight w:val="white"/>
              </w:rPr>
              <w:t xml:space="preserve">Знаки препинания при однородных </w:t>
            </w:r>
            <w:r w:rsidRPr="00295FF9">
              <w:rPr>
                <w:rFonts w:ascii="Times New Roman" w:hAnsi="Times New Roman" w:cs="Times New Roman"/>
                <w:b/>
                <w:bCs/>
                <w:color w:val="000000"/>
                <w:highlight w:val="white"/>
              </w:rPr>
              <w:lastRenderedPageBreak/>
              <w:t xml:space="preserve">членах предложения. </w:t>
            </w:r>
          </w:p>
          <w:p w:rsidR="00232BA3" w:rsidRPr="00295FF9" w:rsidRDefault="00232BA3" w:rsidP="00232BA3">
            <w:pPr>
              <w:pStyle w:val="a3"/>
              <w:rPr>
                <w:rStyle w:val="FontStyle43"/>
                <w:sz w:val="22"/>
                <w:szCs w:val="22"/>
              </w:rPr>
            </w:pPr>
          </w:p>
        </w:tc>
        <w:tc>
          <w:tcPr>
            <w:tcW w:w="1134" w:type="dxa"/>
            <w:shd w:val="clear" w:color="auto" w:fill="auto"/>
          </w:tcPr>
          <w:p w:rsidR="00232BA3" w:rsidRPr="00295FF9" w:rsidRDefault="00295FF9" w:rsidP="00232BA3">
            <w:pPr>
              <w:pStyle w:val="a3"/>
              <w:rPr>
                <w:rStyle w:val="FontStyle43"/>
                <w:sz w:val="22"/>
                <w:szCs w:val="22"/>
              </w:rPr>
            </w:pPr>
            <w:r>
              <w:rPr>
                <w:rStyle w:val="FontStyle43"/>
                <w:sz w:val="22"/>
                <w:szCs w:val="22"/>
              </w:rPr>
              <w:lastRenderedPageBreak/>
              <w:t>2</w:t>
            </w:r>
          </w:p>
        </w:tc>
        <w:tc>
          <w:tcPr>
            <w:tcW w:w="4536" w:type="dxa"/>
            <w:shd w:val="clear" w:color="auto" w:fill="auto"/>
          </w:tcPr>
          <w:p w:rsidR="00232BA3" w:rsidRPr="00295FF9" w:rsidRDefault="00232BA3" w:rsidP="00232BA3">
            <w:pPr>
              <w:autoSpaceDE w:val="0"/>
              <w:autoSpaceDN w:val="0"/>
              <w:adjustRightInd w:val="0"/>
              <w:spacing w:after="0" w:line="240" w:lineRule="auto"/>
              <w:ind w:firstLine="567"/>
              <w:jc w:val="both"/>
              <w:rPr>
                <w:rFonts w:ascii="Times New Roman" w:hAnsi="Times New Roman" w:cs="Times New Roman"/>
                <w:color w:val="000000"/>
                <w:highlight w:val="white"/>
              </w:rPr>
            </w:pPr>
            <w:r w:rsidRPr="00295FF9">
              <w:rPr>
                <w:rFonts w:ascii="Times New Roman" w:hAnsi="Times New Roman" w:cs="Times New Roman"/>
                <w:color w:val="000000"/>
                <w:highlight w:val="white"/>
              </w:rPr>
              <w:t xml:space="preserve">Знаки препинания при однородных членах предложения. Обобщающие слова </w:t>
            </w:r>
            <w:r w:rsidRPr="00295FF9">
              <w:rPr>
                <w:rFonts w:ascii="Times New Roman" w:hAnsi="Times New Roman" w:cs="Times New Roman"/>
                <w:color w:val="000000"/>
                <w:highlight w:val="white"/>
              </w:rPr>
              <w:lastRenderedPageBreak/>
              <w:t>при однородных членах предложения и знаки препинания при них. Однородные и неоднородные определения. Употребление в речи однородных членов предложения в целях создания экспрессивности. Анализ и исправление речевых ошибок, связанных с построением предложений с однородными членами.</w:t>
            </w:r>
          </w:p>
          <w:p w:rsidR="00232BA3" w:rsidRPr="00295FF9" w:rsidRDefault="00232BA3" w:rsidP="00232BA3">
            <w:pPr>
              <w:autoSpaceDE w:val="0"/>
              <w:autoSpaceDN w:val="0"/>
              <w:adjustRightInd w:val="0"/>
              <w:spacing w:line="228" w:lineRule="auto"/>
              <w:rPr>
                <w:rFonts w:ascii="Times New Roman" w:hAnsi="Times New Roman" w:cs="Times New Roman"/>
              </w:rPr>
            </w:pPr>
          </w:p>
        </w:tc>
        <w:tc>
          <w:tcPr>
            <w:tcW w:w="1984" w:type="dxa"/>
            <w:shd w:val="clear" w:color="auto" w:fill="auto"/>
          </w:tcPr>
          <w:p w:rsidR="00295FF9" w:rsidRDefault="00295FF9" w:rsidP="00295FF9">
            <w:pPr>
              <w:pStyle w:val="a3"/>
              <w:rPr>
                <w:rStyle w:val="FontStyle43"/>
                <w:sz w:val="24"/>
                <w:szCs w:val="24"/>
              </w:rPr>
            </w:pPr>
            <w:r>
              <w:rPr>
                <w:rStyle w:val="FontStyle43"/>
              </w:rPr>
              <w:lastRenderedPageBreak/>
              <w:t>Слушание объяснений учителя,</w:t>
            </w:r>
          </w:p>
          <w:p w:rsidR="00295FF9" w:rsidRDefault="00295FF9" w:rsidP="00295FF9">
            <w:pPr>
              <w:pStyle w:val="a3"/>
              <w:rPr>
                <w:rStyle w:val="FontStyle43"/>
              </w:rPr>
            </w:pPr>
            <w:r>
              <w:rPr>
                <w:rStyle w:val="FontStyle43"/>
              </w:rPr>
              <w:lastRenderedPageBreak/>
              <w:t>работа с учебником, работа с раздаточным материалом,</w:t>
            </w:r>
          </w:p>
          <w:p w:rsidR="00232BA3" w:rsidRPr="00295FF9" w:rsidRDefault="00295FF9" w:rsidP="00295FF9">
            <w:pPr>
              <w:pStyle w:val="a3"/>
              <w:rPr>
                <w:rStyle w:val="FontStyle43"/>
                <w:sz w:val="22"/>
                <w:szCs w:val="22"/>
              </w:rPr>
            </w:pPr>
            <w:r>
              <w:rPr>
                <w:rStyle w:val="FontStyle43"/>
              </w:rPr>
              <w:t>систематизация учебного материала.</w:t>
            </w:r>
          </w:p>
        </w:tc>
      </w:tr>
      <w:tr w:rsidR="00232BA3" w:rsidRPr="00D31E00" w:rsidTr="00232BA3">
        <w:tc>
          <w:tcPr>
            <w:tcW w:w="2235" w:type="dxa"/>
            <w:shd w:val="clear" w:color="auto" w:fill="auto"/>
          </w:tcPr>
          <w:p w:rsidR="00232BA3" w:rsidRPr="00295FF9" w:rsidRDefault="00232BA3" w:rsidP="00232BA3">
            <w:pPr>
              <w:autoSpaceDE w:val="0"/>
              <w:autoSpaceDN w:val="0"/>
              <w:adjustRightInd w:val="0"/>
              <w:spacing w:after="0" w:line="240" w:lineRule="auto"/>
              <w:jc w:val="both"/>
              <w:rPr>
                <w:rFonts w:ascii="Times New Roman" w:hAnsi="Times New Roman" w:cs="Times New Roman"/>
                <w:b/>
                <w:bCs/>
                <w:color w:val="000000"/>
              </w:rPr>
            </w:pPr>
            <w:r w:rsidRPr="00295FF9">
              <w:rPr>
                <w:rFonts w:ascii="Times New Roman" w:hAnsi="Times New Roman" w:cs="Times New Roman"/>
                <w:b/>
                <w:bCs/>
                <w:color w:val="000000"/>
              </w:rPr>
              <w:lastRenderedPageBreak/>
              <w:t xml:space="preserve">Обособление второстепенных членов предложения. </w:t>
            </w:r>
          </w:p>
          <w:p w:rsidR="00232BA3" w:rsidRPr="00295FF9" w:rsidRDefault="00232BA3" w:rsidP="00232BA3">
            <w:pPr>
              <w:pStyle w:val="a3"/>
              <w:rPr>
                <w:rStyle w:val="FontStyle43"/>
                <w:sz w:val="22"/>
                <w:szCs w:val="22"/>
              </w:rPr>
            </w:pPr>
          </w:p>
        </w:tc>
        <w:tc>
          <w:tcPr>
            <w:tcW w:w="1134" w:type="dxa"/>
            <w:shd w:val="clear" w:color="auto" w:fill="auto"/>
          </w:tcPr>
          <w:p w:rsidR="00232BA3" w:rsidRPr="00295FF9" w:rsidRDefault="00295FF9" w:rsidP="00232BA3">
            <w:pPr>
              <w:pStyle w:val="a3"/>
              <w:rPr>
                <w:rStyle w:val="FontStyle43"/>
                <w:sz w:val="22"/>
                <w:szCs w:val="22"/>
              </w:rPr>
            </w:pPr>
            <w:r>
              <w:rPr>
                <w:rStyle w:val="FontStyle43"/>
                <w:sz w:val="22"/>
                <w:szCs w:val="22"/>
              </w:rPr>
              <w:t>3</w:t>
            </w:r>
          </w:p>
        </w:tc>
        <w:tc>
          <w:tcPr>
            <w:tcW w:w="4536" w:type="dxa"/>
            <w:shd w:val="clear" w:color="auto" w:fill="auto"/>
          </w:tcPr>
          <w:p w:rsidR="00232BA3" w:rsidRPr="00295FF9" w:rsidRDefault="00232BA3" w:rsidP="00232BA3">
            <w:pPr>
              <w:autoSpaceDE w:val="0"/>
              <w:autoSpaceDN w:val="0"/>
              <w:adjustRightInd w:val="0"/>
              <w:spacing w:after="0" w:line="240" w:lineRule="auto"/>
              <w:ind w:firstLine="567"/>
              <w:jc w:val="both"/>
              <w:rPr>
                <w:rFonts w:ascii="Times New Roman" w:hAnsi="Times New Roman" w:cs="Times New Roman"/>
                <w:color w:val="000000"/>
                <w:highlight w:val="white"/>
              </w:rPr>
            </w:pPr>
            <w:r w:rsidRPr="00295FF9">
              <w:rPr>
                <w:rFonts w:ascii="Times New Roman" w:hAnsi="Times New Roman" w:cs="Times New Roman"/>
                <w:color w:val="000000"/>
                <w:highlight w:val="white"/>
              </w:rPr>
              <w:t>Обособление определений и приложений. Обособление обстоятельств. Предложения с уточняющими оборотами</w:t>
            </w:r>
            <w:r w:rsidRPr="00295FF9">
              <w:rPr>
                <w:rFonts w:ascii="Times New Roman" w:hAnsi="Times New Roman" w:cs="Times New Roman"/>
                <w:b/>
                <w:bCs/>
                <w:color w:val="000000"/>
                <w:highlight w:val="white"/>
              </w:rPr>
              <w:t xml:space="preserve">. </w:t>
            </w:r>
            <w:r w:rsidRPr="00295FF9">
              <w:rPr>
                <w:rFonts w:ascii="Times New Roman" w:hAnsi="Times New Roman" w:cs="Times New Roman"/>
                <w:color w:val="000000"/>
                <w:highlight w:val="white"/>
              </w:rPr>
              <w:t>Обороты с союзом как. Употребление второстепенных членов предложения в текстах разных стилей речи. Анализ и исправление речевых ошибок, связанных с построением предложений с обособленными второстепенными членами предложения. Пунктуационный анализ текста.</w:t>
            </w:r>
          </w:p>
          <w:p w:rsidR="00232BA3" w:rsidRPr="00295FF9" w:rsidRDefault="00232BA3" w:rsidP="00232BA3">
            <w:pPr>
              <w:autoSpaceDE w:val="0"/>
              <w:autoSpaceDN w:val="0"/>
              <w:adjustRightInd w:val="0"/>
              <w:spacing w:line="228" w:lineRule="auto"/>
              <w:rPr>
                <w:rFonts w:ascii="Times New Roman" w:hAnsi="Times New Roman" w:cs="Times New Roman"/>
              </w:rPr>
            </w:pPr>
          </w:p>
        </w:tc>
        <w:tc>
          <w:tcPr>
            <w:tcW w:w="1984" w:type="dxa"/>
            <w:shd w:val="clear" w:color="auto" w:fill="auto"/>
          </w:tcPr>
          <w:p w:rsidR="00295FF9" w:rsidRDefault="00295FF9" w:rsidP="00295FF9">
            <w:pPr>
              <w:pStyle w:val="a3"/>
              <w:rPr>
                <w:rStyle w:val="FontStyle43"/>
                <w:sz w:val="24"/>
                <w:szCs w:val="24"/>
              </w:rPr>
            </w:pPr>
            <w:r>
              <w:rPr>
                <w:rStyle w:val="FontStyle43"/>
              </w:rPr>
              <w:t>Слушание объяснений учителя,</w:t>
            </w:r>
          </w:p>
          <w:p w:rsidR="00295FF9" w:rsidRDefault="00295FF9" w:rsidP="00295FF9">
            <w:pPr>
              <w:pStyle w:val="a3"/>
              <w:rPr>
                <w:rStyle w:val="FontStyle43"/>
              </w:rPr>
            </w:pPr>
            <w:r>
              <w:rPr>
                <w:rStyle w:val="FontStyle43"/>
              </w:rPr>
              <w:t>работа с учебником, работа с раздаточным материалом,</w:t>
            </w:r>
          </w:p>
          <w:p w:rsidR="00232BA3" w:rsidRPr="00295FF9" w:rsidRDefault="00295FF9" w:rsidP="00295FF9">
            <w:pPr>
              <w:pStyle w:val="a3"/>
              <w:rPr>
                <w:rStyle w:val="FontStyle43"/>
                <w:sz w:val="22"/>
                <w:szCs w:val="22"/>
              </w:rPr>
            </w:pPr>
            <w:r>
              <w:rPr>
                <w:rStyle w:val="FontStyle43"/>
              </w:rPr>
              <w:t>систематизация учебного материала.</w:t>
            </w:r>
          </w:p>
        </w:tc>
      </w:tr>
      <w:tr w:rsidR="00232BA3" w:rsidRPr="00D31E00" w:rsidTr="00232BA3">
        <w:tc>
          <w:tcPr>
            <w:tcW w:w="2235" w:type="dxa"/>
            <w:shd w:val="clear" w:color="auto" w:fill="auto"/>
          </w:tcPr>
          <w:p w:rsidR="00232BA3" w:rsidRPr="00295FF9" w:rsidRDefault="00232BA3" w:rsidP="00232BA3">
            <w:pPr>
              <w:autoSpaceDE w:val="0"/>
              <w:autoSpaceDN w:val="0"/>
              <w:adjustRightInd w:val="0"/>
              <w:spacing w:after="0" w:line="240" w:lineRule="auto"/>
              <w:jc w:val="both"/>
              <w:rPr>
                <w:rFonts w:ascii="Times New Roman" w:hAnsi="Times New Roman" w:cs="Times New Roman"/>
                <w:b/>
                <w:bCs/>
                <w:color w:val="000000"/>
                <w:highlight w:val="white"/>
              </w:rPr>
            </w:pPr>
            <w:r w:rsidRPr="00295FF9">
              <w:rPr>
                <w:rFonts w:ascii="Times New Roman" w:hAnsi="Times New Roman" w:cs="Times New Roman"/>
                <w:b/>
                <w:bCs/>
                <w:color w:val="000000"/>
                <w:highlight w:val="white"/>
              </w:rPr>
              <w:t>Обособление слов</w:t>
            </w:r>
            <w:r w:rsidRPr="00295FF9">
              <w:rPr>
                <w:rFonts w:ascii="Times New Roman" w:hAnsi="Times New Roman" w:cs="Times New Roman"/>
                <w:b/>
                <w:bCs/>
                <w:smallCaps/>
                <w:color w:val="000000"/>
                <w:highlight w:val="white"/>
              </w:rPr>
              <w:t xml:space="preserve">, </w:t>
            </w:r>
            <w:r w:rsidRPr="00295FF9">
              <w:rPr>
                <w:rFonts w:ascii="Times New Roman" w:hAnsi="Times New Roman" w:cs="Times New Roman"/>
                <w:b/>
                <w:bCs/>
                <w:color w:val="000000"/>
                <w:highlight w:val="white"/>
              </w:rPr>
              <w:t xml:space="preserve">грамматически не связанных с членами предложений </w:t>
            </w:r>
          </w:p>
          <w:p w:rsidR="00232BA3" w:rsidRPr="00295FF9" w:rsidRDefault="00232BA3" w:rsidP="00232BA3">
            <w:pPr>
              <w:pStyle w:val="a3"/>
              <w:rPr>
                <w:rStyle w:val="FontStyle43"/>
                <w:sz w:val="22"/>
                <w:szCs w:val="22"/>
              </w:rPr>
            </w:pPr>
          </w:p>
        </w:tc>
        <w:tc>
          <w:tcPr>
            <w:tcW w:w="1134" w:type="dxa"/>
            <w:shd w:val="clear" w:color="auto" w:fill="auto"/>
          </w:tcPr>
          <w:p w:rsidR="00232BA3" w:rsidRPr="00295FF9" w:rsidRDefault="00295FF9" w:rsidP="00232BA3">
            <w:pPr>
              <w:pStyle w:val="a3"/>
              <w:rPr>
                <w:rStyle w:val="FontStyle43"/>
                <w:sz w:val="22"/>
                <w:szCs w:val="22"/>
              </w:rPr>
            </w:pPr>
            <w:r>
              <w:rPr>
                <w:rStyle w:val="FontStyle43"/>
                <w:sz w:val="22"/>
                <w:szCs w:val="22"/>
              </w:rPr>
              <w:t>3</w:t>
            </w:r>
          </w:p>
        </w:tc>
        <w:tc>
          <w:tcPr>
            <w:tcW w:w="4536" w:type="dxa"/>
            <w:shd w:val="clear" w:color="auto" w:fill="auto"/>
          </w:tcPr>
          <w:p w:rsidR="00232BA3" w:rsidRPr="00295FF9" w:rsidRDefault="00232BA3" w:rsidP="00232BA3">
            <w:pPr>
              <w:autoSpaceDE w:val="0"/>
              <w:autoSpaceDN w:val="0"/>
              <w:adjustRightInd w:val="0"/>
              <w:spacing w:after="0" w:line="240" w:lineRule="auto"/>
              <w:ind w:firstLine="567"/>
              <w:jc w:val="both"/>
              <w:rPr>
                <w:rFonts w:ascii="Times New Roman" w:hAnsi="Times New Roman" w:cs="Times New Roman"/>
                <w:color w:val="000000"/>
                <w:highlight w:val="white"/>
              </w:rPr>
            </w:pPr>
            <w:r w:rsidRPr="00295FF9">
              <w:rPr>
                <w:rFonts w:ascii="Times New Roman" w:hAnsi="Times New Roman" w:cs="Times New Roman"/>
                <w:color w:val="000000"/>
                <w:highlight w:val="white"/>
              </w:rPr>
              <w:t>Обращения, знаки препинания в предложениях с обращениями. Употребление обращений в разговорной и поэтической речи.</w:t>
            </w:r>
          </w:p>
          <w:p w:rsidR="00232BA3" w:rsidRPr="00295FF9" w:rsidRDefault="00232BA3" w:rsidP="00232BA3">
            <w:pPr>
              <w:autoSpaceDE w:val="0"/>
              <w:autoSpaceDN w:val="0"/>
              <w:adjustRightInd w:val="0"/>
              <w:spacing w:after="0" w:line="240" w:lineRule="auto"/>
              <w:ind w:firstLine="567"/>
              <w:jc w:val="both"/>
              <w:rPr>
                <w:rFonts w:ascii="Times New Roman" w:hAnsi="Times New Roman" w:cs="Times New Roman"/>
                <w:color w:val="000000"/>
                <w:highlight w:val="white"/>
              </w:rPr>
            </w:pPr>
            <w:r w:rsidRPr="00295FF9">
              <w:rPr>
                <w:rFonts w:ascii="Times New Roman" w:hAnsi="Times New Roman" w:cs="Times New Roman"/>
                <w:color w:val="000000"/>
                <w:highlight w:val="white"/>
              </w:rPr>
              <w:t xml:space="preserve"> Вводные слова и вводные конструкции, знаки препинания в предложениях с вводными словами и вводными конструкциями. Стилистическое использование вводных слов. Анализ и исправление речевых ошибок, связанных с построением предложений с  вводными словами. Пунктуационный анализ текста.</w:t>
            </w:r>
          </w:p>
          <w:p w:rsidR="00232BA3" w:rsidRPr="00295FF9" w:rsidRDefault="00232BA3" w:rsidP="00232BA3">
            <w:pPr>
              <w:autoSpaceDE w:val="0"/>
              <w:autoSpaceDN w:val="0"/>
              <w:adjustRightInd w:val="0"/>
              <w:spacing w:line="228" w:lineRule="auto"/>
              <w:rPr>
                <w:rFonts w:ascii="Times New Roman" w:hAnsi="Times New Roman" w:cs="Times New Roman"/>
              </w:rPr>
            </w:pPr>
          </w:p>
        </w:tc>
        <w:tc>
          <w:tcPr>
            <w:tcW w:w="1984" w:type="dxa"/>
            <w:shd w:val="clear" w:color="auto" w:fill="auto"/>
          </w:tcPr>
          <w:p w:rsidR="00295FF9" w:rsidRDefault="00295FF9" w:rsidP="00295FF9">
            <w:pPr>
              <w:pStyle w:val="a3"/>
              <w:rPr>
                <w:rStyle w:val="FontStyle43"/>
                <w:sz w:val="24"/>
                <w:szCs w:val="24"/>
              </w:rPr>
            </w:pPr>
            <w:r>
              <w:rPr>
                <w:rStyle w:val="FontStyle43"/>
              </w:rPr>
              <w:t>Слушание объяснений учителя,</w:t>
            </w:r>
          </w:p>
          <w:p w:rsidR="00295FF9" w:rsidRDefault="00295FF9" w:rsidP="00295FF9">
            <w:pPr>
              <w:pStyle w:val="a3"/>
              <w:rPr>
                <w:rStyle w:val="FontStyle43"/>
              </w:rPr>
            </w:pPr>
            <w:r>
              <w:rPr>
                <w:rStyle w:val="FontStyle43"/>
              </w:rPr>
              <w:t>работа с учебником, работа с раздаточным материалом,</w:t>
            </w:r>
          </w:p>
          <w:p w:rsidR="00232BA3" w:rsidRPr="00295FF9" w:rsidRDefault="00295FF9" w:rsidP="00295FF9">
            <w:pPr>
              <w:pStyle w:val="a3"/>
              <w:rPr>
                <w:rStyle w:val="FontStyle43"/>
                <w:sz w:val="22"/>
                <w:szCs w:val="22"/>
              </w:rPr>
            </w:pPr>
            <w:r>
              <w:rPr>
                <w:rStyle w:val="FontStyle43"/>
              </w:rPr>
              <w:t>систематизация учебного материала.</w:t>
            </w:r>
          </w:p>
        </w:tc>
      </w:tr>
      <w:tr w:rsidR="00232BA3" w:rsidRPr="00D31E00" w:rsidTr="00295FF9">
        <w:trPr>
          <w:trHeight w:val="70"/>
        </w:trPr>
        <w:tc>
          <w:tcPr>
            <w:tcW w:w="2235" w:type="dxa"/>
            <w:shd w:val="clear" w:color="auto" w:fill="auto"/>
          </w:tcPr>
          <w:p w:rsidR="00232BA3" w:rsidRPr="00295FF9" w:rsidRDefault="00232BA3" w:rsidP="00295FF9">
            <w:pPr>
              <w:numPr>
                <w:ilvl w:val="0"/>
                <w:numId w:val="1"/>
              </w:numPr>
              <w:autoSpaceDE w:val="0"/>
              <w:autoSpaceDN w:val="0"/>
              <w:adjustRightInd w:val="0"/>
              <w:spacing w:after="0" w:line="240" w:lineRule="auto"/>
              <w:rPr>
                <w:rStyle w:val="FontStyle43"/>
                <w:sz w:val="22"/>
                <w:szCs w:val="22"/>
              </w:rPr>
            </w:pPr>
            <w:r w:rsidRPr="00295FF9">
              <w:rPr>
                <w:rFonts w:ascii="Times New Roman" w:hAnsi="Times New Roman" w:cs="Times New Roman"/>
                <w:b/>
                <w:bCs/>
                <w:i/>
                <w:iCs/>
              </w:rPr>
              <w:t>Урок-зачет</w:t>
            </w:r>
          </w:p>
        </w:tc>
        <w:tc>
          <w:tcPr>
            <w:tcW w:w="1134" w:type="dxa"/>
            <w:shd w:val="clear" w:color="auto" w:fill="auto"/>
          </w:tcPr>
          <w:p w:rsidR="00232BA3" w:rsidRPr="00295FF9" w:rsidRDefault="00295FF9" w:rsidP="00232BA3">
            <w:pPr>
              <w:pStyle w:val="a3"/>
              <w:rPr>
                <w:rStyle w:val="FontStyle43"/>
                <w:sz w:val="22"/>
                <w:szCs w:val="22"/>
              </w:rPr>
            </w:pPr>
            <w:r>
              <w:rPr>
                <w:b/>
                <w:bCs/>
                <w:i/>
                <w:iCs/>
                <w:sz w:val="22"/>
                <w:szCs w:val="22"/>
              </w:rPr>
              <w:t>3</w:t>
            </w:r>
          </w:p>
        </w:tc>
        <w:tc>
          <w:tcPr>
            <w:tcW w:w="4536" w:type="dxa"/>
            <w:shd w:val="clear" w:color="auto" w:fill="auto"/>
          </w:tcPr>
          <w:p w:rsidR="00232BA3" w:rsidRPr="00295FF9" w:rsidRDefault="00232BA3" w:rsidP="00295FF9">
            <w:pPr>
              <w:autoSpaceDE w:val="0"/>
              <w:autoSpaceDN w:val="0"/>
              <w:adjustRightInd w:val="0"/>
              <w:spacing w:after="0" w:line="240" w:lineRule="auto"/>
              <w:rPr>
                <w:rFonts w:ascii="Times New Roman" w:hAnsi="Times New Roman" w:cs="Times New Roman"/>
              </w:rPr>
            </w:pPr>
            <w:r w:rsidRPr="00295FF9">
              <w:rPr>
                <w:rFonts w:ascii="Times New Roman" w:hAnsi="Times New Roman" w:cs="Times New Roman"/>
              </w:rPr>
              <w:t>Итоговая тестовая работа. Работа над ошибками.</w:t>
            </w:r>
          </w:p>
        </w:tc>
        <w:tc>
          <w:tcPr>
            <w:tcW w:w="1984" w:type="dxa"/>
            <w:shd w:val="clear" w:color="auto" w:fill="auto"/>
          </w:tcPr>
          <w:p w:rsidR="00232BA3" w:rsidRPr="00295FF9" w:rsidRDefault="00295FF9" w:rsidP="00232BA3">
            <w:pPr>
              <w:pStyle w:val="a3"/>
              <w:rPr>
                <w:rStyle w:val="FontStyle43"/>
                <w:sz w:val="22"/>
                <w:szCs w:val="22"/>
              </w:rPr>
            </w:pPr>
            <w:r>
              <w:rPr>
                <w:rStyle w:val="FontStyle43"/>
                <w:sz w:val="22"/>
                <w:szCs w:val="22"/>
              </w:rPr>
              <w:t>Самостоятельная работа</w:t>
            </w:r>
          </w:p>
        </w:tc>
      </w:tr>
    </w:tbl>
    <w:p w:rsidR="00022C1B" w:rsidRPr="00A631CD" w:rsidRDefault="00022C1B" w:rsidP="00A631CD">
      <w:pPr>
        <w:autoSpaceDE w:val="0"/>
        <w:autoSpaceDN w:val="0"/>
        <w:adjustRightInd w:val="0"/>
        <w:spacing w:after="0" w:line="240" w:lineRule="auto"/>
        <w:jc w:val="both"/>
        <w:rPr>
          <w:rFonts w:ascii="Times New Roman" w:hAnsi="Times New Roman" w:cs="Times New Roman"/>
          <w:b/>
          <w:bCs/>
          <w:color w:val="000000"/>
          <w:sz w:val="24"/>
          <w:szCs w:val="24"/>
          <w:highlight w:val="white"/>
        </w:rPr>
        <w:sectPr w:rsidR="00022C1B" w:rsidRPr="00A631CD" w:rsidSect="00022C1B">
          <w:footerReference w:type="default" r:id="rId9"/>
          <w:type w:val="continuous"/>
          <w:pgSz w:w="11906" w:h="16838"/>
          <w:pgMar w:top="1134" w:right="850" w:bottom="1134" w:left="1701" w:header="708" w:footer="708" w:gutter="0"/>
          <w:cols w:space="708"/>
          <w:docGrid w:linePitch="360"/>
        </w:sectPr>
      </w:pPr>
    </w:p>
    <w:p w:rsidR="005E6101" w:rsidRPr="00A631CD" w:rsidRDefault="005E6101" w:rsidP="005E6101">
      <w:pPr>
        <w:autoSpaceDE w:val="0"/>
        <w:autoSpaceDN w:val="0"/>
        <w:adjustRightInd w:val="0"/>
        <w:spacing w:after="0" w:line="240" w:lineRule="auto"/>
        <w:rPr>
          <w:rFonts w:ascii="Times New Roman" w:hAnsi="Times New Roman" w:cs="Times New Roman"/>
          <w:b/>
          <w:bCs/>
          <w:color w:val="000000"/>
          <w:sz w:val="28"/>
          <w:szCs w:val="24"/>
          <w:highlight w:val="white"/>
        </w:rPr>
      </w:pPr>
      <w:r>
        <w:rPr>
          <w:rFonts w:ascii="Times New Roman" w:hAnsi="Times New Roman" w:cs="Times New Roman"/>
          <w:b/>
          <w:bCs/>
          <w:color w:val="000000"/>
          <w:sz w:val="28"/>
          <w:szCs w:val="24"/>
          <w:highlight w:val="white"/>
        </w:rPr>
        <w:lastRenderedPageBreak/>
        <w:t xml:space="preserve">5. </w:t>
      </w:r>
      <w:r w:rsidRPr="00A631CD">
        <w:rPr>
          <w:rFonts w:ascii="Times New Roman" w:hAnsi="Times New Roman" w:cs="Times New Roman"/>
          <w:b/>
          <w:bCs/>
          <w:color w:val="000000"/>
          <w:sz w:val="28"/>
          <w:szCs w:val="24"/>
          <w:highlight w:val="white"/>
        </w:rPr>
        <w:t>ИНФОРМАЦИОННЫЕ ИСТОЧНИКИ</w:t>
      </w:r>
    </w:p>
    <w:p w:rsidR="00F608CC" w:rsidRPr="007457C1" w:rsidRDefault="00F608CC" w:rsidP="005E6101">
      <w:pPr>
        <w:autoSpaceDE w:val="0"/>
        <w:autoSpaceDN w:val="0"/>
        <w:adjustRightInd w:val="0"/>
        <w:spacing w:after="0" w:line="240" w:lineRule="auto"/>
        <w:rPr>
          <w:rFonts w:ascii="Times New Roman" w:hAnsi="Times New Roman" w:cs="Times New Roman"/>
          <w:b/>
          <w:bCs/>
          <w:color w:val="000000"/>
          <w:sz w:val="24"/>
          <w:szCs w:val="24"/>
          <w:highlight w:val="white"/>
        </w:rPr>
      </w:pPr>
    </w:p>
    <w:p w:rsidR="00F608CC" w:rsidRDefault="00E37B4B" w:rsidP="00F608CC">
      <w:pPr>
        <w:autoSpaceDE w:val="0"/>
        <w:autoSpaceDN w:val="0"/>
        <w:adjustRightInd w:val="0"/>
        <w:spacing w:after="0" w:line="240" w:lineRule="auto"/>
        <w:rPr>
          <w:rFonts w:ascii="Times New Roman" w:hAnsi="Times New Roman" w:cs="Times New Roman"/>
          <w:b/>
          <w:bCs/>
          <w:sz w:val="24"/>
          <w:szCs w:val="24"/>
        </w:rPr>
      </w:pPr>
      <w:r w:rsidRPr="007457C1">
        <w:rPr>
          <w:rFonts w:ascii="Times New Roman" w:hAnsi="Times New Roman" w:cs="Times New Roman"/>
          <w:b/>
          <w:bCs/>
          <w:sz w:val="24"/>
          <w:szCs w:val="24"/>
        </w:rPr>
        <w:t>Для учителя</w:t>
      </w:r>
    </w:p>
    <w:p w:rsidR="009E05CF" w:rsidRDefault="009E05CF" w:rsidP="00F608CC">
      <w:pPr>
        <w:autoSpaceDE w:val="0"/>
        <w:autoSpaceDN w:val="0"/>
        <w:adjustRightInd w:val="0"/>
        <w:spacing w:after="0" w:line="240" w:lineRule="auto"/>
        <w:rPr>
          <w:rFonts w:ascii="Times New Roman" w:hAnsi="Times New Roman" w:cs="Times New Roman"/>
          <w:b/>
          <w:bCs/>
          <w:sz w:val="24"/>
          <w:szCs w:val="24"/>
        </w:rPr>
      </w:pPr>
    </w:p>
    <w:p w:rsidR="009E05CF" w:rsidRDefault="009E05CF" w:rsidP="009E05CF">
      <w:pPr>
        <w:pStyle w:val="a8"/>
        <w:tabs>
          <w:tab w:val="left" w:pos="2760"/>
          <w:tab w:val="center" w:pos="4677"/>
        </w:tabs>
        <w:spacing w:after="0"/>
        <w:ind w:left="0"/>
        <w:rPr>
          <w:rFonts w:ascii="Times New Roman" w:hAnsi="Times New Roman" w:cs="Times New Roman"/>
          <w:b/>
          <w:sz w:val="24"/>
          <w:szCs w:val="24"/>
        </w:rPr>
      </w:pPr>
      <w:r>
        <w:rPr>
          <w:rFonts w:ascii="Times New Roman" w:hAnsi="Times New Roman" w:cs="Times New Roman"/>
          <w:spacing w:val="-4"/>
          <w:sz w:val="24"/>
          <w:szCs w:val="24"/>
        </w:rPr>
        <w:t>1.</w:t>
      </w:r>
      <w:r w:rsidRPr="007C1BE2">
        <w:rPr>
          <w:rFonts w:ascii="Times New Roman" w:hAnsi="Times New Roman" w:cs="Times New Roman"/>
          <w:spacing w:val="-4"/>
          <w:sz w:val="24"/>
          <w:szCs w:val="24"/>
        </w:rPr>
        <w:t>Закон Российской Федерации об образовании</w:t>
      </w:r>
      <w:r>
        <w:rPr>
          <w:rFonts w:ascii="Times New Roman" w:hAnsi="Times New Roman" w:cs="Times New Roman"/>
          <w:spacing w:val="-4"/>
          <w:sz w:val="24"/>
          <w:szCs w:val="24"/>
        </w:rPr>
        <w:t>.</w:t>
      </w:r>
    </w:p>
    <w:p w:rsidR="009E05CF" w:rsidRDefault="009E05CF" w:rsidP="009E05CF">
      <w:pPr>
        <w:pStyle w:val="a8"/>
        <w:tabs>
          <w:tab w:val="left" w:pos="2760"/>
          <w:tab w:val="center" w:pos="4677"/>
        </w:tabs>
        <w:spacing w:after="0"/>
        <w:ind w:left="0"/>
        <w:rPr>
          <w:rFonts w:ascii="Times New Roman" w:hAnsi="Times New Roman" w:cs="Times New Roman"/>
          <w:sz w:val="24"/>
          <w:szCs w:val="24"/>
        </w:rPr>
      </w:pPr>
      <w:r w:rsidRPr="00F8688B">
        <w:rPr>
          <w:rFonts w:ascii="Times New Roman" w:hAnsi="Times New Roman" w:cs="Times New Roman"/>
          <w:sz w:val="24"/>
          <w:szCs w:val="24"/>
        </w:rPr>
        <w:t xml:space="preserve">2. Федеральный компонент государственного стандарта основного общего образования  </w:t>
      </w:r>
      <w:r w:rsidR="00A56E87">
        <w:rPr>
          <w:rFonts w:ascii="Times New Roman" w:hAnsi="Times New Roman" w:cs="Times New Roman"/>
          <w:sz w:val="24"/>
          <w:szCs w:val="24"/>
        </w:rPr>
        <w:t xml:space="preserve"> </w:t>
      </w:r>
    </w:p>
    <w:p w:rsidR="009E05CF" w:rsidRPr="00F8688B" w:rsidRDefault="009E05CF" w:rsidP="009E05CF">
      <w:pPr>
        <w:pStyle w:val="a8"/>
        <w:tabs>
          <w:tab w:val="left" w:pos="2760"/>
          <w:tab w:val="center" w:pos="4677"/>
        </w:tabs>
        <w:spacing w:after="0"/>
        <w:ind w:left="0"/>
        <w:rPr>
          <w:rFonts w:ascii="Times New Roman" w:hAnsi="Times New Roman" w:cs="Times New Roman"/>
          <w:sz w:val="24"/>
          <w:szCs w:val="24"/>
        </w:rPr>
      </w:pPr>
      <w:r>
        <w:rPr>
          <w:rFonts w:ascii="Times New Roman" w:hAnsi="Times New Roman" w:cs="Times New Roman"/>
          <w:sz w:val="24"/>
          <w:szCs w:val="24"/>
        </w:rPr>
        <w:t>3.</w:t>
      </w:r>
      <w:r w:rsidRPr="00F8688B">
        <w:rPr>
          <w:rFonts w:ascii="Times New Roman" w:hAnsi="Times New Roman" w:cs="Times New Roman"/>
          <w:sz w:val="28"/>
          <w:szCs w:val="28"/>
        </w:rPr>
        <w:t xml:space="preserve"> </w:t>
      </w:r>
      <w:r w:rsidRPr="00F8688B">
        <w:rPr>
          <w:rFonts w:ascii="Times New Roman" w:hAnsi="Times New Roman" w:cs="Times New Roman"/>
          <w:sz w:val="24"/>
          <w:szCs w:val="24"/>
        </w:rPr>
        <w:t>Концепция модернизации российского образования на период до 2010 г. (приказ Министерства образования и науки Российской Федерации от 18.07.2003 №2783).</w:t>
      </w:r>
    </w:p>
    <w:p w:rsidR="009E05CF" w:rsidRPr="00DC5AA4" w:rsidRDefault="009E05CF" w:rsidP="009E05CF">
      <w:pPr>
        <w:pStyle w:val="a8"/>
        <w:tabs>
          <w:tab w:val="left" w:pos="2760"/>
          <w:tab w:val="center" w:pos="4677"/>
        </w:tabs>
        <w:spacing w:after="0"/>
        <w:ind w:left="0"/>
        <w:rPr>
          <w:rFonts w:ascii="Times New Roman" w:hAnsi="Times New Roman" w:cs="Times New Roman"/>
          <w:b/>
          <w:sz w:val="24"/>
          <w:szCs w:val="24"/>
        </w:rPr>
      </w:pPr>
      <w:r>
        <w:rPr>
          <w:rFonts w:ascii="Times New Roman" w:hAnsi="Times New Roman" w:cs="Times New Roman"/>
          <w:b/>
          <w:sz w:val="24"/>
          <w:szCs w:val="24"/>
        </w:rPr>
        <w:t>2.</w:t>
      </w:r>
      <w:r w:rsidRPr="00DC5AA4">
        <w:rPr>
          <w:rFonts w:ascii="Times New Roman" w:hAnsi="Times New Roman" w:cs="Times New Roman"/>
          <w:b/>
          <w:sz w:val="24"/>
          <w:szCs w:val="24"/>
        </w:rPr>
        <w:t>Программы</w:t>
      </w:r>
    </w:p>
    <w:p w:rsidR="009E05CF" w:rsidRPr="00DC5AA4" w:rsidRDefault="009E05CF" w:rsidP="009E05CF">
      <w:pPr>
        <w:pStyle w:val="11"/>
        <w:numPr>
          <w:ilvl w:val="0"/>
          <w:numId w:val="2"/>
        </w:numPr>
        <w:shd w:val="clear" w:color="auto" w:fill="auto"/>
        <w:spacing w:before="0" w:line="240" w:lineRule="auto"/>
        <w:rPr>
          <w:spacing w:val="0"/>
          <w:sz w:val="24"/>
          <w:szCs w:val="24"/>
        </w:rPr>
      </w:pPr>
      <w:r w:rsidRPr="00DC5AA4">
        <w:rPr>
          <w:spacing w:val="0"/>
          <w:sz w:val="24"/>
          <w:szCs w:val="24"/>
        </w:rPr>
        <w:t>Примерные программы по учебным предметам Русский язык. 5-9 классы: проект.– 2-е изд. – М.: Просвещение, 2010. – (Стандарты второго поколения)</w:t>
      </w:r>
    </w:p>
    <w:p w:rsidR="009E05CF" w:rsidRPr="00DC5AA4" w:rsidRDefault="009E05CF" w:rsidP="009E05CF">
      <w:pPr>
        <w:pStyle w:val="11"/>
        <w:numPr>
          <w:ilvl w:val="0"/>
          <w:numId w:val="2"/>
        </w:numPr>
        <w:shd w:val="clear" w:color="auto" w:fill="auto"/>
        <w:spacing w:before="0" w:line="240" w:lineRule="auto"/>
        <w:rPr>
          <w:spacing w:val="0"/>
          <w:sz w:val="24"/>
          <w:szCs w:val="24"/>
        </w:rPr>
      </w:pPr>
      <w:r w:rsidRPr="00DC5AA4">
        <w:rPr>
          <w:spacing w:val="0"/>
          <w:sz w:val="24"/>
          <w:szCs w:val="24"/>
        </w:rPr>
        <w:t xml:space="preserve">Баранов М.Т., </w:t>
      </w:r>
      <w:proofErr w:type="spellStart"/>
      <w:r w:rsidRPr="00DC5AA4">
        <w:rPr>
          <w:spacing w:val="0"/>
          <w:sz w:val="24"/>
          <w:szCs w:val="24"/>
        </w:rPr>
        <w:t>Ладыженская</w:t>
      </w:r>
      <w:proofErr w:type="spellEnd"/>
      <w:r w:rsidRPr="00DC5AA4">
        <w:rPr>
          <w:spacing w:val="0"/>
          <w:sz w:val="24"/>
          <w:szCs w:val="24"/>
        </w:rPr>
        <w:t xml:space="preserve"> Т.А., </w:t>
      </w:r>
      <w:proofErr w:type="spellStart"/>
      <w:r w:rsidRPr="00DC5AA4">
        <w:rPr>
          <w:spacing w:val="0"/>
          <w:sz w:val="24"/>
          <w:szCs w:val="24"/>
        </w:rPr>
        <w:t>Шанский</w:t>
      </w:r>
      <w:proofErr w:type="spellEnd"/>
      <w:r w:rsidRPr="00DC5AA4">
        <w:rPr>
          <w:spacing w:val="0"/>
          <w:sz w:val="24"/>
          <w:szCs w:val="24"/>
        </w:rPr>
        <w:t xml:space="preserve"> Н.М. Русский язык. Программы общеобразовательных учреждений 5-9 классы. – М.: Просвещение, 2010.</w:t>
      </w:r>
    </w:p>
    <w:p w:rsidR="009E05CF" w:rsidRDefault="009E05CF" w:rsidP="009E05CF">
      <w:pPr>
        <w:pStyle w:val="11"/>
        <w:numPr>
          <w:ilvl w:val="0"/>
          <w:numId w:val="2"/>
        </w:numPr>
        <w:shd w:val="clear" w:color="auto" w:fill="auto"/>
        <w:spacing w:before="0" w:line="240" w:lineRule="auto"/>
        <w:rPr>
          <w:spacing w:val="0"/>
          <w:sz w:val="24"/>
          <w:szCs w:val="24"/>
        </w:rPr>
      </w:pPr>
      <w:r w:rsidRPr="00DC5AA4">
        <w:rPr>
          <w:spacing w:val="0"/>
          <w:sz w:val="24"/>
          <w:szCs w:val="24"/>
        </w:rPr>
        <w:t xml:space="preserve">Русский язык. Рабочие программы. Предметная линия учебников Т.А. </w:t>
      </w:r>
      <w:proofErr w:type="spellStart"/>
      <w:r w:rsidRPr="00DC5AA4">
        <w:rPr>
          <w:spacing w:val="0"/>
          <w:sz w:val="24"/>
          <w:szCs w:val="24"/>
        </w:rPr>
        <w:t>Ладыженской</w:t>
      </w:r>
      <w:proofErr w:type="spellEnd"/>
      <w:r w:rsidRPr="00DC5AA4">
        <w:rPr>
          <w:spacing w:val="0"/>
          <w:sz w:val="24"/>
          <w:szCs w:val="24"/>
        </w:rPr>
        <w:t xml:space="preserve">, </w:t>
      </w:r>
      <w:proofErr w:type="spellStart"/>
      <w:r w:rsidRPr="00DC5AA4">
        <w:rPr>
          <w:spacing w:val="0"/>
          <w:sz w:val="24"/>
          <w:szCs w:val="24"/>
        </w:rPr>
        <w:t>М.Т.Баранова</w:t>
      </w:r>
      <w:proofErr w:type="spellEnd"/>
      <w:r w:rsidRPr="00DC5AA4">
        <w:rPr>
          <w:spacing w:val="0"/>
          <w:sz w:val="24"/>
          <w:szCs w:val="24"/>
        </w:rPr>
        <w:t xml:space="preserve">, Л.А. </w:t>
      </w:r>
      <w:proofErr w:type="spellStart"/>
      <w:r w:rsidRPr="00DC5AA4">
        <w:rPr>
          <w:spacing w:val="0"/>
          <w:sz w:val="24"/>
          <w:szCs w:val="24"/>
        </w:rPr>
        <w:t>Тростенцовой</w:t>
      </w:r>
      <w:proofErr w:type="spellEnd"/>
      <w:r w:rsidRPr="00DC5AA4">
        <w:rPr>
          <w:spacing w:val="0"/>
          <w:sz w:val="24"/>
          <w:szCs w:val="24"/>
        </w:rPr>
        <w:t xml:space="preserve"> и др. 5-9 классы: пособие для учителей </w:t>
      </w:r>
      <w:proofErr w:type="spellStart"/>
      <w:r w:rsidRPr="00DC5AA4">
        <w:rPr>
          <w:spacing w:val="0"/>
          <w:sz w:val="24"/>
          <w:szCs w:val="24"/>
        </w:rPr>
        <w:t>общеобразоват</w:t>
      </w:r>
      <w:proofErr w:type="spellEnd"/>
      <w:r w:rsidRPr="00DC5AA4">
        <w:rPr>
          <w:spacing w:val="0"/>
          <w:sz w:val="24"/>
          <w:szCs w:val="24"/>
        </w:rPr>
        <w:t xml:space="preserve">. </w:t>
      </w:r>
      <w:proofErr w:type="gramStart"/>
      <w:r w:rsidRPr="00DC5AA4">
        <w:rPr>
          <w:spacing w:val="0"/>
          <w:sz w:val="24"/>
          <w:szCs w:val="24"/>
        </w:rPr>
        <w:t>Учреждений.–</w:t>
      </w:r>
      <w:proofErr w:type="gramEnd"/>
      <w:r w:rsidRPr="00DC5AA4">
        <w:rPr>
          <w:spacing w:val="0"/>
          <w:sz w:val="24"/>
          <w:szCs w:val="24"/>
        </w:rPr>
        <w:t>М.: Просвещение, 2011.</w:t>
      </w:r>
    </w:p>
    <w:p w:rsidR="009E05CF" w:rsidRPr="00DC12BA" w:rsidRDefault="00A56E87" w:rsidP="00A9480B">
      <w:pPr>
        <w:pStyle w:val="11"/>
        <w:shd w:val="clear" w:color="auto" w:fill="auto"/>
        <w:spacing w:before="0" w:line="240" w:lineRule="auto"/>
        <w:rPr>
          <w:spacing w:val="0"/>
          <w:sz w:val="24"/>
          <w:szCs w:val="24"/>
        </w:rPr>
      </w:pPr>
      <w:r>
        <w:rPr>
          <w:spacing w:val="0"/>
          <w:sz w:val="24"/>
          <w:szCs w:val="24"/>
        </w:rPr>
        <w:t xml:space="preserve">            </w:t>
      </w:r>
      <w:r w:rsidR="009E05CF" w:rsidRPr="00195FA6">
        <w:rPr>
          <w:spacing w:val="0"/>
          <w:sz w:val="24"/>
          <w:szCs w:val="24"/>
        </w:rPr>
        <w:t>Устав МКОУ «</w:t>
      </w:r>
      <w:r w:rsidR="00A9480B">
        <w:rPr>
          <w:spacing w:val="0"/>
          <w:sz w:val="24"/>
          <w:szCs w:val="24"/>
        </w:rPr>
        <w:t xml:space="preserve"> </w:t>
      </w:r>
      <w:proofErr w:type="spellStart"/>
      <w:r w:rsidR="00A9480B">
        <w:rPr>
          <w:spacing w:val="0"/>
          <w:sz w:val="24"/>
          <w:szCs w:val="24"/>
        </w:rPr>
        <w:t>Кленовская</w:t>
      </w:r>
      <w:proofErr w:type="spellEnd"/>
      <w:r w:rsidR="00A9480B">
        <w:rPr>
          <w:spacing w:val="0"/>
          <w:sz w:val="24"/>
          <w:szCs w:val="24"/>
        </w:rPr>
        <w:t xml:space="preserve"> СШ»</w:t>
      </w:r>
    </w:p>
    <w:p w:rsidR="00F608CC" w:rsidRPr="007457C1" w:rsidRDefault="00F608CC" w:rsidP="00F608CC">
      <w:pPr>
        <w:numPr>
          <w:ilvl w:val="0"/>
          <w:numId w:val="1"/>
        </w:numPr>
        <w:autoSpaceDE w:val="0"/>
        <w:autoSpaceDN w:val="0"/>
        <w:adjustRightInd w:val="0"/>
        <w:spacing w:before="280" w:after="0" w:line="240" w:lineRule="auto"/>
        <w:rPr>
          <w:rFonts w:ascii="Times New Roman" w:hAnsi="Times New Roman" w:cs="Times New Roman"/>
          <w:sz w:val="24"/>
          <w:szCs w:val="24"/>
        </w:rPr>
      </w:pPr>
      <w:proofErr w:type="spellStart"/>
      <w:r w:rsidRPr="007457C1">
        <w:rPr>
          <w:rFonts w:ascii="Times New Roman" w:hAnsi="Times New Roman" w:cs="Times New Roman"/>
          <w:sz w:val="24"/>
          <w:szCs w:val="24"/>
        </w:rPr>
        <w:t>Агазина</w:t>
      </w:r>
      <w:proofErr w:type="spellEnd"/>
      <w:r w:rsidRPr="007457C1">
        <w:rPr>
          <w:rFonts w:ascii="Times New Roman" w:hAnsi="Times New Roman" w:cs="Times New Roman"/>
          <w:sz w:val="24"/>
          <w:szCs w:val="24"/>
        </w:rPr>
        <w:t xml:space="preserve"> Н.Н. Формирование орфографических навыков: Пособие для учителя.</w:t>
      </w:r>
      <w:r w:rsidRPr="007457C1">
        <w:rPr>
          <w:rFonts w:ascii="Times New Roman" w:hAnsi="Times New Roman" w:cs="Times New Roman"/>
          <w:sz w:val="24"/>
          <w:szCs w:val="24"/>
          <w:lang w:val="en-US"/>
        </w:rPr>
        <w:t> </w:t>
      </w:r>
      <w:r w:rsidRPr="007457C1">
        <w:rPr>
          <w:rFonts w:ascii="Times New Roman" w:hAnsi="Times New Roman" w:cs="Times New Roman"/>
          <w:sz w:val="24"/>
          <w:szCs w:val="24"/>
        </w:rPr>
        <w:t xml:space="preserve">- М., 1987. </w:t>
      </w:r>
    </w:p>
    <w:p w:rsidR="00F608CC" w:rsidRPr="007457C1" w:rsidRDefault="00F608CC" w:rsidP="00F608CC">
      <w:pPr>
        <w:numPr>
          <w:ilvl w:val="0"/>
          <w:numId w:val="1"/>
        </w:numPr>
        <w:autoSpaceDE w:val="0"/>
        <w:autoSpaceDN w:val="0"/>
        <w:adjustRightInd w:val="0"/>
        <w:spacing w:after="0" w:line="240" w:lineRule="auto"/>
        <w:rPr>
          <w:rFonts w:ascii="Times New Roman" w:hAnsi="Times New Roman" w:cs="Times New Roman"/>
          <w:sz w:val="24"/>
          <w:szCs w:val="24"/>
        </w:rPr>
      </w:pPr>
      <w:r w:rsidRPr="007457C1">
        <w:rPr>
          <w:rFonts w:ascii="Times New Roman" w:hAnsi="Times New Roman" w:cs="Times New Roman"/>
          <w:sz w:val="24"/>
          <w:szCs w:val="24"/>
        </w:rPr>
        <w:t>Баранов М.Т., Иваницкая, Г.М. Обучение орфографии в 4-8 классах.</w:t>
      </w:r>
      <w:r w:rsidRPr="007457C1">
        <w:rPr>
          <w:rFonts w:ascii="Times New Roman" w:hAnsi="Times New Roman" w:cs="Times New Roman"/>
          <w:sz w:val="24"/>
          <w:szCs w:val="24"/>
          <w:lang w:val="en-US"/>
        </w:rPr>
        <w:t> </w:t>
      </w:r>
      <w:r w:rsidRPr="007457C1">
        <w:rPr>
          <w:rFonts w:ascii="Times New Roman" w:hAnsi="Times New Roman" w:cs="Times New Roman"/>
          <w:sz w:val="24"/>
          <w:szCs w:val="24"/>
        </w:rPr>
        <w:t xml:space="preserve">- Киев, 1987. </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proofErr w:type="spellStart"/>
      <w:r w:rsidRPr="007457C1">
        <w:rPr>
          <w:rFonts w:ascii="Times New Roman" w:hAnsi="Times New Roman" w:cs="Times New Roman"/>
          <w:color w:val="000000"/>
          <w:sz w:val="24"/>
          <w:szCs w:val="24"/>
          <w:highlight w:val="white"/>
        </w:rPr>
        <w:t>Бройде</w:t>
      </w:r>
      <w:proofErr w:type="spellEnd"/>
      <w:r w:rsidRPr="007457C1">
        <w:rPr>
          <w:rFonts w:ascii="Times New Roman" w:hAnsi="Times New Roman" w:cs="Times New Roman"/>
          <w:color w:val="000000"/>
          <w:sz w:val="24"/>
          <w:szCs w:val="24"/>
          <w:highlight w:val="white"/>
        </w:rPr>
        <w:t xml:space="preserve"> М. Русский язык  в упражнениях и играх. Нетрадиционный подход. - М.: Айрис-Пресс. 2001</w:t>
      </w:r>
    </w:p>
    <w:p w:rsidR="00F608CC" w:rsidRPr="007457C1" w:rsidRDefault="00F608CC" w:rsidP="00F608CC">
      <w:pPr>
        <w:numPr>
          <w:ilvl w:val="0"/>
          <w:numId w:val="1"/>
        </w:numPr>
        <w:autoSpaceDE w:val="0"/>
        <w:autoSpaceDN w:val="0"/>
        <w:adjustRightInd w:val="0"/>
        <w:spacing w:after="0" w:line="240" w:lineRule="auto"/>
        <w:rPr>
          <w:rFonts w:ascii="Times New Roman" w:hAnsi="Times New Roman" w:cs="Times New Roman"/>
          <w:sz w:val="24"/>
          <w:szCs w:val="24"/>
        </w:rPr>
      </w:pPr>
      <w:r w:rsidRPr="007457C1">
        <w:rPr>
          <w:rFonts w:ascii="Times New Roman" w:hAnsi="Times New Roman" w:cs="Times New Roman"/>
          <w:sz w:val="24"/>
          <w:szCs w:val="24"/>
        </w:rPr>
        <w:t>Быкова Г.В. К орфограмме</w:t>
      </w:r>
      <w:r w:rsidRPr="007457C1">
        <w:rPr>
          <w:rFonts w:ascii="Times New Roman" w:hAnsi="Times New Roman" w:cs="Times New Roman"/>
          <w:sz w:val="24"/>
          <w:szCs w:val="24"/>
          <w:lang w:val="en-US"/>
        </w:rPr>
        <w:t> </w:t>
      </w:r>
      <w:r w:rsidRPr="007457C1">
        <w:rPr>
          <w:rFonts w:ascii="Times New Roman" w:hAnsi="Times New Roman" w:cs="Times New Roman"/>
          <w:sz w:val="24"/>
          <w:szCs w:val="24"/>
        </w:rPr>
        <w:t>- через произносительные нормы// Русская словесность. 1996. № 6.</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Волгина Н.С. Трудные вопросы пунктуации. – М., 2000.</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 xml:space="preserve">Волгина Н.С., </w:t>
      </w:r>
      <w:proofErr w:type="spellStart"/>
      <w:r w:rsidRPr="007457C1">
        <w:rPr>
          <w:rFonts w:ascii="Times New Roman" w:hAnsi="Times New Roman" w:cs="Times New Roman"/>
          <w:color w:val="000000"/>
          <w:sz w:val="24"/>
          <w:szCs w:val="24"/>
          <w:highlight w:val="white"/>
        </w:rPr>
        <w:t>Светлышева</w:t>
      </w:r>
      <w:proofErr w:type="spellEnd"/>
      <w:r w:rsidRPr="007457C1">
        <w:rPr>
          <w:rFonts w:ascii="Times New Roman" w:hAnsi="Times New Roman" w:cs="Times New Roman"/>
          <w:color w:val="000000"/>
          <w:sz w:val="24"/>
          <w:szCs w:val="24"/>
          <w:highlight w:val="white"/>
        </w:rPr>
        <w:t xml:space="preserve"> В.Н. Орфография и пунктуация: Справочник. – М., 1993.</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proofErr w:type="spellStart"/>
      <w:r w:rsidRPr="007457C1">
        <w:rPr>
          <w:rFonts w:ascii="Times New Roman" w:hAnsi="Times New Roman" w:cs="Times New Roman"/>
          <w:color w:val="000000"/>
          <w:sz w:val="24"/>
          <w:szCs w:val="24"/>
          <w:highlight w:val="white"/>
        </w:rPr>
        <w:t>Граник</w:t>
      </w:r>
      <w:proofErr w:type="spellEnd"/>
      <w:r w:rsidRPr="007457C1">
        <w:rPr>
          <w:rFonts w:ascii="Times New Roman" w:hAnsi="Times New Roman" w:cs="Times New Roman"/>
          <w:color w:val="000000"/>
          <w:sz w:val="24"/>
          <w:szCs w:val="24"/>
          <w:highlight w:val="white"/>
        </w:rPr>
        <w:t xml:space="preserve"> Г.Г., Бондаренко С.М. Знаки препинания. - М., 1998.</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Иванова В.Ф. Трудные вопросы орфографии: Пособие для учителей.</w:t>
      </w:r>
      <w:r w:rsidRPr="007457C1">
        <w:rPr>
          <w:rFonts w:ascii="Times New Roman" w:hAnsi="Times New Roman" w:cs="Times New Roman"/>
          <w:color w:val="000000"/>
          <w:sz w:val="24"/>
          <w:szCs w:val="24"/>
          <w:highlight w:val="white"/>
          <w:lang w:val="en-US"/>
        </w:rPr>
        <w:t> </w:t>
      </w:r>
      <w:r w:rsidRPr="007457C1">
        <w:rPr>
          <w:rFonts w:ascii="Times New Roman" w:hAnsi="Times New Roman" w:cs="Times New Roman"/>
          <w:color w:val="000000"/>
          <w:sz w:val="24"/>
          <w:szCs w:val="24"/>
          <w:highlight w:val="white"/>
        </w:rPr>
        <w:t xml:space="preserve">- 2-е изд., </w:t>
      </w:r>
      <w:proofErr w:type="spellStart"/>
      <w:r w:rsidRPr="007457C1">
        <w:rPr>
          <w:rFonts w:ascii="Times New Roman" w:hAnsi="Times New Roman" w:cs="Times New Roman"/>
          <w:color w:val="000000"/>
          <w:sz w:val="24"/>
          <w:szCs w:val="24"/>
          <w:highlight w:val="white"/>
        </w:rPr>
        <w:t>перераб</w:t>
      </w:r>
      <w:proofErr w:type="spellEnd"/>
      <w:r w:rsidRPr="007457C1">
        <w:rPr>
          <w:rFonts w:ascii="Times New Roman" w:hAnsi="Times New Roman" w:cs="Times New Roman"/>
          <w:color w:val="000000"/>
          <w:sz w:val="24"/>
          <w:szCs w:val="24"/>
          <w:highlight w:val="white"/>
        </w:rPr>
        <w:t>.</w:t>
      </w:r>
      <w:r w:rsidRPr="007457C1">
        <w:rPr>
          <w:rFonts w:ascii="Times New Roman" w:hAnsi="Times New Roman" w:cs="Times New Roman"/>
          <w:color w:val="000000"/>
          <w:sz w:val="24"/>
          <w:szCs w:val="24"/>
          <w:highlight w:val="white"/>
          <w:lang w:val="en-US"/>
        </w:rPr>
        <w:t> </w:t>
      </w:r>
      <w:r w:rsidRPr="007457C1">
        <w:rPr>
          <w:rFonts w:ascii="Times New Roman" w:hAnsi="Times New Roman" w:cs="Times New Roman"/>
          <w:color w:val="000000"/>
          <w:sz w:val="24"/>
          <w:szCs w:val="24"/>
          <w:highlight w:val="white"/>
        </w:rPr>
        <w:t xml:space="preserve">  </w:t>
      </w:r>
      <w:r w:rsidRPr="007457C1">
        <w:rPr>
          <w:rFonts w:ascii="Times New Roman" w:hAnsi="Times New Roman" w:cs="Times New Roman"/>
          <w:color w:val="000000"/>
          <w:sz w:val="24"/>
          <w:szCs w:val="24"/>
          <w:highlight w:val="white"/>
          <w:lang w:val="en-US"/>
        </w:rPr>
        <w:t xml:space="preserve">- </w:t>
      </w:r>
      <w:r w:rsidRPr="007457C1">
        <w:rPr>
          <w:rFonts w:ascii="Times New Roman" w:hAnsi="Times New Roman" w:cs="Times New Roman"/>
          <w:color w:val="000000"/>
          <w:sz w:val="24"/>
          <w:szCs w:val="24"/>
          <w:highlight w:val="white"/>
        </w:rPr>
        <w:t xml:space="preserve">М., 1982. </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 xml:space="preserve">Лебедев Н.М. Обобщающие таблицы и упражнения по русскому языку: Кн. для учителя: из опыта работы. – М.: Просвещение, 1991. </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Лукина Я.В. Степанова Л.В. Пишем диктанты с улыбкой. Трудные случаи орфографии. – СПб: «Златоуст», 2001.</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Львова С.И.</w:t>
      </w:r>
      <w:r w:rsidRPr="007457C1">
        <w:rPr>
          <w:rFonts w:ascii="Times New Roman" w:hAnsi="Times New Roman" w:cs="Times New Roman"/>
          <w:i/>
          <w:iCs/>
          <w:color w:val="000000"/>
          <w:sz w:val="24"/>
          <w:szCs w:val="24"/>
          <w:highlight w:val="white"/>
        </w:rPr>
        <w:t xml:space="preserve"> </w:t>
      </w:r>
      <w:r w:rsidRPr="007457C1">
        <w:rPr>
          <w:rFonts w:ascii="Times New Roman" w:hAnsi="Times New Roman" w:cs="Times New Roman"/>
          <w:color w:val="000000"/>
          <w:sz w:val="24"/>
          <w:szCs w:val="24"/>
          <w:highlight w:val="white"/>
        </w:rPr>
        <w:t>Комплект наглядных пособий по орфографии и пунктуации. — М., 2004.</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Львова С.И.</w:t>
      </w:r>
      <w:r w:rsidRPr="007457C1">
        <w:rPr>
          <w:rFonts w:ascii="Times New Roman" w:hAnsi="Times New Roman" w:cs="Times New Roman"/>
          <w:i/>
          <w:iCs/>
          <w:color w:val="000000"/>
          <w:sz w:val="24"/>
          <w:szCs w:val="24"/>
          <w:highlight w:val="white"/>
        </w:rPr>
        <w:t xml:space="preserve"> </w:t>
      </w:r>
      <w:r w:rsidRPr="007457C1">
        <w:rPr>
          <w:rFonts w:ascii="Times New Roman" w:hAnsi="Times New Roman" w:cs="Times New Roman"/>
          <w:color w:val="000000"/>
          <w:sz w:val="24"/>
          <w:szCs w:val="24"/>
          <w:highlight w:val="white"/>
        </w:rPr>
        <w:t>Схемы-таблицы по русскому языку. Орфография и пунктуация: Раздаточные материалы. — М., 2005.</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 xml:space="preserve">Львова С.И. Этимология на службе орфографии. -  М., 2001. </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 xml:space="preserve">Львова С.И., </w:t>
      </w:r>
      <w:proofErr w:type="spellStart"/>
      <w:r w:rsidRPr="007457C1">
        <w:rPr>
          <w:rFonts w:ascii="Times New Roman" w:hAnsi="Times New Roman" w:cs="Times New Roman"/>
          <w:color w:val="000000"/>
          <w:sz w:val="24"/>
          <w:szCs w:val="24"/>
          <w:highlight w:val="white"/>
        </w:rPr>
        <w:t>Рыбченкова</w:t>
      </w:r>
      <w:proofErr w:type="spellEnd"/>
      <w:r w:rsidRPr="007457C1">
        <w:rPr>
          <w:rFonts w:ascii="Times New Roman" w:hAnsi="Times New Roman" w:cs="Times New Roman"/>
          <w:color w:val="000000"/>
          <w:sz w:val="24"/>
          <w:szCs w:val="24"/>
          <w:highlight w:val="white"/>
        </w:rPr>
        <w:t xml:space="preserve"> Л.М.</w:t>
      </w:r>
      <w:r w:rsidRPr="007457C1">
        <w:rPr>
          <w:rFonts w:ascii="Times New Roman" w:hAnsi="Times New Roman" w:cs="Times New Roman"/>
          <w:i/>
          <w:iCs/>
          <w:color w:val="000000"/>
          <w:sz w:val="24"/>
          <w:szCs w:val="24"/>
          <w:highlight w:val="white"/>
        </w:rPr>
        <w:t xml:space="preserve"> </w:t>
      </w:r>
      <w:r w:rsidRPr="007457C1">
        <w:rPr>
          <w:rFonts w:ascii="Times New Roman" w:hAnsi="Times New Roman" w:cs="Times New Roman"/>
          <w:color w:val="000000"/>
          <w:sz w:val="24"/>
          <w:szCs w:val="24"/>
          <w:highlight w:val="white"/>
        </w:rPr>
        <w:t>Материалы для подготовки и проведения итоговой аттестации выпускников основной школы по русскому языку: 9 класс. — М., 2002.</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proofErr w:type="spellStart"/>
      <w:r w:rsidRPr="007457C1">
        <w:rPr>
          <w:rFonts w:ascii="Times New Roman" w:hAnsi="Times New Roman" w:cs="Times New Roman"/>
          <w:color w:val="000000"/>
          <w:sz w:val="24"/>
          <w:szCs w:val="24"/>
          <w:highlight w:val="white"/>
        </w:rPr>
        <w:t>Пахнова</w:t>
      </w:r>
      <w:proofErr w:type="spellEnd"/>
      <w:r w:rsidRPr="007457C1">
        <w:rPr>
          <w:rFonts w:ascii="Times New Roman" w:hAnsi="Times New Roman" w:cs="Times New Roman"/>
          <w:color w:val="000000"/>
          <w:sz w:val="24"/>
          <w:szCs w:val="24"/>
          <w:highlight w:val="white"/>
        </w:rPr>
        <w:t xml:space="preserve"> Т.М. Готовимся к устным и письменным экзаменам по русскому языку. 9-11 классы. Москва, "Просвещение", 1997.</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Разумовская М.М.</w:t>
      </w:r>
      <w:r w:rsidRPr="007457C1">
        <w:rPr>
          <w:rFonts w:ascii="Times New Roman" w:hAnsi="Times New Roman" w:cs="Times New Roman"/>
          <w:i/>
          <w:iCs/>
          <w:color w:val="000000"/>
          <w:sz w:val="24"/>
          <w:szCs w:val="24"/>
          <w:highlight w:val="white"/>
        </w:rPr>
        <w:t xml:space="preserve"> </w:t>
      </w:r>
      <w:r w:rsidRPr="007457C1">
        <w:rPr>
          <w:rFonts w:ascii="Times New Roman" w:hAnsi="Times New Roman" w:cs="Times New Roman"/>
          <w:color w:val="000000"/>
          <w:sz w:val="24"/>
          <w:szCs w:val="24"/>
          <w:highlight w:val="white"/>
        </w:rPr>
        <w:t>Методика обучения орфографии в школе. — М., 1996.</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Розенталь Д.Э. Справочник по русскому языку. Пунктуация. – М., 2002.</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Розенталь Д.Э. Справочник по русскому языку. Управление. – М., 1998.</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Розенталь Д.Э. Справочник по русскому языку. Орфография и пунктуация. – М., 2002</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 xml:space="preserve">Русский </w:t>
      </w:r>
      <w:proofErr w:type="gramStart"/>
      <w:r w:rsidRPr="007457C1">
        <w:rPr>
          <w:rFonts w:ascii="Times New Roman" w:hAnsi="Times New Roman" w:cs="Times New Roman"/>
          <w:color w:val="000000"/>
          <w:sz w:val="24"/>
          <w:szCs w:val="24"/>
          <w:highlight w:val="white"/>
        </w:rPr>
        <w:t>язык :</w:t>
      </w:r>
      <w:proofErr w:type="gramEnd"/>
      <w:r w:rsidRPr="007457C1">
        <w:rPr>
          <w:rFonts w:ascii="Times New Roman" w:hAnsi="Times New Roman" w:cs="Times New Roman"/>
          <w:color w:val="000000"/>
          <w:sz w:val="24"/>
          <w:szCs w:val="24"/>
          <w:highlight w:val="white"/>
        </w:rPr>
        <w:t xml:space="preserve"> 7-11 классы : программы факультативных и элективных курсов / С.И. Львова. — </w:t>
      </w:r>
      <w:proofErr w:type="gramStart"/>
      <w:r w:rsidRPr="007457C1">
        <w:rPr>
          <w:rFonts w:ascii="Times New Roman" w:hAnsi="Times New Roman" w:cs="Times New Roman"/>
          <w:color w:val="000000"/>
          <w:sz w:val="24"/>
          <w:szCs w:val="24"/>
          <w:highlight w:val="white"/>
        </w:rPr>
        <w:t>М. :</w:t>
      </w:r>
      <w:proofErr w:type="gramEnd"/>
      <w:r w:rsidRPr="007457C1">
        <w:rPr>
          <w:rFonts w:ascii="Times New Roman" w:hAnsi="Times New Roman" w:cs="Times New Roman"/>
          <w:color w:val="000000"/>
          <w:sz w:val="24"/>
          <w:szCs w:val="24"/>
          <w:highlight w:val="white"/>
        </w:rPr>
        <w:t xml:space="preserve"> </w:t>
      </w:r>
      <w:proofErr w:type="spellStart"/>
      <w:r w:rsidRPr="007457C1">
        <w:rPr>
          <w:rFonts w:ascii="Times New Roman" w:hAnsi="Times New Roman" w:cs="Times New Roman"/>
          <w:color w:val="000000"/>
          <w:sz w:val="24"/>
          <w:szCs w:val="24"/>
          <w:highlight w:val="white"/>
        </w:rPr>
        <w:t>Вентана</w:t>
      </w:r>
      <w:proofErr w:type="spellEnd"/>
      <w:r w:rsidRPr="007457C1">
        <w:rPr>
          <w:rFonts w:ascii="Times New Roman" w:hAnsi="Times New Roman" w:cs="Times New Roman"/>
          <w:color w:val="000000"/>
          <w:sz w:val="24"/>
          <w:szCs w:val="24"/>
          <w:highlight w:val="white"/>
        </w:rPr>
        <w:t>-Граф, 2008.</w:t>
      </w:r>
    </w:p>
    <w:p w:rsidR="00F608CC" w:rsidRPr="007457C1" w:rsidRDefault="00F608CC" w:rsidP="00F608CC">
      <w:pPr>
        <w:numPr>
          <w:ilvl w:val="0"/>
          <w:numId w:val="1"/>
        </w:numPr>
        <w:autoSpaceDE w:val="0"/>
        <w:autoSpaceDN w:val="0"/>
        <w:adjustRightInd w:val="0"/>
        <w:spacing w:after="0" w:line="240" w:lineRule="auto"/>
        <w:rPr>
          <w:rFonts w:ascii="Times New Roman" w:hAnsi="Times New Roman" w:cs="Times New Roman"/>
          <w:sz w:val="24"/>
          <w:szCs w:val="24"/>
        </w:rPr>
      </w:pPr>
      <w:r w:rsidRPr="007457C1">
        <w:rPr>
          <w:rFonts w:ascii="Times New Roman" w:hAnsi="Times New Roman" w:cs="Times New Roman"/>
          <w:sz w:val="24"/>
          <w:szCs w:val="24"/>
        </w:rPr>
        <w:t>Селезнёва Л.Б. Обобщающие занятия по орфографии в восьмилетней школе.</w:t>
      </w:r>
      <w:r w:rsidRPr="007457C1">
        <w:rPr>
          <w:rFonts w:ascii="Times New Roman" w:hAnsi="Times New Roman" w:cs="Times New Roman"/>
          <w:sz w:val="24"/>
          <w:szCs w:val="24"/>
          <w:lang w:val="en-US"/>
        </w:rPr>
        <w:t> </w:t>
      </w:r>
      <w:r w:rsidRPr="007457C1">
        <w:rPr>
          <w:rFonts w:ascii="Times New Roman" w:hAnsi="Times New Roman" w:cs="Times New Roman"/>
          <w:sz w:val="24"/>
          <w:szCs w:val="24"/>
        </w:rPr>
        <w:t xml:space="preserve">- М., 1980. </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Скобликова Г.П. Обобщающая работа по орфографии. – М., 1994.</w:t>
      </w:r>
    </w:p>
    <w:p w:rsidR="00F608CC" w:rsidRPr="007457C1" w:rsidRDefault="00F608CC" w:rsidP="00F608CC">
      <w:pPr>
        <w:numPr>
          <w:ilvl w:val="0"/>
          <w:numId w:val="1"/>
        </w:numPr>
        <w:autoSpaceDE w:val="0"/>
        <w:autoSpaceDN w:val="0"/>
        <w:adjustRightInd w:val="0"/>
        <w:spacing w:after="0" w:line="240" w:lineRule="auto"/>
        <w:rPr>
          <w:rFonts w:ascii="Times New Roman" w:hAnsi="Times New Roman" w:cs="Times New Roman"/>
          <w:sz w:val="24"/>
          <w:szCs w:val="24"/>
        </w:rPr>
      </w:pPr>
      <w:r w:rsidRPr="007457C1">
        <w:rPr>
          <w:rFonts w:ascii="Times New Roman" w:hAnsi="Times New Roman" w:cs="Times New Roman"/>
          <w:sz w:val="24"/>
          <w:szCs w:val="24"/>
        </w:rPr>
        <w:t xml:space="preserve">Скрябина О.А. Система работы по совершенствованию грамотности учащихся старших классов// РЯШ. 2000. №1. </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Соловьева Н.Н. Необычное словообразование. – М., 1998.</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lastRenderedPageBreak/>
        <w:t xml:space="preserve">Текучева И. В. Контрольные и проверочные работы: 9 </w:t>
      </w:r>
      <w:proofErr w:type="spellStart"/>
      <w:r w:rsidRPr="007457C1">
        <w:rPr>
          <w:rFonts w:ascii="Times New Roman" w:hAnsi="Times New Roman" w:cs="Times New Roman"/>
          <w:color w:val="000000"/>
          <w:sz w:val="24"/>
          <w:szCs w:val="24"/>
          <w:highlight w:val="white"/>
        </w:rPr>
        <w:t>кл</w:t>
      </w:r>
      <w:proofErr w:type="spellEnd"/>
      <w:r w:rsidRPr="007457C1">
        <w:rPr>
          <w:rFonts w:ascii="Times New Roman" w:hAnsi="Times New Roman" w:cs="Times New Roman"/>
          <w:color w:val="000000"/>
          <w:sz w:val="24"/>
          <w:szCs w:val="24"/>
          <w:highlight w:val="white"/>
        </w:rPr>
        <w:t>. - М., 2002</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 xml:space="preserve">Текучева И. В. Тесты по русскому языку: 9 </w:t>
      </w:r>
      <w:proofErr w:type="spellStart"/>
      <w:r w:rsidRPr="007457C1">
        <w:rPr>
          <w:rFonts w:ascii="Times New Roman" w:hAnsi="Times New Roman" w:cs="Times New Roman"/>
          <w:color w:val="000000"/>
          <w:sz w:val="24"/>
          <w:szCs w:val="24"/>
          <w:highlight w:val="white"/>
        </w:rPr>
        <w:t>кл</w:t>
      </w:r>
      <w:proofErr w:type="spellEnd"/>
      <w:r w:rsidRPr="007457C1">
        <w:rPr>
          <w:rFonts w:ascii="Times New Roman" w:hAnsi="Times New Roman" w:cs="Times New Roman"/>
          <w:color w:val="000000"/>
          <w:sz w:val="24"/>
          <w:szCs w:val="24"/>
          <w:highlight w:val="white"/>
        </w:rPr>
        <w:t>. - М., 2007</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sz w:val="24"/>
          <w:szCs w:val="24"/>
          <w:highlight w:val="white"/>
        </w:rPr>
      </w:pPr>
      <w:r w:rsidRPr="007457C1">
        <w:rPr>
          <w:rFonts w:ascii="Times New Roman" w:hAnsi="Times New Roman" w:cs="Times New Roman"/>
          <w:sz w:val="24"/>
          <w:szCs w:val="24"/>
          <w:highlight w:val="white"/>
        </w:rPr>
        <w:t xml:space="preserve">Учебные программы элективных курсов по </w:t>
      </w:r>
      <w:proofErr w:type="gramStart"/>
      <w:r w:rsidRPr="007457C1">
        <w:rPr>
          <w:rFonts w:ascii="Times New Roman" w:hAnsi="Times New Roman" w:cs="Times New Roman"/>
          <w:sz w:val="24"/>
          <w:szCs w:val="24"/>
          <w:highlight w:val="white"/>
        </w:rPr>
        <w:t>гуманитарному  профилю</w:t>
      </w:r>
      <w:proofErr w:type="gramEnd"/>
      <w:r w:rsidRPr="007457C1">
        <w:rPr>
          <w:rFonts w:ascii="Times New Roman" w:hAnsi="Times New Roman" w:cs="Times New Roman"/>
          <w:sz w:val="24"/>
          <w:szCs w:val="24"/>
          <w:highlight w:val="white"/>
        </w:rPr>
        <w:t xml:space="preserve"> (русский  язык и литература): Учеб.-</w:t>
      </w:r>
      <w:proofErr w:type="spellStart"/>
      <w:r w:rsidRPr="007457C1">
        <w:rPr>
          <w:rFonts w:ascii="Times New Roman" w:hAnsi="Times New Roman" w:cs="Times New Roman"/>
          <w:sz w:val="24"/>
          <w:szCs w:val="24"/>
          <w:highlight w:val="white"/>
        </w:rPr>
        <w:t>методич</w:t>
      </w:r>
      <w:proofErr w:type="spellEnd"/>
      <w:r w:rsidRPr="007457C1">
        <w:rPr>
          <w:rFonts w:ascii="Times New Roman" w:hAnsi="Times New Roman" w:cs="Times New Roman"/>
          <w:sz w:val="24"/>
          <w:szCs w:val="24"/>
          <w:highlight w:val="white"/>
        </w:rPr>
        <w:t xml:space="preserve">. пособие./ Сост.: </w:t>
      </w:r>
      <w:proofErr w:type="spellStart"/>
      <w:r w:rsidRPr="007457C1">
        <w:rPr>
          <w:rFonts w:ascii="Times New Roman" w:hAnsi="Times New Roman" w:cs="Times New Roman"/>
          <w:sz w:val="24"/>
          <w:szCs w:val="24"/>
          <w:highlight w:val="white"/>
        </w:rPr>
        <w:t>Мирзаева</w:t>
      </w:r>
      <w:proofErr w:type="spellEnd"/>
      <w:r w:rsidRPr="007457C1">
        <w:rPr>
          <w:rFonts w:ascii="Times New Roman" w:hAnsi="Times New Roman" w:cs="Times New Roman"/>
          <w:sz w:val="24"/>
          <w:szCs w:val="24"/>
          <w:highlight w:val="white"/>
        </w:rPr>
        <w:t xml:space="preserve"> Т.В., Федотова С.В. - Тамбов: ТОИПКРО, 2004.</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Хлебникова А.В., Плотникова Е.Ф. Сборник текстов для закрепления навыков правописания. Пособие для учителей.- М., "Просвещение", 1976.</w:t>
      </w:r>
    </w:p>
    <w:p w:rsidR="00F608CC" w:rsidRPr="007457C1" w:rsidRDefault="00F608CC" w:rsidP="00F608CC">
      <w:pPr>
        <w:autoSpaceDE w:val="0"/>
        <w:autoSpaceDN w:val="0"/>
        <w:adjustRightInd w:val="0"/>
        <w:spacing w:after="0" w:line="240" w:lineRule="auto"/>
        <w:rPr>
          <w:rFonts w:ascii="Times New Roman" w:hAnsi="Times New Roman" w:cs="Times New Roman"/>
          <w:sz w:val="24"/>
          <w:szCs w:val="24"/>
          <w:lang w:val="en-US"/>
        </w:rPr>
      </w:pPr>
    </w:p>
    <w:p w:rsidR="00F608CC" w:rsidRPr="007457C1" w:rsidRDefault="00F608CC" w:rsidP="00F608CC">
      <w:pPr>
        <w:autoSpaceDE w:val="0"/>
        <w:autoSpaceDN w:val="0"/>
        <w:adjustRightInd w:val="0"/>
        <w:spacing w:after="0" w:line="240" w:lineRule="auto"/>
        <w:rPr>
          <w:rFonts w:ascii="Times New Roman" w:hAnsi="Times New Roman" w:cs="Times New Roman"/>
          <w:b/>
          <w:bCs/>
          <w:sz w:val="24"/>
          <w:szCs w:val="24"/>
        </w:rPr>
      </w:pPr>
      <w:r w:rsidRPr="007457C1">
        <w:rPr>
          <w:rFonts w:ascii="Times New Roman" w:hAnsi="Times New Roman" w:cs="Times New Roman"/>
          <w:b/>
          <w:bCs/>
          <w:sz w:val="24"/>
          <w:szCs w:val="24"/>
        </w:rPr>
        <w:t>Для учащихся</w:t>
      </w:r>
    </w:p>
    <w:p w:rsidR="00F608CC" w:rsidRPr="007457C1" w:rsidRDefault="00F608CC" w:rsidP="00F608CC">
      <w:pPr>
        <w:autoSpaceDE w:val="0"/>
        <w:autoSpaceDN w:val="0"/>
        <w:adjustRightInd w:val="0"/>
        <w:spacing w:after="0" w:line="240" w:lineRule="auto"/>
        <w:rPr>
          <w:rFonts w:ascii="Times New Roman" w:hAnsi="Times New Roman" w:cs="Times New Roman"/>
          <w:b/>
          <w:bCs/>
          <w:sz w:val="24"/>
          <w:szCs w:val="24"/>
        </w:rPr>
      </w:pP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 xml:space="preserve">Баранов М.Т., </w:t>
      </w:r>
      <w:proofErr w:type="spellStart"/>
      <w:r w:rsidRPr="007457C1">
        <w:rPr>
          <w:rFonts w:ascii="Times New Roman" w:hAnsi="Times New Roman" w:cs="Times New Roman"/>
          <w:color w:val="000000"/>
          <w:sz w:val="24"/>
          <w:szCs w:val="24"/>
          <w:highlight w:val="white"/>
        </w:rPr>
        <w:t>Костяева</w:t>
      </w:r>
      <w:proofErr w:type="spellEnd"/>
      <w:r w:rsidRPr="007457C1">
        <w:rPr>
          <w:rFonts w:ascii="Times New Roman" w:hAnsi="Times New Roman" w:cs="Times New Roman"/>
          <w:color w:val="000000"/>
          <w:sz w:val="24"/>
          <w:szCs w:val="24"/>
          <w:highlight w:val="white"/>
        </w:rPr>
        <w:t xml:space="preserve"> Т.А., Прудникова А.В. Русский язык. Справочные материалы.- М., "Просвещение", 1987.</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Богданова Г.А., Кириченко Г.И. Материалы для подготовки к экзаменам по русскому языку. 9 класс. Пособие для учащихся. -М., "Мнемозина", 1997.</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Вишневская Л.Л., Старикова И.В. Схемы и таблицы по орфографии и пунктуации. // Русский язык и литература для школьников. 2003. №2, с. 27-32; 2003. №3, с. 37-40.</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 xml:space="preserve">Волгина Н. С., </w:t>
      </w:r>
      <w:proofErr w:type="spellStart"/>
      <w:r w:rsidRPr="007457C1">
        <w:rPr>
          <w:rFonts w:ascii="Times New Roman" w:hAnsi="Times New Roman" w:cs="Times New Roman"/>
          <w:color w:val="000000"/>
          <w:sz w:val="24"/>
          <w:szCs w:val="24"/>
          <w:highlight w:val="white"/>
        </w:rPr>
        <w:t>Светлышева</w:t>
      </w:r>
      <w:proofErr w:type="spellEnd"/>
      <w:r w:rsidRPr="007457C1">
        <w:rPr>
          <w:rFonts w:ascii="Times New Roman" w:hAnsi="Times New Roman" w:cs="Times New Roman"/>
          <w:color w:val="000000"/>
          <w:sz w:val="24"/>
          <w:szCs w:val="24"/>
          <w:highlight w:val="white"/>
        </w:rPr>
        <w:t xml:space="preserve"> В.Н. Орфография и пунктуация. Справочник. – М.: "Просвещение", 1993. </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proofErr w:type="spellStart"/>
      <w:r w:rsidRPr="007457C1">
        <w:rPr>
          <w:rFonts w:ascii="Times New Roman" w:hAnsi="Times New Roman" w:cs="Times New Roman"/>
          <w:color w:val="000000"/>
          <w:sz w:val="24"/>
          <w:szCs w:val="24"/>
          <w:highlight w:val="white"/>
        </w:rPr>
        <w:t>Гусарова</w:t>
      </w:r>
      <w:proofErr w:type="spellEnd"/>
      <w:r w:rsidRPr="007457C1">
        <w:rPr>
          <w:rFonts w:ascii="Times New Roman" w:hAnsi="Times New Roman" w:cs="Times New Roman"/>
          <w:color w:val="000000"/>
          <w:sz w:val="24"/>
          <w:szCs w:val="24"/>
          <w:highlight w:val="white"/>
        </w:rPr>
        <w:t xml:space="preserve"> И.В. Тренинг грамотного письма. // Русский язык и литература для школьников. 2002. №1, с. 50-54.</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proofErr w:type="spellStart"/>
      <w:r w:rsidRPr="007457C1">
        <w:rPr>
          <w:rFonts w:ascii="Times New Roman" w:hAnsi="Times New Roman" w:cs="Times New Roman"/>
          <w:color w:val="000000"/>
          <w:sz w:val="24"/>
          <w:szCs w:val="24"/>
          <w:highlight w:val="white"/>
        </w:rPr>
        <w:t>Граник</w:t>
      </w:r>
      <w:proofErr w:type="spellEnd"/>
      <w:r w:rsidRPr="007457C1">
        <w:rPr>
          <w:rFonts w:ascii="Times New Roman" w:hAnsi="Times New Roman" w:cs="Times New Roman"/>
          <w:color w:val="000000"/>
          <w:sz w:val="24"/>
          <w:szCs w:val="24"/>
          <w:highlight w:val="white"/>
        </w:rPr>
        <w:t xml:space="preserve"> Г.Г., Бондаренко, Концевая Л.А.  Секреты орфографии. – М., 1991.</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Львова С.И.</w:t>
      </w:r>
      <w:r w:rsidRPr="007457C1">
        <w:rPr>
          <w:rFonts w:ascii="Times New Roman" w:hAnsi="Times New Roman" w:cs="Times New Roman"/>
          <w:i/>
          <w:iCs/>
          <w:color w:val="000000"/>
          <w:sz w:val="24"/>
          <w:szCs w:val="24"/>
          <w:highlight w:val="white"/>
        </w:rPr>
        <w:t xml:space="preserve"> </w:t>
      </w:r>
      <w:r w:rsidRPr="007457C1">
        <w:rPr>
          <w:rFonts w:ascii="Times New Roman" w:hAnsi="Times New Roman" w:cs="Times New Roman"/>
          <w:color w:val="000000"/>
          <w:sz w:val="24"/>
          <w:szCs w:val="24"/>
          <w:highlight w:val="white"/>
        </w:rPr>
        <w:t>Краткий орфографический словарь с этимологи</w:t>
      </w:r>
      <w:r w:rsidRPr="007457C1">
        <w:rPr>
          <w:rFonts w:ascii="Times New Roman" w:hAnsi="Times New Roman" w:cs="Times New Roman"/>
          <w:color w:val="000000"/>
          <w:sz w:val="24"/>
          <w:szCs w:val="24"/>
          <w:highlight w:val="white"/>
        </w:rPr>
        <w:softHyphen/>
        <w:t>ческими комментариями. — М., 2004.</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Львова С.И.</w:t>
      </w:r>
      <w:r w:rsidRPr="007457C1">
        <w:rPr>
          <w:rFonts w:ascii="Times New Roman" w:hAnsi="Times New Roman" w:cs="Times New Roman"/>
          <w:i/>
          <w:iCs/>
          <w:color w:val="000000"/>
          <w:sz w:val="24"/>
          <w:szCs w:val="24"/>
          <w:highlight w:val="white"/>
        </w:rPr>
        <w:t xml:space="preserve"> </w:t>
      </w:r>
      <w:r w:rsidRPr="007457C1">
        <w:rPr>
          <w:rFonts w:ascii="Times New Roman" w:hAnsi="Times New Roman" w:cs="Times New Roman"/>
          <w:color w:val="000000"/>
          <w:sz w:val="24"/>
          <w:szCs w:val="24"/>
          <w:highlight w:val="white"/>
        </w:rPr>
        <w:t>Русская орфография: Самоучитель. — М., 2005.</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Львова С.И. Там, где кончается слово... (о слитных, дефисных и раздельных написаниях) - М., 1991.</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Львова С. И. Этимология на службе орфографии. -М, 2002.</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 xml:space="preserve">Михайлова Е.В. Тесты и тексты для комплексного анализа. – М.: </w:t>
      </w:r>
      <w:proofErr w:type="spellStart"/>
      <w:r w:rsidRPr="007457C1">
        <w:rPr>
          <w:rFonts w:ascii="Times New Roman" w:hAnsi="Times New Roman" w:cs="Times New Roman"/>
          <w:color w:val="000000"/>
          <w:sz w:val="24"/>
          <w:szCs w:val="24"/>
          <w:highlight w:val="white"/>
        </w:rPr>
        <w:t>Вако</w:t>
      </w:r>
      <w:proofErr w:type="spellEnd"/>
      <w:r w:rsidRPr="007457C1">
        <w:rPr>
          <w:rFonts w:ascii="Times New Roman" w:hAnsi="Times New Roman" w:cs="Times New Roman"/>
          <w:color w:val="000000"/>
          <w:sz w:val="24"/>
          <w:szCs w:val="24"/>
          <w:highlight w:val="white"/>
        </w:rPr>
        <w:t>, 2007</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proofErr w:type="spellStart"/>
      <w:r w:rsidRPr="007457C1">
        <w:rPr>
          <w:rFonts w:ascii="Times New Roman" w:hAnsi="Times New Roman" w:cs="Times New Roman"/>
          <w:color w:val="000000"/>
          <w:sz w:val="24"/>
          <w:szCs w:val="24"/>
          <w:highlight w:val="white"/>
        </w:rPr>
        <w:t>Охременко</w:t>
      </w:r>
      <w:proofErr w:type="spellEnd"/>
      <w:r w:rsidRPr="007457C1">
        <w:rPr>
          <w:rFonts w:ascii="Times New Roman" w:hAnsi="Times New Roman" w:cs="Times New Roman"/>
          <w:color w:val="000000"/>
          <w:sz w:val="24"/>
          <w:szCs w:val="24"/>
          <w:highlight w:val="white"/>
        </w:rPr>
        <w:t xml:space="preserve"> Н.В. 100 заданий по теме «Служебные части речи». - М., 2001</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Розенталь Д.Э. Справочник по русскому языку. Пунктуация. – М., 2002</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Розенталь Д.Э. Справочник по русскому языку. Орфография и пунктуация. – М., 2002.</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Сорокина Н.Г., Юрьева М.Г. Русский язык. Экспресс-курс практической грамотности. // Русский язык и литература для школьников. 2002. №2, с. 28-37; 2003. №1, с. 14-26.</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 xml:space="preserve">Текучева И. В. Контрольные и проверочные работы: 9 </w:t>
      </w:r>
      <w:proofErr w:type="spellStart"/>
      <w:r w:rsidRPr="007457C1">
        <w:rPr>
          <w:rFonts w:ascii="Times New Roman" w:hAnsi="Times New Roman" w:cs="Times New Roman"/>
          <w:color w:val="000000"/>
          <w:sz w:val="24"/>
          <w:szCs w:val="24"/>
          <w:highlight w:val="white"/>
        </w:rPr>
        <w:t>кл</w:t>
      </w:r>
      <w:proofErr w:type="spellEnd"/>
      <w:r w:rsidRPr="007457C1">
        <w:rPr>
          <w:rFonts w:ascii="Times New Roman" w:hAnsi="Times New Roman" w:cs="Times New Roman"/>
          <w:color w:val="000000"/>
          <w:sz w:val="24"/>
          <w:szCs w:val="24"/>
          <w:highlight w:val="white"/>
        </w:rPr>
        <w:t>. - М., 2002</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 xml:space="preserve">Текучева И. В. Тесты по русскому языку: 9 </w:t>
      </w:r>
      <w:proofErr w:type="spellStart"/>
      <w:r w:rsidRPr="007457C1">
        <w:rPr>
          <w:rFonts w:ascii="Times New Roman" w:hAnsi="Times New Roman" w:cs="Times New Roman"/>
          <w:color w:val="000000"/>
          <w:sz w:val="24"/>
          <w:szCs w:val="24"/>
          <w:highlight w:val="white"/>
        </w:rPr>
        <w:t>кл</w:t>
      </w:r>
      <w:proofErr w:type="spellEnd"/>
      <w:r w:rsidRPr="007457C1">
        <w:rPr>
          <w:rFonts w:ascii="Times New Roman" w:hAnsi="Times New Roman" w:cs="Times New Roman"/>
          <w:color w:val="000000"/>
          <w:sz w:val="24"/>
          <w:szCs w:val="24"/>
          <w:highlight w:val="white"/>
        </w:rPr>
        <w:t>. - М., 2007</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proofErr w:type="spellStart"/>
      <w:r w:rsidRPr="007457C1">
        <w:rPr>
          <w:rFonts w:ascii="Times New Roman" w:hAnsi="Times New Roman" w:cs="Times New Roman"/>
          <w:color w:val="000000"/>
          <w:sz w:val="24"/>
          <w:szCs w:val="24"/>
          <w:highlight w:val="white"/>
        </w:rPr>
        <w:t>Тростенцова</w:t>
      </w:r>
      <w:proofErr w:type="spellEnd"/>
      <w:r w:rsidRPr="007457C1">
        <w:rPr>
          <w:rFonts w:ascii="Times New Roman" w:hAnsi="Times New Roman" w:cs="Times New Roman"/>
          <w:color w:val="000000"/>
          <w:sz w:val="24"/>
          <w:szCs w:val="24"/>
          <w:highlight w:val="white"/>
        </w:rPr>
        <w:t xml:space="preserve"> Л. А. Пунктуация без секретов. Пособие для старшеклассников и абитуриентов. – М., 2002</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Успенский Л.В. «Слово о словах. Ты и твое имя». -М, 1962</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7457C1">
        <w:rPr>
          <w:rFonts w:ascii="Times New Roman" w:hAnsi="Times New Roman" w:cs="Times New Roman"/>
          <w:color w:val="000000"/>
          <w:sz w:val="24"/>
          <w:szCs w:val="24"/>
        </w:rPr>
        <w:t>Шанский</w:t>
      </w:r>
      <w:proofErr w:type="spellEnd"/>
      <w:r w:rsidRPr="007457C1">
        <w:rPr>
          <w:rFonts w:ascii="Times New Roman" w:hAnsi="Times New Roman" w:cs="Times New Roman"/>
          <w:color w:val="000000"/>
          <w:sz w:val="24"/>
          <w:szCs w:val="24"/>
        </w:rPr>
        <w:t xml:space="preserve">  Н.М. Русский язык на «отлично». - Ростов н/Д, 1998. </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proofErr w:type="spellStart"/>
      <w:r w:rsidRPr="007457C1">
        <w:rPr>
          <w:rFonts w:ascii="Times New Roman" w:hAnsi="Times New Roman" w:cs="Times New Roman"/>
          <w:color w:val="000000"/>
          <w:sz w:val="24"/>
          <w:szCs w:val="24"/>
          <w:highlight w:val="white"/>
        </w:rPr>
        <w:t>Шанский</w:t>
      </w:r>
      <w:proofErr w:type="spellEnd"/>
      <w:r w:rsidRPr="007457C1">
        <w:rPr>
          <w:rFonts w:ascii="Times New Roman" w:hAnsi="Times New Roman" w:cs="Times New Roman"/>
          <w:color w:val="000000"/>
          <w:sz w:val="24"/>
          <w:szCs w:val="24"/>
          <w:highlight w:val="white"/>
        </w:rPr>
        <w:t xml:space="preserve">  Н.М., Боброва Т.А. Снова в мире слова. – М.: 2001</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sz w:val="24"/>
          <w:szCs w:val="24"/>
          <w:highlight w:val="white"/>
        </w:rPr>
      </w:pPr>
      <w:proofErr w:type="spellStart"/>
      <w:r w:rsidRPr="007457C1">
        <w:rPr>
          <w:rFonts w:ascii="Times New Roman" w:hAnsi="Times New Roman" w:cs="Times New Roman"/>
          <w:sz w:val="24"/>
          <w:szCs w:val="24"/>
          <w:highlight w:val="white"/>
        </w:rPr>
        <w:t>Штильман</w:t>
      </w:r>
      <w:proofErr w:type="spellEnd"/>
      <w:r w:rsidRPr="007457C1">
        <w:rPr>
          <w:rFonts w:ascii="Times New Roman" w:hAnsi="Times New Roman" w:cs="Times New Roman"/>
          <w:sz w:val="24"/>
          <w:szCs w:val="24"/>
          <w:highlight w:val="white"/>
        </w:rPr>
        <w:t xml:space="preserve"> С.Л Как избавиться от безграмотности. // Русский язык и литература для школьников. 2002. №1, с.41-49; 2002. №2, с.21-27; 2003. №2, с.17-26; 2003. №3, с. 25-36.</w:t>
      </w:r>
    </w:p>
    <w:p w:rsidR="00F608CC" w:rsidRPr="007457C1" w:rsidRDefault="00F608CC" w:rsidP="00F608CC">
      <w:pPr>
        <w:autoSpaceDE w:val="0"/>
        <w:autoSpaceDN w:val="0"/>
        <w:adjustRightInd w:val="0"/>
        <w:spacing w:after="0" w:line="240" w:lineRule="auto"/>
        <w:rPr>
          <w:rFonts w:ascii="Times New Roman" w:hAnsi="Times New Roman" w:cs="Times New Roman"/>
          <w:b/>
          <w:bCs/>
          <w:sz w:val="24"/>
          <w:szCs w:val="24"/>
        </w:rPr>
      </w:pPr>
    </w:p>
    <w:p w:rsidR="00F608CC" w:rsidRDefault="00F608CC" w:rsidP="00F608CC">
      <w:pPr>
        <w:autoSpaceDE w:val="0"/>
        <w:autoSpaceDN w:val="0"/>
        <w:adjustRightInd w:val="0"/>
        <w:spacing w:after="0" w:line="240" w:lineRule="auto"/>
        <w:rPr>
          <w:rFonts w:ascii="Times New Roman" w:hAnsi="Times New Roman" w:cs="Times New Roman"/>
          <w:b/>
          <w:bCs/>
          <w:sz w:val="24"/>
          <w:szCs w:val="24"/>
        </w:rPr>
      </w:pPr>
    </w:p>
    <w:p w:rsidR="00DC12BA" w:rsidRPr="007457C1" w:rsidRDefault="00DC12BA" w:rsidP="00F608CC">
      <w:pPr>
        <w:autoSpaceDE w:val="0"/>
        <w:autoSpaceDN w:val="0"/>
        <w:adjustRightInd w:val="0"/>
        <w:spacing w:after="0" w:line="240" w:lineRule="auto"/>
        <w:rPr>
          <w:rFonts w:ascii="Times New Roman" w:hAnsi="Times New Roman" w:cs="Times New Roman"/>
          <w:b/>
          <w:bCs/>
          <w:sz w:val="24"/>
          <w:szCs w:val="24"/>
        </w:rPr>
      </w:pPr>
    </w:p>
    <w:p w:rsidR="00F608CC" w:rsidRPr="007457C1" w:rsidRDefault="00F608CC" w:rsidP="00F608CC">
      <w:pPr>
        <w:autoSpaceDE w:val="0"/>
        <w:autoSpaceDN w:val="0"/>
        <w:adjustRightInd w:val="0"/>
        <w:spacing w:after="0" w:line="240" w:lineRule="auto"/>
        <w:rPr>
          <w:rFonts w:ascii="Times New Roman" w:hAnsi="Times New Roman" w:cs="Times New Roman"/>
          <w:b/>
          <w:bCs/>
          <w:sz w:val="24"/>
          <w:szCs w:val="24"/>
        </w:rPr>
      </w:pPr>
      <w:r w:rsidRPr="007457C1">
        <w:rPr>
          <w:rFonts w:ascii="Times New Roman" w:hAnsi="Times New Roman" w:cs="Times New Roman"/>
          <w:b/>
          <w:bCs/>
          <w:sz w:val="24"/>
          <w:szCs w:val="24"/>
        </w:rPr>
        <w:t xml:space="preserve">Интернет-ресурсы </w:t>
      </w:r>
    </w:p>
    <w:p w:rsidR="00F608CC" w:rsidRPr="007457C1" w:rsidRDefault="00F608CC" w:rsidP="00F608CC">
      <w:pPr>
        <w:autoSpaceDE w:val="0"/>
        <w:autoSpaceDN w:val="0"/>
        <w:adjustRightInd w:val="0"/>
        <w:spacing w:after="0" w:line="240" w:lineRule="auto"/>
        <w:rPr>
          <w:rFonts w:ascii="Times New Roman" w:hAnsi="Times New Roman" w:cs="Times New Roman"/>
          <w:b/>
          <w:bCs/>
          <w:sz w:val="24"/>
          <w:szCs w:val="24"/>
        </w:rPr>
      </w:pPr>
    </w:p>
    <w:p w:rsidR="00F608CC" w:rsidRPr="007457C1" w:rsidRDefault="00F608CC" w:rsidP="00F608CC">
      <w:pPr>
        <w:numPr>
          <w:ilvl w:val="0"/>
          <w:numId w:val="1"/>
        </w:numPr>
        <w:autoSpaceDE w:val="0"/>
        <w:autoSpaceDN w:val="0"/>
        <w:adjustRightInd w:val="0"/>
        <w:spacing w:after="0" w:line="240" w:lineRule="auto"/>
        <w:rPr>
          <w:rFonts w:ascii="Times New Roman" w:hAnsi="Times New Roman" w:cs="Times New Roman"/>
          <w:color w:val="3366FF"/>
          <w:sz w:val="24"/>
          <w:szCs w:val="24"/>
        </w:rPr>
      </w:pPr>
      <w:r w:rsidRPr="007457C1">
        <w:rPr>
          <w:rFonts w:ascii="Times New Roman" w:hAnsi="Times New Roman" w:cs="Times New Roman"/>
          <w:sz w:val="24"/>
          <w:szCs w:val="24"/>
        </w:rPr>
        <w:t xml:space="preserve">Федеральный образовательный портал </w:t>
      </w:r>
      <w:hyperlink r:id="rId10" w:history="1">
        <w:r w:rsidRPr="007457C1">
          <w:rPr>
            <w:rStyle w:val="a5"/>
            <w:rFonts w:ascii="Times New Roman" w:hAnsi="Times New Roman" w:cs="Times New Roman"/>
            <w:sz w:val="24"/>
            <w:szCs w:val="24"/>
          </w:rPr>
          <w:t>http</w:t>
        </w:r>
      </w:hyperlink>
      <w:r w:rsidRPr="007457C1">
        <w:rPr>
          <w:rFonts w:ascii="Times New Roman" w:hAnsi="Times New Roman" w:cs="Times New Roman"/>
          <w:color w:val="3366FF"/>
          <w:sz w:val="24"/>
          <w:szCs w:val="24"/>
        </w:rPr>
        <w:t xml:space="preserve">://www.edu.ru </w:t>
      </w:r>
    </w:p>
    <w:p w:rsidR="00F608CC" w:rsidRPr="007457C1" w:rsidRDefault="00F608CC" w:rsidP="00F608CC">
      <w:pPr>
        <w:numPr>
          <w:ilvl w:val="0"/>
          <w:numId w:val="1"/>
        </w:numPr>
        <w:autoSpaceDE w:val="0"/>
        <w:autoSpaceDN w:val="0"/>
        <w:adjustRightInd w:val="0"/>
        <w:spacing w:after="0" w:line="240" w:lineRule="auto"/>
        <w:rPr>
          <w:rFonts w:ascii="Times New Roman" w:hAnsi="Times New Roman" w:cs="Times New Roman"/>
          <w:sz w:val="24"/>
          <w:szCs w:val="24"/>
        </w:rPr>
      </w:pPr>
      <w:r w:rsidRPr="007457C1">
        <w:rPr>
          <w:rFonts w:ascii="Times New Roman" w:hAnsi="Times New Roman" w:cs="Times New Roman"/>
          <w:sz w:val="24"/>
          <w:szCs w:val="24"/>
        </w:rPr>
        <w:t xml:space="preserve">Портал профильной школы </w:t>
      </w:r>
      <w:hyperlink r:id="rId11" w:history="1">
        <w:r w:rsidRPr="007457C1">
          <w:rPr>
            <w:rStyle w:val="a5"/>
            <w:rFonts w:ascii="Times New Roman" w:hAnsi="Times New Roman" w:cs="Times New Roman"/>
            <w:sz w:val="24"/>
            <w:szCs w:val="24"/>
          </w:rPr>
          <w:t>http</w:t>
        </w:r>
        <w:r w:rsidRPr="007457C1">
          <w:rPr>
            <w:rStyle w:val="a5"/>
            <w:rFonts w:ascii="Times New Roman" w:hAnsi="Times New Roman" w:cs="Times New Roman"/>
            <w:color w:val="3366FF"/>
            <w:sz w:val="24"/>
            <w:szCs w:val="24"/>
          </w:rPr>
          <w:t>://www.profile-edu.ru</w:t>
        </w:r>
      </w:hyperlink>
      <w:r w:rsidRPr="007457C1">
        <w:rPr>
          <w:rFonts w:ascii="Times New Roman" w:hAnsi="Times New Roman" w:cs="Times New Roman"/>
          <w:sz w:val="24"/>
          <w:szCs w:val="24"/>
        </w:rPr>
        <w:t xml:space="preserve"> </w:t>
      </w:r>
    </w:p>
    <w:p w:rsidR="00F608CC" w:rsidRPr="007457C1" w:rsidRDefault="009631C6" w:rsidP="00F608CC">
      <w:pPr>
        <w:numPr>
          <w:ilvl w:val="0"/>
          <w:numId w:val="1"/>
        </w:numPr>
        <w:autoSpaceDE w:val="0"/>
        <w:autoSpaceDN w:val="0"/>
        <w:adjustRightInd w:val="0"/>
        <w:spacing w:after="0" w:line="240" w:lineRule="auto"/>
        <w:rPr>
          <w:rFonts w:ascii="Times New Roman" w:hAnsi="Times New Roman" w:cs="Times New Roman"/>
          <w:sz w:val="24"/>
          <w:szCs w:val="24"/>
          <w:lang w:val="en-US"/>
        </w:rPr>
      </w:pPr>
      <w:hyperlink r:id="rId12" w:history="1">
        <w:r w:rsidR="00F608CC" w:rsidRPr="007457C1">
          <w:rPr>
            <w:rStyle w:val="a5"/>
            <w:rFonts w:ascii="Times New Roman" w:hAnsi="Times New Roman" w:cs="Times New Roman"/>
            <w:sz w:val="24"/>
            <w:szCs w:val="24"/>
            <w:lang w:val="en-US"/>
          </w:rPr>
          <w:t>http://www.ege.edu.ru</w:t>
        </w:r>
      </w:hyperlink>
      <w:r w:rsidR="00F608CC" w:rsidRPr="007457C1">
        <w:rPr>
          <w:rFonts w:ascii="Times New Roman" w:hAnsi="Times New Roman" w:cs="Times New Roman"/>
          <w:sz w:val="24"/>
          <w:szCs w:val="24"/>
          <w:lang w:val="en-US"/>
        </w:rPr>
        <w:t xml:space="preserve"> </w:t>
      </w:r>
    </w:p>
    <w:p w:rsidR="00F608CC" w:rsidRPr="007457C1" w:rsidRDefault="00F608CC" w:rsidP="00F608CC">
      <w:pPr>
        <w:numPr>
          <w:ilvl w:val="0"/>
          <w:numId w:val="1"/>
        </w:numPr>
        <w:autoSpaceDE w:val="0"/>
        <w:autoSpaceDN w:val="0"/>
        <w:adjustRightInd w:val="0"/>
        <w:spacing w:after="0" w:line="240" w:lineRule="auto"/>
        <w:rPr>
          <w:rFonts w:ascii="Times New Roman" w:hAnsi="Times New Roman" w:cs="Times New Roman"/>
          <w:color w:val="3366FF"/>
          <w:sz w:val="24"/>
          <w:szCs w:val="24"/>
        </w:rPr>
      </w:pPr>
      <w:r w:rsidRPr="007457C1">
        <w:rPr>
          <w:rFonts w:ascii="Times New Roman" w:hAnsi="Times New Roman" w:cs="Times New Roman"/>
          <w:sz w:val="24"/>
          <w:szCs w:val="24"/>
        </w:rPr>
        <w:t xml:space="preserve">Официальный сервер МО РФ </w:t>
      </w:r>
      <w:hyperlink w:history="1">
        <w:r w:rsidRPr="007457C1">
          <w:rPr>
            <w:rFonts w:ascii="Times New Roman" w:hAnsi="Times New Roman" w:cs="Times New Roman"/>
            <w:color w:val="0000FF"/>
            <w:sz w:val="24"/>
            <w:szCs w:val="24"/>
            <w:u w:val="single"/>
          </w:rPr>
          <w:t>http://</w:t>
        </w:r>
      </w:hyperlink>
      <w:r w:rsidRPr="007457C1">
        <w:rPr>
          <w:rFonts w:ascii="Times New Roman" w:hAnsi="Times New Roman" w:cs="Times New Roman"/>
          <w:color w:val="3366FF"/>
          <w:sz w:val="24"/>
          <w:szCs w:val="24"/>
        </w:rPr>
        <w:t xml:space="preserve">www.informikfa.ru </w:t>
      </w:r>
    </w:p>
    <w:p w:rsidR="00F608CC" w:rsidRPr="007457C1" w:rsidRDefault="00F608CC" w:rsidP="00F608CC">
      <w:pPr>
        <w:numPr>
          <w:ilvl w:val="0"/>
          <w:numId w:val="1"/>
        </w:numPr>
        <w:autoSpaceDE w:val="0"/>
        <w:autoSpaceDN w:val="0"/>
        <w:adjustRightInd w:val="0"/>
        <w:spacing w:after="0" w:line="240" w:lineRule="auto"/>
        <w:rPr>
          <w:rFonts w:ascii="Times New Roman" w:hAnsi="Times New Roman" w:cs="Times New Roman"/>
          <w:sz w:val="24"/>
          <w:szCs w:val="24"/>
        </w:rPr>
      </w:pPr>
      <w:r w:rsidRPr="007457C1">
        <w:rPr>
          <w:rFonts w:ascii="Times New Roman" w:hAnsi="Times New Roman" w:cs="Times New Roman"/>
          <w:sz w:val="24"/>
          <w:szCs w:val="24"/>
        </w:rPr>
        <w:t xml:space="preserve">Электронная энциклопедия КИРИЛЛ И МЕФОДИЙ </w:t>
      </w:r>
      <w:hyperlink r:id="rId13" w:history="1">
        <w:r w:rsidRPr="007457C1">
          <w:rPr>
            <w:rStyle w:val="a5"/>
            <w:rFonts w:ascii="Times New Roman" w:hAnsi="Times New Roman" w:cs="Times New Roman"/>
            <w:sz w:val="24"/>
            <w:szCs w:val="24"/>
          </w:rPr>
          <w:t>http://mega.km.ru</w:t>
        </w:r>
      </w:hyperlink>
      <w:r w:rsidRPr="007457C1">
        <w:rPr>
          <w:rFonts w:ascii="Times New Roman" w:hAnsi="Times New Roman" w:cs="Times New Roman"/>
          <w:sz w:val="24"/>
          <w:szCs w:val="24"/>
        </w:rPr>
        <w:t xml:space="preserve"> </w:t>
      </w:r>
    </w:p>
    <w:p w:rsidR="00F608CC" w:rsidRPr="007457C1" w:rsidRDefault="009631C6" w:rsidP="00F608CC">
      <w:pPr>
        <w:numPr>
          <w:ilvl w:val="0"/>
          <w:numId w:val="1"/>
        </w:numPr>
        <w:autoSpaceDE w:val="0"/>
        <w:autoSpaceDN w:val="0"/>
        <w:adjustRightInd w:val="0"/>
        <w:spacing w:after="0" w:line="240" w:lineRule="auto"/>
        <w:rPr>
          <w:rFonts w:ascii="Times New Roman" w:hAnsi="Times New Roman" w:cs="Times New Roman"/>
          <w:sz w:val="24"/>
          <w:szCs w:val="24"/>
        </w:rPr>
      </w:pPr>
      <w:hyperlink r:id="rId14" w:history="1">
        <w:r w:rsidR="00F608CC" w:rsidRPr="007457C1">
          <w:rPr>
            <w:rStyle w:val="a5"/>
            <w:rFonts w:ascii="Times New Roman" w:hAnsi="Times New Roman" w:cs="Times New Roman"/>
            <w:sz w:val="24"/>
            <w:szCs w:val="24"/>
            <w:lang w:val="en-US"/>
          </w:rPr>
          <w:t>www</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gramota</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rPr>
          <w:t>.</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gramota</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lang w:val="en-US"/>
          </w:rPr>
          <w:t>gramota</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gramota</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rPr>
          <w:t>.</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gramota</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proofErr w:type="spellStart"/>
        <w:r w:rsidR="00F608CC" w:rsidRPr="007457C1">
          <w:rPr>
            <w:rStyle w:val="a5"/>
            <w:rFonts w:ascii="Times New Roman" w:hAnsi="Times New Roman" w:cs="Times New Roman"/>
            <w:sz w:val="24"/>
            <w:szCs w:val="24"/>
            <w:lang w:val="en-US"/>
          </w:rPr>
          <w:t>ru</w:t>
        </w:r>
        <w:proofErr w:type="spellEnd"/>
      </w:hyperlink>
      <w:r w:rsidR="00F608CC" w:rsidRPr="007457C1">
        <w:rPr>
          <w:rFonts w:ascii="Times New Roman" w:hAnsi="Times New Roman" w:cs="Times New Roman"/>
          <w:sz w:val="24"/>
          <w:szCs w:val="24"/>
        </w:rPr>
        <w:t xml:space="preserve">   Грамота – российский образовательный портал </w:t>
      </w:r>
    </w:p>
    <w:p w:rsidR="00F608CC" w:rsidRPr="007457C1" w:rsidRDefault="009631C6" w:rsidP="00F608CC">
      <w:pPr>
        <w:numPr>
          <w:ilvl w:val="0"/>
          <w:numId w:val="1"/>
        </w:numPr>
        <w:autoSpaceDE w:val="0"/>
        <w:autoSpaceDN w:val="0"/>
        <w:adjustRightInd w:val="0"/>
        <w:spacing w:after="0" w:line="240" w:lineRule="auto"/>
        <w:rPr>
          <w:rFonts w:ascii="Times New Roman" w:hAnsi="Times New Roman" w:cs="Times New Roman"/>
          <w:sz w:val="24"/>
          <w:szCs w:val="24"/>
        </w:rPr>
      </w:pPr>
      <w:hyperlink r:id="rId15" w:history="1">
        <w:r w:rsidR="00F608CC" w:rsidRPr="007457C1">
          <w:rPr>
            <w:rStyle w:val="a5"/>
            <w:rFonts w:ascii="Times New Roman" w:hAnsi="Times New Roman" w:cs="Times New Roman"/>
            <w:sz w:val="24"/>
            <w:szCs w:val="24"/>
            <w:lang w:val="en-US"/>
          </w:rPr>
          <w:t>www</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philio</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msu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rPr>
          <w:t>.</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philio</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msu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lang w:val="en-US"/>
          </w:rPr>
          <w:t>philio</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philio</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msu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rPr>
          <w:t>.</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philio</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msu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lang w:val="en-US"/>
          </w:rPr>
          <w:t>msu</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philio</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msu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rPr>
          <w:t>.</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philio</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msu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proofErr w:type="spellStart"/>
        <w:r w:rsidR="00F608CC" w:rsidRPr="007457C1">
          <w:rPr>
            <w:rStyle w:val="a5"/>
            <w:rFonts w:ascii="Times New Roman" w:hAnsi="Times New Roman" w:cs="Times New Roman"/>
            <w:sz w:val="24"/>
            <w:szCs w:val="24"/>
            <w:lang w:val="en-US"/>
          </w:rPr>
          <w:t>ru</w:t>
        </w:r>
        <w:proofErr w:type="spellEnd"/>
      </w:hyperlink>
      <w:r w:rsidR="00F608CC" w:rsidRPr="007457C1">
        <w:rPr>
          <w:rFonts w:ascii="Times New Roman" w:hAnsi="Times New Roman" w:cs="Times New Roman"/>
          <w:sz w:val="24"/>
          <w:szCs w:val="24"/>
        </w:rPr>
        <w:t xml:space="preserve">    Русская фонетика. Интернет-учебник </w:t>
      </w:r>
    </w:p>
    <w:p w:rsidR="00F608CC" w:rsidRPr="007457C1" w:rsidRDefault="009631C6" w:rsidP="00F608CC">
      <w:pPr>
        <w:numPr>
          <w:ilvl w:val="0"/>
          <w:numId w:val="1"/>
        </w:numPr>
        <w:autoSpaceDE w:val="0"/>
        <w:autoSpaceDN w:val="0"/>
        <w:adjustRightInd w:val="0"/>
        <w:spacing w:after="0" w:line="240" w:lineRule="auto"/>
        <w:rPr>
          <w:rFonts w:ascii="Times New Roman" w:hAnsi="Times New Roman" w:cs="Times New Roman"/>
          <w:sz w:val="24"/>
          <w:szCs w:val="24"/>
        </w:rPr>
      </w:pPr>
      <w:hyperlink r:id="rId16" w:history="1">
        <w:r w:rsidR="00F608CC" w:rsidRPr="007457C1">
          <w:rPr>
            <w:rStyle w:val="a5"/>
            <w:rFonts w:ascii="Times New Roman" w:hAnsi="Times New Roman" w:cs="Times New Roman"/>
            <w:sz w:val="24"/>
            <w:szCs w:val="24"/>
            <w:lang w:val="en-US"/>
          </w:rPr>
          <w:t>www</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ruscenter</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rPr>
          <w:t>.</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ruscenter</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lang w:val="en-US"/>
          </w:rPr>
          <w:t>ruscenter</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ruscenter</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rPr>
          <w:t>.</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ruscenter</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proofErr w:type="spellStart"/>
        <w:r w:rsidR="00F608CC" w:rsidRPr="007457C1">
          <w:rPr>
            <w:rStyle w:val="a5"/>
            <w:rFonts w:ascii="Times New Roman" w:hAnsi="Times New Roman" w:cs="Times New Roman"/>
            <w:sz w:val="24"/>
            <w:szCs w:val="24"/>
            <w:lang w:val="en-US"/>
          </w:rPr>
          <w:t>ru</w:t>
        </w:r>
        <w:proofErr w:type="spellEnd"/>
      </w:hyperlink>
      <w:r w:rsidR="00F608CC" w:rsidRPr="007457C1">
        <w:rPr>
          <w:rFonts w:ascii="Times New Roman" w:hAnsi="Times New Roman" w:cs="Times New Roman"/>
          <w:sz w:val="24"/>
          <w:szCs w:val="24"/>
        </w:rPr>
        <w:t xml:space="preserve">  Центр русского языка  </w:t>
      </w:r>
    </w:p>
    <w:p w:rsidR="00F608CC" w:rsidRPr="007457C1" w:rsidRDefault="009631C6" w:rsidP="00F608CC">
      <w:pPr>
        <w:numPr>
          <w:ilvl w:val="0"/>
          <w:numId w:val="1"/>
        </w:numPr>
        <w:autoSpaceDE w:val="0"/>
        <w:autoSpaceDN w:val="0"/>
        <w:adjustRightInd w:val="0"/>
        <w:spacing w:after="0" w:line="240" w:lineRule="auto"/>
        <w:rPr>
          <w:rFonts w:ascii="Times New Roman" w:hAnsi="Times New Roman" w:cs="Times New Roman"/>
          <w:sz w:val="24"/>
          <w:szCs w:val="24"/>
        </w:rPr>
      </w:pPr>
      <w:hyperlink r:id="rId17" w:history="1">
        <w:r w:rsidR="00F608CC" w:rsidRPr="007457C1">
          <w:rPr>
            <w:rStyle w:val="a5"/>
            <w:rFonts w:ascii="Times New Roman" w:hAnsi="Times New Roman" w:cs="Times New Roman"/>
            <w:sz w:val="24"/>
            <w:szCs w:val="24"/>
            <w:lang w:val="en-US"/>
          </w:rPr>
          <w:t>www</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websib</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vmrus</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rPr>
          <w:t>.</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websib</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vmrus</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lang w:val="en-US"/>
          </w:rPr>
          <w:t>websib</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websib</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vmrus</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rPr>
          <w:t>.</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websib</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vmrus</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lang w:val="en-US"/>
          </w:rPr>
          <w:t>ru</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websib</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vmrus</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rPr>
          <w:t>/</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websib</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vmrus</w:t>
        </w:r>
        <w:r w:rsidR="00F608CC" w:rsidRPr="007457C1">
          <w:rPr>
            <w:rStyle w:val="a5"/>
            <w:rFonts w:ascii="Times New Roman" w:hAnsi="Times New Roman" w:cs="Times New Roman"/>
            <w:vanish/>
            <w:sz w:val="24"/>
            <w:szCs w:val="24"/>
          </w:rPr>
          <w:t>"</w:t>
        </w:r>
        <w:proofErr w:type="spellStart"/>
        <w:r w:rsidR="00F608CC" w:rsidRPr="007457C1">
          <w:rPr>
            <w:rStyle w:val="a5"/>
            <w:rFonts w:ascii="Times New Roman" w:hAnsi="Times New Roman" w:cs="Times New Roman"/>
            <w:sz w:val="24"/>
            <w:szCs w:val="24"/>
            <w:lang w:val="en-US"/>
          </w:rPr>
          <w:t>vmrus</w:t>
        </w:r>
        <w:proofErr w:type="spellEnd"/>
      </w:hyperlink>
      <w:r w:rsidR="00F608CC" w:rsidRPr="007457C1">
        <w:rPr>
          <w:rFonts w:ascii="Times New Roman" w:hAnsi="Times New Roman" w:cs="Times New Roman"/>
          <w:sz w:val="24"/>
          <w:szCs w:val="24"/>
        </w:rPr>
        <w:t xml:space="preserve">   Всероссийское методическое объединение учителей русского языка и      литературы</w:t>
      </w:r>
    </w:p>
    <w:p w:rsidR="00F608CC" w:rsidRPr="007457C1" w:rsidRDefault="009631C6" w:rsidP="00F608CC">
      <w:pPr>
        <w:numPr>
          <w:ilvl w:val="0"/>
          <w:numId w:val="1"/>
        </w:numPr>
        <w:autoSpaceDE w:val="0"/>
        <w:autoSpaceDN w:val="0"/>
        <w:adjustRightInd w:val="0"/>
        <w:spacing w:after="0" w:line="240" w:lineRule="auto"/>
        <w:rPr>
          <w:rFonts w:ascii="Times New Roman" w:hAnsi="Times New Roman" w:cs="Times New Roman"/>
          <w:sz w:val="24"/>
          <w:szCs w:val="24"/>
        </w:rPr>
      </w:pPr>
      <w:hyperlink r:id="rId18" w:history="1">
        <w:r w:rsidR="00F608CC" w:rsidRPr="007457C1">
          <w:rPr>
            <w:rStyle w:val="a5"/>
            <w:rFonts w:ascii="Times New Roman" w:hAnsi="Times New Roman" w:cs="Times New Roman"/>
            <w:sz w:val="24"/>
            <w:szCs w:val="24"/>
            <w:lang w:val="en-US"/>
          </w:rPr>
          <w:t>http</w:t>
        </w:r>
        <w:r w:rsidR="00F608CC" w:rsidRPr="007457C1">
          <w:rPr>
            <w:rStyle w:val="a5"/>
            <w:rFonts w:ascii="Times New Roman" w:hAnsi="Times New Roman" w:cs="Times New Roman"/>
            <w:sz w:val="24"/>
            <w:szCs w:val="24"/>
          </w:rPr>
          <w:t>://</w:t>
        </w:r>
        <w:r w:rsidR="00F608CC" w:rsidRPr="007457C1">
          <w:rPr>
            <w:rStyle w:val="a5"/>
            <w:rFonts w:ascii="Times New Roman" w:hAnsi="Times New Roman" w:cs="Times New Roman"/>
            <w:sz w:val="24"/>
            <w:szCs w:val="24"/>
            <w:lang w:val="en-US"/>
          </w:rPr>
          <w:t>www</w:t>
        </w:r>
        <w:r w:rsidR="00F608CC" w:rsidRPr="007457C1">
          <w:rPr>
            <w:rStyle w:val="a5"/>
            <w:rFonts w:ascii="Times New Roman" w:hAnsi="Times New Roman" w:cs="Times New Roman"/>
            <w:sz w:val="24"/>
            <w:szCs w:val="24"/>
          </w:rPr>
          <w:t>.</w:t>
        </w:r>
        <w:r w:rsidR="00F608CC" w:rsidRPr="007457C1">
          <w:rPr>
            <w:rStyle w:val="a5"/>
            <w:rFonts w:ascii="Times New Roman" w:hAnsi="Times New Roman" w:cs="Times New Roman"/>
            <w:sz w:val="24"/>
            <w:szCs w:val="24"/>
            <w:lang w:val="en-US"/>
          </w:rPr>
          <w:t>catalog</w:t>
        </w:r>
        <w:r w:rsidR="00F608CC" w:rsidRPr="007457C1">
          <w:rPr>
            <w:rStyle w:val="a5"/>
            <w:rFonts w:ascii="Times New Roman" w:hAnsi="Times New Roman" w:cs="Times New Roman"/>
            <w:sz w:val="24"/>
            <w:szCs w:val="24"/>
          </w:rPr>
          <w:t>.</w:t>
        </w:r>
        <w:proofErr w:type="spellStart"/>
        <w:r w:rsidR="00F608CC" w:rsidRPr="007457C1">
          <w:rPr>
            <w:rStyle w:val="a5"/>
            <w:rFonts w:ascii="Times New Roman" w:hAnsi="Times New Roman" w:cs="Times New Roman"/>
            <w:sz w:val="24"/>
            <w:szCs w:val="24"/>
            <w:lang w:val="en-US"/>
          </w:rPr>
          <w:t>alledu</w:t>
        </w:r>
        <w:proofErr w:type="spellEnd"/>
        <w:r w:rsidR="00F608CC" w:rsidRPr="007457C1">
          <w:rPr>
            <w:rStyle w:val="a5"/>
            <w:rFonts w:ascii="Times New Roman" w:hAnsi="Times New Roman" w:cs="Times New Roman"/>
            <w:sz w:val="24"/>
            <w:szCs w:val="24"/>
          </w:rPr>
          <w:t>.</w:t>
        </w:r>
        <w:proofErr w:type="spellStart"/>
        <w:r w:rsidR="00F608CC" w:rsidRPr="007457C1">
          <w:rPr>
            <w:rStyle w:val="a5"/>
            <w:rFonts w:ascii="Times New Roman" w:hAnsi="Times New Roman" w:cs="Times New Roman"/>
            <w:sz w:val="24"/>
            <w:szCs w:val="24"/>
            <w:lang w:val="en-US"/>
          </w:rPr>
          <w:t>ru</w:t>
        </w:r>
        <w:proofErr w:type="spellEnd"/>
      </w:hyperlink>
      <w:r w:rsidR="00F608CC" w:rsidRPr="007457C1">
        <w:rPr>
          <w:rFonts w:ascii="Times New Roman" w:hAnsi="Times New Roman" w:cs="Times New Roman"/>
          <w:sz w:val="24"/>
          <w:szCs w:val="24"/>
        </w:rPr>
        <w:t xml:space="preserve">   Каталог образовательных ресурсов </w:t>
      </w:r>
    </w:p>
    <w:p w:rsidR="00F608CC" w:rsidRPr="007457C1" w:rsidRDefault="009631C6" w:rsidP="00F608CC">
      <w:pPr>
        <w:numPr>
          <w:ilvl w:val="0"/>
          <w:numId w:val="1"/>
        </w:numPr>
        <w:autoSpaceDE w:val="0"/>
        <w:autoSpaceDN w:val="0"/>
        <w:adjustRightInd w:val="0"/>
        <w:spacing w:after="0" w:line="240" w:lineRule="auto"/>
        <w:rPr>
          <w:rFonts w:ascii="Times New Roman" w:hAnsi="Times New Roman" w:cs="Times New Roman"/>
          <w:sz w:val="24"/>
          <w:szCs w:val="24"/>
        </w:rPr>
      </w:pPr>
      <w:hyperlink r:id="rId19" w:history="1">
        <w:r w:rsidR="00F608CC" w:rsidRPr="007457C1">
          <w:rPr>
            <w:rStyle w:val="a5"/>
            <w:rFonts w:ascii="Times New Roman" w:hAnsi="Times New Roman" w:cs="Times New Roman"/>
            <w:sz w:val="24"/>
            <w:szCs w:val="24"/>
            <w:lang w:val="en-US"/>
          </w:rPr>
          <w:t>http</w:t>
        </w:r>
        <w:r w:rsidR="00F608CC" w:rsidRPr="007457C1">
          <w:rPr>
            <w:rStyle w:val="a5"/>
            <w:rFonts w:ascii="Times New Roman" w:hAnsi="Times New Roman" w:cs="Times New Roman"/>
            <w:sz w:val="24"/>
            <w:szCs w:val="24"/>
          </w:rPr>
          <w:t>://</w:t>
        </w:r>
        <w:r w:rsidR="00F608CC" w:rsidRPr="007457C1">
          <w:rPr>
            <w:rStyle w:val="a5"/>
            <w:rFonts w:ascii="Times New Roman" w:hAnsi="Times New Roman" w:cs="Times New Roman"/>
            <w:sz w:val="24"/>
            <w:szCs w:val="24"/>
            <w:lang w:val="en-US"/>
          </w:rPr>
          <w:t>www</w:t>
        </w:r>
        <w:r w:rsidR="00F608CC" w:rsidRPr="007457C1">
          <w:rPr>
            <w:rStyle w:val="a5"/>
            <w:rFonts w:ascii="Times New Roman" w:hAnsi="Times New Roman" w:cs="Times New Roman"/>
            <w:sz w:val="24"/>
            <w:szCs w:val="24"/>
          </w:rPr>
          <w:t>.</w:t>
        </w:r>
        <w:proofErr w:type="spellStart"/>
        <w:r w:rsidR="00F608CC" w:rsidRPr="007457C1">
          <w:rPr>
            <w:rStyle w:val="a5"/>
            <w:rFonts w:ascii="Times New Roman" w:hAnsi="Times New Roman" w:cs="Times New Roman"/>
            <w:sz w:val="24"/>
            <w:szCs w:val="24"/>
            <w:lang w:val="en-US"/>
          </w:rPr>
          <w:t>testland</w:t>
        </w:r>
        <w:proofErr w:type="spellEnd"/>
        <w:r w:rsidR="00F608CC" w:rsidRPr="007457C1">
          <w:rPr>
            <w:rStyle w:val="a5"/>
            <w:rFonts w:ascii="Times New Roman" w:hAnsi="Times New Roman" w:cs="Times New Roman"/>
            <w:sz w:val="24"/>
            <w:szCs w:val="24"/>
          </w:rPr>
          <w:t>.</w:t>
        </w:r>
        <w:proofErr w:type="spellStart"/>
        <w:r w:rsidR="00F608CC" w:rsidRPr="007457C1">
          <w:rPr>
            <w:rStyle w:val="a5"/>
            <w:rFonts w:ascii="Times New Roman" w:hAnsi="Times New Roman" w:cs="Times New Roman"/>
            <w:sz w:val="24"/>
            <w:szCs w:val="24"/>
            <w:lang w:val="en-US"/>
          </w:rPr>
          <w:t>ru</w:t>
        </w:r>
        <w:proofErr w:type="spellEnd"/>
        <w:r w:rsidR="00F608CC" w:rsidRPr="007457C1">
          <w:rPr>
            <w:rStyle w:val="a5"/>
            <w:rFonts w:ascii="Times New Roman" w:hAnsi="Times New Roman" w:cs="Times New Roman"/>
            <w:sz w:val="24"/>
            <w:szCs w:val="24"/>
          </w:rPr>
          <w:t>/</w:t>
        </w:r>
      </w:hyperlink>
      <w:r w:rsidR="00F608CC" w:rsidRPr="007457C1">
        <w:rPr>
          <w:rFonts w:ascii="Times New Roman" w:hAnsi="Times New Roman" w:cs="Times New Roman"/>
          <w:sz w:val="24"/>
          <w:szCs w:val="24"/>
        </w:rPr>
        <w:t xml:space="preserve">   </w:t>
      </w:r>
      <w:proofErr w:type="spellStart"/>
      <w:r w:rsidR="00F608CC" w:rsidRPr="007457C1">
        <w:rPr>
          <w:rFonts w:ascii="Times New Roman" w:hAnsi="Times New Roman" w:cs="Times New Roman"/>
          <w:sz w:val="24"/>
          <w:szCs w:val="24"/>
        </w:rPr>
        <w:t>Оn-line</w:t>
      </w:r>
      <w:proofErr w:type="spellEnd"/>
      <w:r w:rsidR="00F608CC" w:rsidRPr="007457C1">
        <w:rPr>
          <w:rFonts w:ascii="Times New Roman" w:hAnsi="Times New Roman" w:cs="Times New Roman"/>
          <w:sz w:val="24"/>
          <w:szCs w:val="24"/>
        </w:rPr>
        <w:t xml:space="preserve"> тесты для всех </w:t>
      </w:r>
    </w:p>
    <w:p w:rsidR="00F608CC" w:rsidRPr="007457C1" w:rsidRDefault="009631C6" w:rsidP="00F608CC">
      <w:pPr>
        <w:numPr>
          <w:ilvl w:val="0"/>
          <w:numId w:val="1"/>
        </w:numPr>
        <w:autoSpaceDE w:val="0"/>
        <w:autoSpaceDN w:val="0"/>
        <w:adjustRightInd w:val="0"/>
        <w:spacing w:after="0" w:line="240" w:lineRule="auto"/>
        <w:rPr>
          <w:rFonts w:ascii="Times New Roman" w:hAnsi="Times New Roman" w:cs="Times New Roman"/>
          <w:sz w:val="24"/>
          <w:szCs w:val="24"/>
        </w:rPr>
      </w:pPr>
      <w:hyperlink r:id="rId20" w:history="1">
        <w:r w:rsidR="00F608CC" w:rsidRPr="007457C1">
          <w:rPr>
            <w:rStyle w:val="a5"/>
            <w:rFonts w:ascii="Times New Roman" w:hAnsi="Times New Roman" w:cs="Times New Roman"/>
            <w:sz w:val="24"/>
            <w:szCs w:val="24"/>
            <w:lang w:val="en-US"/>
          </w:rPr>
          <w:t>http</w:t>
        </w:r>
        <w:r w:rsidR="00F608CC" w:rsidRPr="007457C1">
          <w:rPr>
            <w:rStyle w:val="a5"/>
            <w:rFonts w:ascii="Times New Roman" w:hAnsi="Times New Roman" w:cs="Times New Roman"/>
            <w:sz w:val="24"/>
            <w:szCs w:val="24"/>
          </w:rPr>
          <w:t>://</w:t>
        </w:r>
        <w:r w:rsidR="00F608CC" w:rsidRPr="007457C1">
          <w:rPr>
            <w:rStyle w:val="a5"/>
            <w:rFonts w:ascii="Times New Roman" w:hAnsi="Times New Roman" w:cs="Times New Roman"/>
            <w:sz w:val="24"/>
            <w:szCs w:val="24"/>
            <w:lang w:val="en-US"/>
          </w:rPr>
          <w:t>www</w:t>
        </w:r>
        <w:r w:rsidR="00F608CC" w:rsidRPr="007457C1">
          <w:rPr>
            <w:rStyle w:val="a5"/>
            <w:rFonts w:ascii="Times New Roman" w:hAnsi="Times New Roman" w:cs="Times New Roman"/>
            <w:sz w:val="24"/>
            <w:szCs w:val="24"/>
          </w:rPr>
          <w:t>.1</w:t>
        </w:r>
        <w:proofErr w:type="spellStart"/>
        <w:r w:rsidR="00F608CC" w:rsidRPr="007457C1">
          <w:rPr>
            <w:rStyle w:val="a5"/>
            <w:rFonts w:ascii="Times New Roman" w:hAnsi="Times New Roman" w:cs="Times New Roman"/>
            <w:sz w:val="24"/>
            <w:szCs w:val="24"/>
            <w:lang w:val="en-US"/>
          </w:rPr>
          <w:t>september</w:t>
        </w:r>
        <w:proofErr w:type="spellEnd"/>
        <w:r w:rsidR="00F608CC" w:rsidRPr="007457C1">
          <w:rPr>
            <w:rStyle w:val="a5"/>
            <w:rFonts w:ascii="Times New Roman" w:hAnsi="Times New Roman" w:cs="Times New Roman"/>
            <w:sz w:val="24"/>
            <w:szCs w:val="24"/>
          </w:rPr>
          <w:t>.</w:t>
        </w:r>
        <w:proofErr w:type="spellStart"/>
        <w:r w:rsidR="00F608CC" w:rsidRPr="007457C1">
          <w:rPr>
            <w:rStyle w:val="a5"/>
            <w:rFonts w:ascii="Times New Roman" w:hAnsi="Times New Roman" w:cs="Times New Roman"/>
            <w:sz w:val="24"/>
            <w:szCs w:val="24"/>
            <w:lang w:val="en-US"/>
          </w:rPr>
          <w:t>ru</w:t>
        </w:r>
        <w:proofErr w:type="spellEnd"/>
      </w:hyperlink>
      <w:r w:rsidR="00F608CC" w:rsidRPr="007457C1">
        <w:rPr>
          <w:rFonts w:ascii="Times New Roman" w:hAnsi="Times New Roman" w:cs="Times New Roman"/>
          <w:sz w:val="24"/>
          <w:szCs w:val="24"/>
        </w:rPr>
        <w:t xml:space="preserve">   Издательский дом “Первое сентября» </w:t>
      </w:r>
    </w:p>
    <w:p w:rsidR="00F608CC" w:rsidRPr="007457C1" w:rsidRDefault="009631C6" w:rsidP="00F608CC">
      <w:pPr>
        <w:numPr>
          <w:ilvl w:val="0"/>
          <w:numId w:val="1"/>
        </w:numPr>
        <w:autoSpaceDE w:val="0"/>
        <w:autoSpaceDN w:val="0"/>
        <w:adjustRightInd w:val="0"/>
        <w:spacing w:after="0" w:line="240" w:lineRule="auto"/>
        <w:rPr>
          <w:rFonts w:ascii="Times New Roman" w:hAnsi="Times New Roman" w:cs="Times New Roman"/>
          <w:sz w:val="24"/>
          <w:szCs w:val="24"/>
          <w:lang w:val="en-US"/>
        </w:rPr>
      </w:pPr>
      <w:hyperlink r:id="rId21" w:history="1">
        <w:r w:rsidR="00F608CC" w:rsidRPr="007457C1">
          <w:rPr>
            <w:rStyle w:val="a5"/>
            <w:rFonts w:ascii="Times New Roman" w:hAnsi="Times New Roman" w:cs="Times New Roman"/>
            <w:sz w:val="24"/>
            <w:szCs w:val="24"/>
            <w:lang w:val="en-US"/>
          </w:rPr>
          <w:t>http://teacher.fio.ru/</w:t>
        </w:r>
      </w:hyperlink>
    </w:p>
    <w:p w:rsidR="00F608CC" w:rsidRPr="007457C1" w:rsidRDefault="009631C6" w:rsidP="00F608CC">
      <w:pPr>
        <w:numPr>
          <w:ilvl w:val="0"/>
          <w:numId w:val="1"/>
        </w:numPr>
        <w:autoSpaceDE w:val="0"/>
        <w:autoSpaceDN w:val="0"/>
        <w:adjustRightInd w:val="0"/>
        <w:spacing w:after="0" w:line="240" w:lineRule="auto"/>
        <w:rPr>
          <w:rFonts w:ascii="Times New Roman" w:hAnsi="Times New Roman" w:cs="Times New Roman"/>
          <w:sz w:val="24"/>
          <w:szCs w:val="24"/>
        </w:rPr>
      </w:pPr>
      <w:hyperlink r:id="rId22" w:history="1">
        <w:r w:rsidR="00F608CC" w:rsidRPr="007457C1">
          <w:rPr>
            <w:rStyle w:val="a5"/>
            <w:rFonts w:ascii="Times New Roman" w:hAnsi="Times New Roman" w:cs="Times New Roman"/>
            <w:sz w:val="24"/>
            <w:szCs w:val="24"/>
            <w:lang w:val="en-US"/>
          </w:rPr>
          <w:t>http</w:t>
        </w:r>
        <w:r w:rsidR="00F608CC" w:rsidRPr="007457C1">
          <w:rPr>
            <w:rStyle w:val="a5"/>
            <w:rFonts w:ascii="Times New Roman" w:hAnsi="Times New Roman" w:cs="Times New Roman"/>
            <w:sz w:val="24"/>
            <w:szCs w:val="24"/>
          </w:rPr>
          <w:t>://</w:t>
        </w:r>
        <w:r w:rsidR="00F608CC" w:rsidRPr="007457C1">
          <w:rPr>
            <w:rStyle w:val="a5"/>
            <w:rFonts w:ascii="Times New Roman" w:hAnsi="Times New Roman" w:cs="Times New Roman"/>
            <w:sz w:val="24"/>
            <w:szCs w:val="24"/>
            <w:lang w:val="en-US"/>
          </w:rPr>
          <w:t>www</w:t>
        </w:r>
        <w:r w:rsidR="00F608CC" w:rsidRPr="007457C1">
          <w:rPr>
            <w:rStyle w:val="a5"/>
            <w:rFonts w:ascii="Times New Roman" w:hAnsi="Times New Roman" w:cs="Times New Roman"/>
            <w:sz w:val="24"/>
            <w:szCs w:val="24"/>
          </w:rPr>
          <w:t>.</w:t>
        </w:r>
        <w:proofErr w:type="spellStart"/>
        <w:r w:rsidR="00F608CC" w:rsidRPr="007457C1">
          <w:rPr>
            <w:rStyle w:val="a5"/>
            <w:rFonts w:ascii="Times New Roman" w:hAnsi="Times New Roman" w:cs="Times New Roman"/>
            <w:sz w:val="24"/>
            <w:szCs w:val="24"/>
            <w:lang w:val="en-US"/>
          </w:rPr>
          <w:t>ychitel</w:t>
        </w:r>
        <w:proofErr w:type="spellEnd"/>
        <w:r w:rsidR="00F608CC" w:rsidRPr="007457C1">
          <w:rPr>
            <w:rStyle w:val="a5"/>
            <w:rFonts w:ascii="Times New Roman" w:hAnsi="Times New Roman" w:cs="Times New Roman"/>
            <w:sz w:val="24"/>
            <w:szCs w:val="24"/>
          </w:rPr>
          <w:t>.</w:t>
        </w:r>
        <w:r w:rsidR="00F608CC" w:rsidRPr="007457C1">
          <w:rPr>
            <w:rStyle w:val="a5"/>
            <w:rFonts w:ascii="Times New Roman" w:hAnsi="Times New Roman" w:cs="Times New Roman"/>
            <w:sz w:val="24"/>
            <w:szCs w:val="24"/>
            <w:lang w:val="en-US"/>
          </w:rPr>
          <w:t>com</w:t>
        </w:r>
        <w:r w:rsidR="00F608CC" w:rsidRPr="007457C1">
          <w:rPr>
            <w:rStyle w:val="a5"/>
            <w:rFonts w:ascii="Times New Roman" w:hAnsi="Times New Roman" w:cs="Times New Roman"/>
            <w:sz w:val="24"/>
            <w:szCs w:val="24"/>
          </w:rPr>
          <w:t>/</w:t>
        </w:r>
      </w:hyperlink>
      <w:r w:rsidR="00F608CC" w:rsidRPr="007457C1">
        <w:rPr>
          <w:rFonts w:ascii="Times New Roman" w:hAnsi="Times New Roman" w:cs="Times New Roman"/>
          <w:sz w:val="24"/>
          <w:szCs w:val="24"/>
        </w:rPr>
        <w:t xml:space="preserve">   Педагогический журнал «Учитель» </w:t>
      </w:r>
    </w:p>
    <w:p w:rsidR="00F608CC" w:rsidRPr="007457C1" w:rsidRDefault="009631C6" w:rsidP="00F608CC">
      <w:pPr>
        <w:numPr>
          <w:ilvl w:val="0"/>
          <w:numId w:val="1"/>
        </w:numPr>
        <w:autoSpaceDE w:val="0"/>
        <w:autoSpaceDN w:val="0"/>
        <w:adjustRightInd w:val="0"/>
        <w:spacing w:after="0" w:line="240" w:lineRule="auto"/>
        <w:rPr>
          <w:rFonts w:ascii="Times New Roman" w:hAnsi="Times New Roman" w:cs="Times New Roman"/>
          <w:sz w:val="24"/>
          <w:szCs w:val="24"/>
        </w:rPr>
      </w:pPr>
      <w:hyperlink r:id="rId23" w:history="1">
        <w:r w:rsidR="00F608CC" w:rsidRPr="007457C1">
          <w:rPr>
            <w:rStyle w:val="a5"/>
            <w:rFonts w:ascii="Times New Roman" w:hAnsi="Times New Roman" w:cs="Times New Roman"/>
            <w:sz w:val="24"/>
            <w:szCs w:val="24"/>
            <w:lang w:val="en-US"/>
          </w:rPr>
          <w:t>http</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history</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free</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htm</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rPr>
          <w:t>://</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history</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free</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htm</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lang w:val="en-US"/>
          </w:rPr>
          <w:t>www</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history</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free</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htm</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rPr>
          <w:t>.</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history</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free</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htm</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lang w:val="en-US"/>
          </w:rPr>
          <w:t>history</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history</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free</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htm</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rPr>
          <w:t>.</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history</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free</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htm</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lang w:val="en-US"/>
          </w:rPr>
          <w:t>ru</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history</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free</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htm</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rPr>
          <w:t>/</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history</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free</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htm</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lang w:val="en-US"/>
          </w:rPr>
          <w:t>free</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history</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free</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htm</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rPr>
          <w:t>.</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history</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free</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htm</w:t>
        </w:r>
        <w:r w:rsidR="00F608CC" w:rsidRPr="007457C1">
          <w:rPr>
            <w:rStyle w:val="a5"/>
            <w:rFonts w:ascii="Times New Roman" w:hAnsi="Times New Roman" w:cs="Times New Roman"/>
            <w:vanish/>
            <w:sz w:val="24"/>
            <w:szCs w:val="24"/>
          </w:rPr>
          <w:t>"</w:t>
        </w:r>
        <w:proofErr w:type="spellStart"/>
        <w:r w:rsidR="00F608CC" w:rsidRPr="007457C1">
          <w:rPr>
            <w:rStyle w:val="a5"/>
            <w:rFonts w:ascii="Times New Roman" w:hAnsi="Times New Roman" w:cs="Times New Roman"/>
            <w:sz w:val="24"/>
            <w:szCs w:val="24"/>
            <w:lang w:val="en-US"/>
          </w:rPr>
          <w:t>htm</w:t>
        </w:r>
        <w:proofErr w:type="spellEnd"/>
      </w:hyperlink>
      <w:r w:rsidR="00F608CC" w:rsidRPr="007457C1">
        <w:rPr>
          <w:rFonts w:ascii="Times New Roman" w:hAnsi="Times New Roman" w:cs="Times New Roman"/>
          <w:sz w:val="24"/>
          <w:szCs w:val="24"/>
          <w:lang w:val="en-US"/>
        </w:rPr>
        <w:t xml:space="preserve">  </w:t>
      </w:r>
      <w:r w:rsidR="00F608CC" w:rsidRPr="007457C1">
        <w:rPr>
          <w:rFonts w:ascii="Times New Roman" w:hAnsi="Times New Roman" w:cs="Times New Roman"/>
          <w:sz w:val="24"/>
          <w:szCs w:val="24"/>
        </w:rPr>
        <w:t xml:space="preserve">Бесплатные обучающие программы </w:t>
      </w:r>
    </w:p>
    <w:p w:rsidR="00F608CC" w:rsidRPr="007457C1" w:rsidRDefault="009631C6" w:rsidP="00F608CC">
      <w:pPr>
        <w:rPr>
          <w:rFonts w:ascii="Times New Roman" w:hAnsi="Times New Roman" w:cs="Times New Roman"/>
          <w:sz w:val="24"/>
          <w:szCs w:val="24"/>
        </w:rPr>
      </w:pPr>
      <w:hyperlink r:id="rId24" w:history="1">
        <w:r w:rsidR="00F608CC" w:rsidRPr="007457C1">
          <w:rPr>
            <w:rStyle w:val="a5"/>
            <w:rFonts w:ascii="Times New Roman" w:hAnsi="Times New Roman" w:cs="Times New Roman"/>
            <w:sz w:val="24"/>
            <w:szCs w:val="24"/>
            <w:lang w:val="en-US"/>
          </w:rPr>
          <w:t>http://www.mediaeducation.ru/</w:t>
        </w:r>
      </w:hyperlink>
      <w:r w:rsidR="00F608CC" w:rsidRPr="007457C1">
        <w:rPr>
          <w:rFonts w:ascii="Times New Roman" w:hAnsi="Times New Roman" w:cs="Times New Roman"/>
          <w:sz w:val="24"/>
          <w:szCs w:val="24"/>
          <w:lang w:val="en-US"/>
        </w:rPr>
        <w:t xml:space="preserve">  </w:t>
      </w:r>
      <w:proofErr w:type="spellStart"/>
      <w:r w:rsidR="00F608CC" w:rsidRPr="007457C1">
        <w:rPr>
          <w:rFonts w:ascii="Times New Roman" w:hAnsi="Times New Roman" w:cs="Times New Roman"/>
          <w:sz w:val="24"/>
          <w:szCs w:val="24"/>
        </w:rPr>
        <w:t>Медиаобразование</w:t>
      </w:r>
      <w:proofErr w:type="spellEnd"/>
    </w:p>
    <w:p w:rsidR="000971BA" w:rsidRDefault="000971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0971BA" w:rsidRPr="00232BA3" w:rsidRDefault="00232BA3" w:rsidP="00232BA3">
      <w:pPr>
        <w:pStyle w:val="13"/>
        <w:numPr>
          <w:ilvl w:val="0"/>
          <w:numId w:val="12"/>
        </w:numPr>
        <w:shd w:val="clear" w:color="auto" w:fill="auto"/>
        <w:spacing w:after="0" w:line="240" w:lineRule="auto"/>
        <w:jc w:val="center"/>
        <w:rPr>
          <w:rFonts w:ascii="Times New Roman" w:hAnsi="Times New Roman" w:cs="Times New Roman"/>
          <w:b/>
          <w:spacing w:val="0"/>
          <w:sz w:val="28"/>
          <w:szCs w:val="24"/>
        </w:rPr>
      </w:pPr>
      <w:r w:rsidRPr="00232BA3">
        <w:rPr>
          <w:rFonts w:ascii="Times New Roman" w:hAnsi="Times New Roman" w:cs="Times New Roman"/>
          <w:b/>
          <w:sz w:val="28"/>
          <w:szCs w:val="24"/>
        </w:rPr>
        <w:t>МАТЕРИАЛЬНО-ТЕХНИЧЕСКОЕ ОБЕСПЕЧЕНИЕ.</w:t>
      </w:r>
    </w:p>
    <w:p w:rsidR="000971BA" w:rsidRPr="00DC5AA4" w:rsidRDefault="000971BA" w:rsidP="000971BA">
      <w:pPr>
        <w:pStyle w:val="13"/>
        <w:shd w:val="clear" w:color="auto" w:fill="auto"/>
        <w:spacing w:after="0" w:line="240" w:lineRule="auto"/>
        <w:ind w:left="40"/>
        <w:jc w:val="center"/>
        <w:rPr>
          <w:rFonts w:ascii="Times New Roman" w:hAnsi="Times New Roman" w:cs="Times New Roman"/>
          <w:b/>
          <w:spacing w:val="0"/>
          <w:sz w:val="24"/>
          <w:szCs w:val="24"/>
        </w:rPr>
      </w:pPr>
    </w:p>
    <w:p w:rsidR="000971BA" w:rsidRPr="00DC5AA4" w:rsidRDefault="000971BA" w:rsidP="000971BA">
      <w:pPr>
        <w:pStyle w:val="13"/>
        <w:shd w:val="clear" w:color="auto" w:fill="auto"/>
        <w:spacing w:after="0" w:line="240" w:lineRule="auto"/>
        <w:ind w:left="40"/>
        <w:jc w:val="both"/>
        <w:rPr>
          <w:rFonts w:ascii="Times New Roman" w:hAnsi="Times New Roman" w:cs="Times New Roman"/>
          <w:b/>
          <w:spacing w:val="0"/>
          <w:sz w:val="24"/>
          <w:szCs w:val="24"/>
        </w:rPr>
      </w:pPr>
    </w:p>
    <w:p w:rsidR="000971BA" w:rsidRPr="00DC5AA4" w:rsidRDefault="000971BA" w:rsidP="000971BA">
      <w:pPr>
        <w:pStyle w:val="13"/>
        <w:shd w:val="clear" w:color="auto" w:fill="auto"/>
        <w:spacing w:after="0" w:line="240" w:lineRule="auto"/>
        <w:ind w:left="40"/>
        <w:jc w:val="both"/>
        <w:rPr>
          <w:rFonts w:ascii="Times New Roman" w:hAnsi="Times New Roman" w:cs="Times New Roman"/>
          <w:b/>
          <w:spacing w:val="0"/>
          <w:sz w:val="24"/>
          <w:szCs w:val="24"/>
        </w:rPr>
      </w:pPr>
      <w:r w:rsidRPr="00DC5AA4">
        <w:rPr>
          <w:rFonts w:ascii="Times New Roman" w:hAnsi="Times New Roman" w:cs="Times New Roman"/>
          <w:b/>
          <w:spacing w:val="0"/>
          <w:sz w:val="24"/>
          <w:szCs w:val="24"/>
        </w:rPr>
        <w:t>Программы</w:t>
      </w:r>
    </w:p>
    <w:p w:rsidR="000971BA" w:rsidRPr="00DC5AA4" w:rsidRDefault="000971BA" w:rsidP="000971BA">
      <w:pPr>
        <w:pStyle w:val="11"/>
        <w:numPr>
          <w:ilvl w:val="0"/>
          <w:numId w:val="2"/>
        </w:numPr>
        <w:shd w:val="clear" w:color="auto" w:fill="auto"/>
        <w:spacing w:before="0" w:line="240" w:lineRule="auto"/>
        <w:rPr>
          <w:spacing w:val="0"/>
          <w:sz w:val="24"/>
          <w:szCs w:val="24"/>
        </w:rPr>
      </w:pPr>
      <w:r w:rsidRPr="00DC5AA4">
        <w:rPr>
          <w:spacing w:val="0"/>
          <w:sz w:val="24"/>
          <w:szCs w:val="24"/>
        </w:rPr>
        <w:t>Примерные программы по учебным предметам Русский язык. 5-9 классы: проект.– 2-е изд. – М.: Просвещение, 2010. – (Стандарты второго поколения)</w:t>
      </w:r>
    </w:p>
    <w:p w:rsidR="000971BA" w:rsidRPr="00DC5AA4" w:rsidRDefault="000971BA" w:rsidP="000971BA">
      <w:pPr>
        <w:pStyle w:val="11"/>
        <w:numPr>
          <w:ilvl w:val="0"/>
          <w:numId w:val="2"/>
        </w:numPr>
        <w:shd w:val="clear" w:color="auto" w:fill="auto"/>
        <w:spacing w:before="0" w:line="240" w:lineRule="auto"/>
        <w:rPr>
          <w:spacing w:val="0"/>
          <w:sz w:val="24"/>
          <w:szCs w:val="24"/>
        </w:rPr>
      </w:pPr>
      <w:r w:rsidRPr="00DC5AA4">
        <w:rPr>
          <w:spacing w:val="0"/>
          <w:sz w:val="24"/>
          <w:szCs w:val="24"/>
        </w:rPr>
        <w:lastRenderedPageBreak/>
        <w:t xml:space="preserve">Баранов М.Т., </w:t>
      </w:r>
      <w:proofErr w:type="spellStart"/>
      <w:r w:rsidRPr="00DC5AA4">
        <w:rPr>
          <w:spacing w:val="0"/>
          <w:sz w:val="24"/>
          <w:szCs w:val="24"/>
        </w:rPr>
        <w:t>Ладыженская</w:t>
      </w:r>
      <w:proofErr w:type="spellEnd"/>
      <w:r w:rsidRPr="00DC5AA4">
        <w:rPr>
          <w:spacing w:val="0"/>
          <w:sz w:val="24"/>
          <w:szCs w:val="24"/>
        </w:rPr>
        <w:t xml:space="preserve"> Т.А., </w:t>
      </w:r>
      <w:proofErr w:type="spellStart"/>
      <w:r w:rsidRPr="00DC5AA4">
        <w:rPr>
          <w:spacing w:val="0"/>
          <w:sz w:val="24"/>
          <w:szCs w:val="24"/>
        </w:rPr>
        <w:t>Шанский</w:t>
      </w:r>
      <w:proofErr w:type="spellEnd"/>
      <w:r w:rsidRPr="00DC5AA4">
        <w:rPr>
          <w:spacing w:val="0"/>
          <w:sz w:val="24"/>
          <w:szCs w:val="24"/>
        </w:rPr>
        <w:t xml:space="preserve"> Н.М. Русский язык. Программы общеобразовательных учреждений 5-9 классы. – М.: Просвещение, 2010.</w:t>
      </w:r>
    </w:p>
    <w:p w:rsidR="000971BA" w:rsidRDefault="000971BA" w:rsidP="000971BA">
      <w:pPr>
        <w:pStyle w:val="11"/>
        <w:numPr>
          <w:ilvl w:val="0"/>
          <w:numId w:val="2"/>
        </w:numPr>
        <w:shd w:val="clear" w:color="auto" w:fill="auto"/>
        <w:spacing w:before="0" w:line="240" w:lineRule="auto"/>
        <w:rPr>
          <w:spacing w:val="0"/>
          <w:sz w:val="24"/>
          <w:szCs w:val="24"/>
        </w:rPr>
      </w:pPr>
      <w:r w:rsidRPr="00DC5AA4">
        <w:rPr>
          <w:spacing w:val="0"/>
          <w:sz w:val="24"/>
          <w:szCs w:val="24"/>
        </w:rPr>
        <w:t xml:space="preserve">Русский язык. Рабочие программы. Предметная линия учебников Т.А. </w:t>
      </w:r>
      <w:proofErr w:type="spellStart"/>
      <w:r w:rsidRPr="00DC5AA4">
        <w:rPr>
          <w:spacing w:val="0"/>
          <w:sz w:val="24"/>
          <w:szCs w:val="24"/>
        </w:rPr>
        <w:t>Ладыженской</w:t>
      </w:r>
      <w:proofErr w:type="spellEnd"/>
      <w:r w:rsidRPr="00DC5AA4">
        <w:rPr>
          <w:spacing w:val="0"/>
          <w:sz w:val="24"/>
          <w:szCs w:val="24"/>
        </w:rPr>
        <w:t xml:space="preserve">, </w:t>
      </w:r>
      <w:proofErr w:type="spellStart"/>
      <w:r w:rsidRPr="00DC5AA4">
        <w:rPr>
          <w:spacing w:val="0"/>
          <w:sz w:val="24"/>
          <w:szCs w:val="24"/>
        </w:rPr>
        <w:t>М.Т.Баранова</w:t>
      </w:r>
      <w:proofErr w:type="spellEnd"/>
      <w:r w:rsidRPr="00DC5AA4">
        <w:rPr>
          <w:spacing w:val="0"/>
          <w:sz w:val="24"/>
          <w:szCs w:val="24"/>
        </w:rPr>
        <w:t xml:space="preserve">, Л.А. </w:t>
      </w:r>
      <w:proofErr w:type="spellStart"/>
      <w:r w:rsidRPr="00DC5AA4">
        <w:rPr>
          <w:spacing w:val="0"/>
          <w:sz w:val="24"/>
          <w:szCs w:val="24"/>
        </w:rPr>
        <w:t>Тростенцовой</w:t>
      </w:r>
      <w:proofErr w:type="spellEnd"/>
      <w:r w:rsidRPr="00DC5AA4">
        <w:rPr>
          <w:spacing w:val="0"/>
          <w:sz w:val="24"/>
          <w:szCs w:val="24"/>
        </w:rPr>
        <w:t xml:space="preserve"> и др. 5-9 классы: пособие для учителей </w:t>
      </w:r>
      <w:proofErr w:type="spellStart"/>
      <w:r w:rsidRPr="00DC5AA4">
        <w:rPr>
          <w:spacing w:val="0"/>
          <w:sz w:val="24"/>
          <w:szCs w:val="24"/>
        </w:rPr>
        <w:t>общеобразоват</w:t>
      </w:r>
      <w:proofErr w:type="spellEnd"/>
      <w:r w:rsidRPr="00DC5AA4">
        <w:rPr>
          <w:spacing w:val="0"/>
          <w:sz w:val="24"/>
          <w:szCs w:val="24"/>
        </w:rPr>
        <w:t xml:space="preserve">. </w:t>
      </w:r>
      <w:proofErr w:type="gramStart"/>
      <w:r w:rsidRPr="00DC5AA4">
        <w:rPr>
          <w:spacing w:val="0"/>
          <w:sz w:val="24"/>
          <w:szCs w:val="24"/>
        </w:rPr>
        <w:t>Учреждений.–</w:t>
      </w:r>
      <w:proofErr w:type="gramEnd"/>
      <w:r w:rsidRPr="00DC5AA4">
        <w:rPr>
          <w:spacing w:val="0"/>
          <w:sz w:val="24"/>
          <w:szCs w:val="24"/>
        </w:rPr>
        <w:t>М.: Просвещение, 2011.</w:t>
      </w:r>
    </w:p>
    <w:p w:rsidR="000971BA" w:rsidRPr="000971BA" w:rsidRDefault="000971BA" w:rsidP="000971BA">
      <w:pPr>
        <w:pStyle w:val="11"/>
        <w:numPr>
          <w:ilvl w:val="0"/>
          <w:numId w:val="2"/>
        </w:numPr>
        <w:shd w:val="clear" w:color="auto" w:fill="auto"/>
        <w:spacing w:before="0" w:line="240" w:lineRule="auto"/>
        <w:rPr>
          <w:spacing w:val="0"/>
          <w:sz w:val="24"/>
          <w:szCs w:val="24"/>
        </w:rPr>
      </w:pPr>
      <w:r w:rsidRPr="000971BA">
        <w:rPr>
          <w:sz w:val="24"/>
          <w:szCs w:val="24"/>
        </w:rPr>
        <w:t xml:space="preserve">Учебные программы элективных курсов по </w:t>
      </w:r>
      <w:proofErr w:type="gramStart"/>
      <w:r w:rsidRPr="000971BA">
        <w:rPr>
          <w:sz w:val="24"/>
          <w:szCs w:val="24"/>
        </w:rPr>
        <w:t>гуманитарному  профилю</w:t>
      </w:r>
      <w:proofErr w:type="gramEnd"/>
      <w:r w:rsidRPr="000971BA">
        <w:rPr>
          <w:sz w:val="24"/>
          <w:szCs w:val="24"/>
        </w:rPr>
        <w:t xml:space="preserve"> (русский  язык и литература): Учеб.-</w:t>
      </w:r>
      <w:proofErr w:type="spellStart"/>
      <w:r w:rsidRPr="000971BA">
        <w:rPr>
          <w:sz w:val="24"/>
          <w:szCs w:val="24"/>
        </w:rPr>
        <w:t>методич</w:t>
      </w:r>
      <w:proofErr w:type="spellEnd"/>
      <w:r w:rsidRPr="000971BA">
        <w:rPr>
          <w:sz w:val="24"/>
          <w:szCs w:val="24"/>
        </w:rPr>
        <w:t xml:space="preserve">. пособие./ Сост.: </w:t>
      </w:r>
      <w:proofErr w:type="spellStart"/>
      <w:r w:rsidRPr="000971BA">
        <w:rPr>
          <w:sz w:val="24"/>
          <w:szCs w:val="24"/>
        </w:rPr>
        <w:t>Мирзаева</w:t>
      </w:r>
      <w:proofErr w:type="spellEnd"/>
      <w:r w:rsidRPr="000971BA">
        <w:rPr>
          <w:sz w:val="24"/>
          <w:szCs w:val="24"/>
        </w:rPr>
        <w:t xml:space="preserve"> Т.В., Федотова С.В. - Тамбов: ТОИПКРО, 2004./</w:t>
      </w:r>
    </w:p>
    <w:p w:rsidR="000971BA" w:rsidRPr="00DC5AA4" w:rsidRDefault="000971BA" w:rsidP="000971BA">
      <w:pPr>
        <w:pStyle w:val="11"/>
        <w:shd w:val="clear" w:color="auto" w:fill="auto"/>
        <w:spacing w:before="0" w:line="240" w:lineRule="auto"/>
        <w:ind w:left="20"/>
        <w:rPr>
          <w:b/>
          <w:spacing w:val="0"/>
          <w:sz w:val="24"/>
          <w:szCs w:val="24"/>
        </w:rPr>
      </w:pPr>
      <w:r w:rsidRPr="00DC5AA4">
        <w:rPr>
          <w:b/>
          <w:spacing w:val="0"/>
          <w:sz w:val="24"/>
          <w:szCs w:val="24"/>
        </w:rPr>
        <w:t>Учебники, реализующие рабочую программу:</w:t>
      </w:r>
    </w:p>
    <w:p w:rsidR="000971BA" w:rsidRPr="00DC5AA4" w:rsidRDefault="000971BA" w:rsidP="000971BA">
      <w:pPr>
        <w:pStyle w:val="20"/>
        <w:numPr>
          <w:ilvl w:val="0"/>
          <w:numId w:val="4"/>
        </w:numPr>
        <w:shd w:val="clear" w:color="auto" w:fill="auto"/>
        <w:tabs>
          <w:tab w:val="left" w:pos="615"/>
        </w:tabs>
        <w:spacing w:after="0" w:line="240" w:lineRule="auto"/>
        <w:ind w:right="20"/>
        <w:jc w:val="both"/>
        <w:rPr>
          <w:rFonts w:ascii="Times New Roman" w:hAnsi="Times New Roman" w:cs="Times New Roman"/>
          <w:i/>
          <w:spacing w:val="0"/>
          <w:sz w:val="24"/>
          <w:szCs w:val="24"/>
        </w:rPr>
      </w:pPr>
      <w:r w:rsidRPr="00DC5AA4">
        <w:rPr>
          <w:rFonts w:ascii="Times New Roman" w:hAnsi="Times New Roman" w:cs="Times New Roman"/>
          <w:spacing w:val="0"/>
          <w:sz w:val="24"/>
          <w:szCs w:val="24"/>
        </w:rPr>
        <w:t xml:space="preserve">  </w:t>
      </w:r>
      <w:proofErr w:type="spellStart"/>
      <w:r w:rsidRPr="00DC5AA4">
        <w:rPr>
          <w:rFonts w:ascii="Times New Roman" w:hAnsi="Times New Roman" w:cs="Times New Roman"/>
          <w:spacing w:val="0"/>
          <w:sz w:val="24"/>
          <w:szCs w:val="24"/>
        </w:rPr>
        <w:t>Тростенцова</w:t>
      </w:r>
      <w:proofErr w:type="spellEnd"/>
      <w:r w:rsidRPr="00DC5AA4">
        <w:rPr>
          <w:rFonts w:ascii="Times New Roman" w:hAnsi="Times New Roman" w:cs="Times New Roman"/>
          <w:spacing w:val="0"/>
          <w:sz w:val="24"/>
          <w:szCs w:val="24"/>
        </w:rPr>
        <w:t xml:space="preserve"> Л. А., </w:t>
      </w:r>
      <w:proofErr w:type="spellStart"/>
      <w:r w:rsidRPr="00DC5AA4">
        <w:rPr>
          <w:rFonts w:ascii="Times New Roman" w:hAnsi="Times New Roman" w:cs="Times New Roman"/>
          <w:spacing w:val="0"/>
          <w:sz w:val="24"/>
          <w:szCs w:val="24"/>
        </w:rPr>
        <w:t>Ладыженская</w:t>
      </w:r>
      <w:proofErr w:type="spellEnd"/>
      <w:r w:rsidRPr="00DC5AA4">
        <w:rPr>
          <w:rFonts w:ascii="Times New Roman" w:hAnsi="Times New Roman" w:cs="Times New Roman"/>
          <w:spacing w:val="0"/>
          <w:sz w:val="24"/>
          <w:szCs w:val="24"/>
        </w:rPr>
        <w:t xml:space="preserve"> Т. А., </w:t>
      </w:r>
      <w:proofErr w:type="spellStart"/>
      <w:r w:rsidRPr="00DC5AA4">
        <w:rPr>
          <w:rFonts w:ascii="Times New Roman" w:hAnsi="Times New Roman" w:cs="Times New Roman"/>
          <w:spacing w:val="0"/>
          <w:sz w:val="24"/>
          <w:szCs w:val="24"/>
        </w:rPr>
        <w:t>Дейкина</w:t>
      </w:r>
      <w:proofErr w:type="spellEnd"/>
      <w:r w:rsidRPr="00DC5AA4">
        <w:rPr>
          <w:rFonts w:ascii="Times New Roman" w:hAnsi="Times New Roman" w:cs="Times New Roman"/>
          <w:spacing w:val="0"/>
          <w:sz w:val="24"/>
          <w:szCs w:val="24"/>
        </w:rPr>
        <w:t xml:space="preserve"> А. Д., Александрова О. М.</w:t>
      </w:r>
      <w:r w:rsidRPr="00DC5AA4">
        <w:rPr>
          <w:rStyle w:val="21"/>
          <w:rFonts w:eastAsia="Arial Black"/>
          <w:i/>
          <w:spacing w:val="0"/>
          <w:sz w:val="24"/>
          <w:szCs w:val="24"/>
        </w:rPr>
        <w:t xml:space="preserve"> Русский язык.</w:t>
      </w:r>
      <w:r w:rsidRPr="00DC5AA4">
        <w:rPr>
          <w:rFonts w:ascii="Times New Roman" w:hAnsi="Times New Roman" w:cs="Times New Roman"/>
          <w:b/>
          <w:spacing w:val="0"/>
          <w:sz w:val="24"/>
          <w:szCs w:val="24"/>
        </w:rPr>
        <w:t xml:space="preserve">         </w:t>
      </w:r>
      <w:r w:rsidRPr="00DC5AA4">
        <w:rPr>
          <w:rFonts w:ascii="Times New Roman" w:hAnsi="Times New Roman" w:cs="Times New Roman"/>
          <w:spacing w:val="0"/>
          <w:sz w:val="24"/>
          <w:szCs w:val="24"/>
        </w:rPr>
        <w:t>8</w:t>
      </w:r>
      <w:r w:rsidRPr="00DC5AA4">
        <w:rPr>
          <w:rStyle w:val="21"/>
          <w:rFonts w:eastAsia="Arial Black"/>
          <w:i/>
          <w:spacing w:val="0"/>
          <w:sz w:val="24"/>
          <w:szCs w:val="24"/>
        </w:rPr>
        <w:t xml:space="preserve"> класс. На</w:t>
      </w:r>
      <w:r w:rsidRPr="00DC5AA4">
        <w:rPr>
          <w:rStyle w:val="21"/>
          <w:rFonts w:eastAsia="Arial Black"/>
          <w:i/>
          <w:spacing w:val="0"/>
          <w:sz w:val="24"/>
          <w:szCs w:val="24"/>
        </w:rPr>
        <w:softHyphen/>
        <w:t>учный редактор — акад. РАО</w:t>
      </w:r>
      <w:r w:rsidRPr="00DC5AA4">
        <w:rPr>
          <w:rFonts w:ascii="Times New Roman" w:hAnsi="Times New Roman" w:cs="Times New Roman"/>
          <w:spacing w:val="0"/>
          <w:sz w:val="24"/>
          <w:szCs w:val="24"/>
        </w:rPr>
        <w:t xml:space="preserve"> Н. М. </w:t>
      </w:r>
      <w:proofErr w:type="spellStart"/>
      <w:r w:rsidRPr="00DC5AA4">
        <w:rPr>
          <w:rFonts w:ascii="Times New Roman" w:hAnsi="Times New Roman" w:cs="Times New Roman"/>
          <w:spacing w:val="0"/>
          <w:sz w:val="24"/>
          <w:szCs w:val="24"/>
        </w:rPr>
        <w:t>Шанский</w:t>
      </w:r>
      <w:proofErr w:type="spellEnd"/>
      <w:r w:rsidRPr="00DC5AA4">
        <w:rPr>
          <w:rFonts w:ascii="Times New Roman" w:hAnsi="Times New Roman" w:cs="Times New Roman"/>
          <w:spacing w:val="0"/>
          <w:sz w:val="24"/>
          <w:szCs w:val="24"/>
        </w:rPr>
        <w:t>.</w:t>
      </w:r>
    </w:p>
    <w:p w:rsidR="000971BA" w:rsidRPr="00DC5AA4" w:rsidRDefault="000971BA" w:rsidP="000971BA">
      <w:pPr>
        <w:pStyle w:val="20"/>
        <w:shd w:val="clear" w:color="auto" w:fill="auto"/>
        <w:tabs>
          <w:tab w:val="left" w:pos="615"/>
        </w:tabs>
        <w:spacing w:after="0" w:line="240" w:lineRule="auto"/>
        <w:ind w:left="300" w:right="20"/>
        <w:jc w:val="both"/>
        <w:rPr>
          <w:rFonts w:ascii="Times New Roman" w:hAnsi="Times New Roman" w:cs="Times New Roman"/>
          <w:b/>
          <w:spacing w:val="0"/>
          <w:sz w:val="24"/>
          <w:szCs w:val="24"/>
        </w:rPr>
      </w:pPr>
    </w:p>
    <w:p w:rsidR="000971BA" w:rsidRPr="00DC5AA4" w:rsidRDefault="000971BA" w:rsidP="000971BA">
      <w:pPr>
        <w:pStyle w:val="11"/>
        <w:shd w:val="clear" w:color="auto" w:fill="auto"/>
        <w:tabs>
          <w:tab w:val="left" w:pos="597"/>
        </w:tabs>
        <w:spacing w:before="0" w:line="240" w:lineRule="auto"/>
        <w:ind w:right="40"/>
        <w:rPr>
          <w:b/>
          <w:spacing w:val="0"/>
          <w:sz w:val="24"/>
          <w:szCs w:val="24"/>
        </w:rPr>
      </w:pPr>
      <w:r w:rsidRPr="00DC5AA4">
        <w:rPr>
          <w:b/>
          <w:spacing w:val="0"/>
          <w:sz w:val="24"/>
          <w:szCs w:val="24"/>
        </w:rPr>
        <w:t>Дидактические материалы, входящие в учебно-методиче</w:t>
      </w:r>
      <w:r w:rsidRPr="00DC5AA4">
        <w:rPr>
          <w:b/>
          <w:spacing w:val="0"/>
          <w:sz w:val="24"/>
          <w:szCs w:val="24"/>
        </w:rPr>
        <w:softHyphen/>
        <w:t>ский комплект:</w:t>
      </w:r>
    </w:p>
    <w:p w:rsidR="000971BA" w:rsidRPr="00DC5AA4" w:rsidRDefault="000971BA" w:rsidP="000971BA">
      <w:pPr>
        <w:pStyle w:val="20"/>
        <w:numPr>
          <w:ilvl w:val="0"/>
          <w:numId w:val="5"/>
        </w:numPr>
        <w:shd w:val="clear" w:color="auto" w:fill="auto"/>
        <w:spacing w:after="0" w:line="240" w:lineRule="auto"/>
        <w:ind w:left="724" w:hanging="362"/>
        <w:jc w:val="both"/>
        <w:rPr>
          <w:rFonts w:ascii="Times New Roman" w:hAnsi="Times New Roman" w:cs="Times New Roman"/>
          <w:b/>
          <w:i/>
          <w:spacing w:val="0"/>
          <w:sz w:val="24"/>
          <w:szCs w:val="24"/>
        </w:rPr>
      </w:pPr>
      <w:proofErr w:type="spellStart"/>
      <w:r w:rsidRPr="00DC5AA4">
        <w:rPr>
          <w:rFonts w:ascii="Times New Roman" w:hAnsi="Times New Roman" w:cs="Times New Roman"/>
          <w:spacing w:val="0"/>
          <w:sz w:val="24"/>
          <w:szCs w:val="24"/>
        </w:rPr>
        <w:t>Тростенцова</w:t>
      </w:r>
      <w:proofErr w:type="spellEnd"/>
      <w:r w:rsidRPr="00DC5AA4">
        <w:rPr>
          <w:rFonts w:ascii="Times New Roman" w:hAnsi="Times New Roman" w:cs="Times New Roman"/>
          <w:spacing w:val="0"/>
          <w:sz w:val="24"/>
          <w:szCs w:val="24"/>
        </w:rPr>
        <w:t xml:space="preserve"> Л. А., </w:t>
      </w:r>
      <w:proofErr w:type="spellStart"/>
      <w:r w:rsidRPr="00DC5AA4">
        <w:rPr>
          <w:rFonts w:ascii="Times New Roman" w:hAnsi="Times New Roman" w:cs="Times New Roman"/>
          <w:spacing w:val="0"/>
          <w:sz w:val="24"/>
          <w:szCs w:val="24"/>
        </w:rPr>
        <w:t>Ладыженская</w:t>
      </w:r>
      <w:proofErr w:type="spellEnd"/>
      <w:r w:rsidRPr="00DC5AA4">
        <w:rPr>
          <w:rFonts w:ascii="Times New Roman" w:hAnsi="Times New Roman" w:cs="Times New Roman"/>
          <w:spacing w:val="0"/>
          <w:sz w:val="24"/>
          <w:szCs w:val="24"/>
        </w:rPr>
        <w:t xml:space="preserve"> Т. А., </w:t>
      </w:r>
      <w:proofErr w:type="spellStart"/>
      <w:r w:rsidRPr="00DC5AA4">
        <w:rPr>
          <w:rFonts w:ascii="Times New Roman" w:hAnsi="Times New Roman" w:cs="Times New Roman"/>
          <w:spacing w:val="0"/>
          <w:sz w:val="24"/>
          <w:szCs w:val="24"/>
        </w:rPr>
        <w:t>Дейкина</w:t>
      </w:r>
      <w:proofErr w:type="spellEnd"/>
      <w:r w:rsidRPr="00DC5AA4">
        <w:rPr>
          <w:rFonts w:ascii="Times New Roman" w:hAnsi="Times New Roman" w:cs="Times New Roman"/>
          <w:spacing w:val="0"/>
          <w:sz w:val="24"/>
          <w:szCs w:val="24"/>
        </w:rPr>
        <w:t xml:space="preserve"> А. Д.</w:t>
      </w:r>
      <w:r w:rsidRPr="00DC5AA4">
        <w:rPr>
          <w:rFonts w:ascii="Times New Roman" w:hAnsi="Times New Roman" w:cs="Times New Roman"/>
          <w:b/>
          <w:spacing w:val="0"/>
          <w:sz w:val="24"/>
          <w:szCs w:val="24"/>
        </w:rPr>
        <w:t xml:space="preserve"> </w:t>
      </w:r>
      <w:r w:rsidRPr="00DC5AA4">
        <w:rPr>
          <w:rFonts w:ascii="Times New Roman" w:hAnsi="Times New Roman" w:cs="Times New Roman"/>
          <w:spacing w:val="0"/>
          <w:sz w:val="24"/>
          <w:szCs w:val="24"/>
        </w:rPr>
        <w:t>Русский язык. Дидактические материалы. 8 класс.</w:t>
      </w:r>
    </w:p>
    <w:p w:rsidR="000971BA" w:rsidRPr="00DC5AA4" w:rsidRDefault="000971BA" w:rsidP="000971BA">
      <w:pPr>
        <w:pStyle w:val="11"/>
        <w:shd w:val="clear" w:color="auto" w:fill="auto"/>
        <w:tabs>
          <w:tab w:val="left" w:pos="606"/>
        </w:tabs>
        <w:spacing w:before="0" w:line="240" w:lineRule="auto"/>
        <w:ind w:right="40"/>
        <w:rPr>
          <w:b/>
          <w:spacing w:val="0"/>
          <w:sz w:val="24"/>
          <w:szCs w:val="24"/>
        </w:rPr>
      </w:pPr>
    </w:p>
    <w:p w:rsidR="000971BA" w:rsidRPr="00DC5AA4" w:rsidRDefault="000971BA" w:rsidP="000971BA">
      <w:pPr>
        <w:pStyle w:val="11"/>
        <w:shd w:val="clear" w:color="auto" w:fill="auto"/>
        <w:tabs>
          <w:tab w:val="left" w:pos="606"/>
        </w:tabs>
        <w:spacing w:before="0" w:line="240" w:lineRule="auto"/>
        <w:ind w:right="40"/>
        <w:rPr>
          <w:b/>
          <w:spacing w:val="0"/>
          <w:sz w:val="24"/>
          <w:szCs w:val="24"/>
        </w:rPr>
      </w:pPr>
      <w:r w:rsidRPr="00DC5AA4">
        <w:rPr>
          <w:b/>
          <w:spacing w:val="0"/>
          <w:sz w:val="24"/>
          <w:szCs w:val="24"/>
        </w:rPr>
        <w:t>Методические пособия, входящие в учебно-методический комплект:</w:t>
      </w:r>
    </w:p>
    <w:p w:rsidR="000971BA" w:rsidRPr="00DC5AA4" w:rsidRDefault="000971BA" w:rsidP="000971BA">
      <w:pPr>
        <w:pStyle w:val="11"/>
        <w:numPr>
          <w:ilvl w:val="0"/>
          <w:numId w:val="6"/>
        </w:numPr>
        <w:shd w:val="clear" w:color="auto" w:fill="auto"/>
        <w:spacing w:before="0" w:line="240" w:lineRule="auto"/>
        <w:ind w:left="726" w:right="40" w:hanging="363"/>
        <w:rPr>
          <w:spacing w:val="0"/>
          <w:sz w:val="24"/>
          <w:szCs w:val="24"/>
        </w:rPr>
      </w:pPr>
      <w:proofErr w:type="spellStart"/>
      <w:r w:rsidRPr="00DC5AA4">
        <w:rPr>
          <w:rStyle w:val="a9"/>
          <w:spacing w:val="0"/>
          <w:sz w:val="24"/>
          <w:szCs w:val="24"/>
        </w:rPr>
        <w:t>Тростенцова</w:t>
      </w:r>
      <w:proofErr w:type="spellEnd"/>
      <w:r w:rsidRPr="00DC5AA4">
        <w:rPr>
          <w:rStyle w:val="a9"/>
          <w:spacing w:val="0"/>
          <w:sz w:val="24"/>
          <w:szCs w:val="24"/>
        </w:rPr>
        <w:t xml:space="preserve"> Л. А., </w:t>
      </w:r>
      <w:proofErr w:type="spellStart"/>
      <w:r w:rsidRPr="00DC5AA4">
        <w:rPr>
          <w:rStyle w:val="a9"/>
          <w:spacing w:val="0"/>
          <w:sz w:val="24"/>
          <w:szCs w:val="24"/>
        </w:rPr>
        <w:t>Ладыженская</w:t>
      </w:r>
      <w:proofErr w:type="spellEnd"/>
      <w:r w:rsidRPr="00DC5AA4">
        <w:rPr>
          <w:rStyle w:val="a9"/>
          <w:spacing w:val="0"/>
          <w:sz w:val="24"/>
          <w:szCs w:val="24"/>
        </w:rPr>
        <w:t xml:space="preserve"> Т. А., Александро</w:t>
      </w:r>
      <w:r w:rsidRPr="00DC5AA4">
        <w:rPr>
          <w:rStyle w:val="a9"/>
          <w:spacing w:val="0"/>
          <w:sz w:val="24"/>
          <w:szCs w:val="24"/>
        </w:rPr>
        <w:softHyphen/>
        <w:t>ва О. М.</w:t>
      </w:r>
      <w:r w:rsidRPr="00DC5AA4">
        <w:rPr>
          <w:spacing w:val="0"/>
          <w:sz w:val="24"/>
          <w:szCs w:val="24"/>
        </w:rPr>
        <w:t xml:space="preserve"> и др. Обучение русскому языку в 8 классе: Посо</w:t>
      </w:r>
      <w:r w:rsidRPr="00DC5AA4">
        <w:rPr>
          <w:spacing w:val="0"/>
          <w:sz w:val="24"/>
          <w:szCs w:val="24"/>
        </w:rPr>
        <w:softHyphen/>
        <w:t>бие для учителей и методистов.</w:t>
      </w:r>
    </w:p>
    <w:p w:rsidR="000971BA" w:rsidRPr="00DC5AA4" w:rsidRDefault="000971BA" w:rsidP="000971BA">
      <w:pPr>
        <w:pStyle w:val="11"/>
        <w:numPr>
          <w:ilvl w:val="0"/>
          <w:numId w:val="6"/>
        </w:numPr>
        <w:shd w:val="clear" w:color="auto" w:fill="auto"/>
        <w:spacing w:before="0" w:line="240" w:lineRule="auto"/>
        <w:ind w:left="726" w:right="40" w:hanging="363"/>
        <w:rPr>
          <w:spacing w:val="0"/>
          <w:sz w:val="24"/>
          <w:szCs w:val="24"/>
        </w:rPr>
      </w:pPr>
      <w:proofErr w:type="spellStart"/>
      <w:r w:rsidRPr="00DC5AA4">
        <w:rPr>
          <w:rStyle w:val="a9"/>
          <w:spacing w:val="0"/>
          <w:sz w:val="24"/>
          <w:szCs w:val="24"/>
        </w:rPr>
        <w:t>Тростенцова</w:t>
      </w:r>
      <w:proofErr w:type="spellEnd"/>
      <w:r w:rsidRPr="00DC5AA4">
        <w:rPr>
          <w:rStyle w:val="a9"/>
          <w:spacing w:val="0"/>
          <w:sz w:val="24"/>
          <w:szCs w:val="24"/>
        </w:rPr>
        <w:t xml:space="preserve"> Л. А., Запорожец А. И.</w:t>
      </w:r>
      <w:r w:rsidRPr="00DC5AA4">
        <w:rPr>
          <w:spacing w:val="0"/>
          <w:sz w:val="24"/>
          <w:szCs w:val="24"/>
        </w:rPr>
        <w:t xml:space="preserve"> Русский язык: По</w:t>
      </w:r>
      <w:r w:rsidRPr="00DC5AA4">
        <w:rPr>
          <w:spacing w:val="0"/>
          <w:sz w:val="24"/>
          <w:szCs w:val="24"/>
        </w:rPr>
        <w:softHyphen/>
        <w:t>урочные разработки. 8 класс.</w:t>
      </w:r>
    </w:p>
    <w:p w:rsidR="000971BA" w:rsidRPr="00DC5AA4" w:rsidRDefault="000971BA" w:rsidP="000971BA">
      <w:pPr>
        <w:pStyle w:val="11"/>
        <w:numPr>
          <w:ilvl w:val="0"/>
          <w:numId w:val="6"/>
        </w:numPr>
        <w:shd w:val="clear" w:color="auto" w:fill="auto"/>
        <w:spacing w:before="0" w:line="240" w:lineRule="auto"/>
        <w:ind w:left="726" w:right="40" w:hanging="363"/>
        <w:rPr>
          <w:spacing w:val="0"/>
          <w:sz w:val="24"/>
          <w:szCs w:val="24"/>
        </w:rPr>
      </w:pPr>
      <w:r w:rsidRPr="00DC5AA4">
        <w:rPr>
          <w:rStyle w:val="a9"/>
          <w:spacing w:val="0"/>
          <w:sz w:val="24"/>
          <w:szCs w:val="24"/>
        </w:rPr>
        <w:t>Егорова Н.</w:t>
      </w:r>
      <w:r w:rsidRPr="00DC5AA4">
        <w:rPr>
          <w:spacing w:val="0"/>
          <w:sz w:val="24"/>
          <w:szCs w:val="24"/>
        </w:rPr>
        <w:t>В. Поурочные разработки по русскому языку. 8 класс.</w:t>
      </w:r>
    </w:p>
    <w:p w:rsidR="000971BA" w:rsidRPr="00DC5AA4" w:rsidRDefault="000971BA" w:rsidP="000971BA">
      <w:pPr>
        <w:pStyle w:val="11"/>
        <w:numPr>
          <w:ilvl w:val="0"/>
          <w:numId w:val="6"/>
        </w:numPr>
        <w:shd w:val="clear" w:color="auto" w:fill="auto"/>
        <w:spacing w:before="0" w:line="240" w:lineRule="auto"/>
        <w:ind w:left="726" w:right="40" w:hanging="363"/>
        <w:rPr>
          <w:spacing w:val="0"/>
          <w:sz w:val="24"/>
          <w:szCs w:val="24"/>
        </w:rPr>
      </w:pPr>
      <w:r w:rsidRPr="00DC5AA4">
        <w:rPr>
          <w:rStyle w:val="a9"/>
          <w:spacing w:val="0"/>
          <w:sz w:val="24"/>
          <w:szCs w:val="24"/>
        </w:rPr>
        <w:t>Богданова Г.</w:t>
      </w:r>
      <w:r w:rsidRPr="00DC5AA4">
        <w:rPr>
          <w:spacing w:val="0"/>
          <w:sz w:val="24"/>
          <w:szCs w:val="24"/>
        </w:rPr>
        <w:t>А. Уроки русского языка в 8 классе. Книга для учителя.</w:t>
      </w:r>
    </w:p>
    <w:p w:rsidR="000971BA" w:rsidRPr="00DC5AA4" w:rsidRDefault="000971BA" w:rsidP="000971BA">
      <w:pPr>
        <w:pStyle w:val="11"/>
        <w:numPr>
          <w:ilvl w:val="0"/>
          <w:numId w:val="6"/>
        </w:numPr>
        <w:shd w:val="clear" w:color="auto" w:fill="auto"/>
        <w:spacing w:before="0" w:line="240" w:lineRule="auto"/>
        <w:ind w:left="726" w:right="40" w:hanging="363"/>
        <w:rPr>
          <w:spacing w:val="0"/>
          <w:sz w:val="24"/>
          <w:szCs w:val="24"/>
        </w:rPr>
      </w:pPr>
      <w:r w:rsidRPr="00DC5AA4">
        <w:rPr>
          <w:rStyle w:val="a9"/>
          <w:spacing w:val="0"/>
          <w:sz w:val="24"/>
          <w:szCs w:val="24"/>
        </w:rPr>
        <w:t>Запорожец А. И.</w:t>
      </w:r>
      <w:r w:rsidRPr="00DC5AA4">
        <w:rPr>
          <w:spacing w:val="0"/>
          <w:sz w:val="24"/>
          <w:szCs w:val="24"/>
        </w:rPr>
        <w:t xml:space="preserve"> Русский язык. Изучение синтаксиса. 8— 9 классы (из опыта работы).</w:t>
      </w:r>
    </w:p>
    <w:p w:rsidR="000971BA" w:rsidRPr="00DC5AA4" w:rsidRDefault="000971BA" w:rsidP="000971BA">
      <w:pPr>
        <w:ind w:left="726" w:hanging="363"/>
        <w:rPr>
          <w:rFonts w:ascii="Times New Roman" w:hAnsi="Times New Roman" w:cs="Times New Roman"/>
          <w:sz w:val="24"/>
          <w:szCs w:val="24"/>
        </w:rPr>
      </w:pPr>
    </w:p>
    <w:p w:rsidR="000971BA" w:rsidRPr="00DC5AA4" w:rsidRDefault="000971BA" w:rsidP="000971BA">
      <w:pPr>
        <w:pStyle w:val="20"/>
        <w:shd w:val="clear" w:color="auto" w:fill="auto"/>
        <w:tabs>
          <w:tab w:val="left" w:pos="615"/>
        </w:tabs>
        <w:spacing w:after="0" w:line="240" w:lineRule="auto"/>
        <w:ind w:right="20"/>
        <w:jc w:val="both"/>
        <w:rPr>
          <w:rFonts w:ascii="Times New Roman" w:hAnsi="Times New Roman" w:cs="Times New Roman"/>
          <w:b/>
          <w:i/>
          <w:spacing w:val="0"/>
          <w:sz w:val="24"/>
          <w:szCs w:val="24"/>
        </w:rPr>
      </w:pPr>
      <w:r w:rsidRPr="00DC5AA4">
        <w:rPr>
          <w:rFonts w:ascii="Times New Roman" w:hAnsi="Times New Roman" w:cs="Times New Roman"/>
          <w:b/>
          <w:spacing w:val="0"/>
          <w:sz w:val="24"/>
          <w:szCs w:val="24"/>
        </w:rPr>
        <w:t>Печатные пособия</w:t>
      </w:r>
    </w:p>
    <w:p w:rsidR="000971BA" w:rsidRPr="00DC5AA4" w:rsidRDefault="000971BA" w:rsidP="000971BA">
      <w:pPr>
        <w:pStyle w:val="a8"/>
        <w:numPr>
          <w:ilvl w:val="0"/>
          <w:numId w:val="7"/>
        </w:numPr>
        <w:spacing w:after="0" w:line="240" w:lineRule="auto"/>
        <w:rPr>
          <w:rFonts w:ascii="Times New Roman" w:hAnsi="Times New Roman" w:cs="Times New Roman"/>
          <w:sz w:val="24"/>
          <w:szCs w:val="24"/>
        </w:rPr>
      </w:pPr>
      <w:r w:rsidRPr="00DC5AA4">
        <w:rPr>
          <w:rFonts w:ascii="Times New Roman" w:hAnsi="Times New Roman" w:cs="Times New Roman"/>
          <w:sz w:val="24"/>
          <w:szCs w:val="24"/>
        </w:rPr>
        <w:t xml:space="preserve">Таблицы в соответствии с основными разделами программы обучения </w:t>
      </w:r>
    </w:p>
    <w:p w:rsidR="000971BA" w:rsidRPr="00DC5AA4" w:rsidRDefault="000971BA" w:rsidP="000971BA">
      <w:pPr>
        <w:pStyle w:val="20"/>
        <w:numPr>
          <w:ilvl w:val="0"/>
          <w:numId w:val="7"/>
        </w:numPr>
        <w:shd w:val="clear" w:color="auto" w:fill="auto"/>
        <w:tabs>
          <w:tab w:val="left" w:pos="615"/>
        </w:tabs>
        <w:spacing w:after="0" w:line="240" w:lineRule="auto"/>
        <w:ind w:right="20"/>
        <w:jc w:val="both"/>
        <w:rPr>
          <w:rFonts w:ascii="Times New Roman" w:hAnsi="Times New Roman" w:cs="Times New Roman"/>
          <w:i/>
          <w:spacing w:val="0"/>
          <w:sz w:val="24"/>
          <w:szCs w:val="24"/>
        </w:rPr>
      </w:pPr>
      <w:r w:rsidRPr="00DC5AA4">
        <w:rPr>
          <w:rFonts w:ascii="Times New Roman" w:hAnsi="Times New Roman" w:cs="Times New Roman"/>
          <w:spacing w:val="0"/>
          <w:sz w:val="24"/>
          <w:szCs w:val="24"/>
        </w:rPr>
        <w:t xml:space="preserve">  Альбомы демонстрационного и раздаточного материала</w:t>
      </w:r>
    </w:p>
    <w:p w:rsidR="000971BA" w:rsidRPr="00DC5AA4" w:rsidRDefault="000971BA" w:rsidP="000971BA">
      <w:pPr>
        <w:pStyle w:val="20"/>
        <w:shd w:val="clear" w:color="auto" w:fill="auto"/>
        <w:tabs>
          <w:tab w:val="left" w:pos="615"/>
        </w:tabs>
        <w:spacing w:after="0" w:line="240" w:lineRule="auto"/>
        <w:ind w:right="20"/>
        <w:jc w:val="both"/>
        <w:rPr>
          <w:rFonts w:ascii="Times New Roman" w:hAnsi="Times New Roman" w:cs="Times New Roman"/>
          <w:i/>
          <w:spacing w:val="0"/>
          <w:sz w:val="24"/>
          <w:szCs w:val="24"/>
        </w:rPr>
      </w:pPr>
    </w:p>
    <w:p w:rsidR="000971BA" w:rsidRPr="00DC5AA4" w:rsidRDefault="000971BA" w:rsidP="000971BA">
      <w:pPr>
        <w:pStyle w:val="20"/>
        <w:shd w:val="clear" w:color="auto" w:fill="auto"/>
        <w:tabs>
          <w:tab w:val="left" w:pos="615"/>
        </w:tabs>
        <w:spacing w:after="0" w:line="240" w:lineRule="auto"/>
        <w:ind w:right="20"/>
        <w:jc w:val="both"/>
        <w:rPr>
          <w:rFonts w:ascii="Times New Roman" w:hAnsi="Times New Roman" w:cs="Times New Roman"/>
          <w:b/>
          <w:i/>
          <w:spacing w:val="0"/>
          <w:sz w:val="24"/>
          <w:szCs w:val="24"/>
        </w:rPr>
      </w:pPr>
      <w:r w:rsidRPr="00DC5AA4">
        <w:rPr>
          <w:rFonts w:ascii="Times New Roman" w:hAnsi="Times New Roman" w:cs="Times New Roman"/>
          <w:b/>
          <w:spacing w:val="0"/>
          <w:sz w:val="24"/>
          <w:szCs w:val="24"/>
        </w:rPr>
        <w:t>Информационно - коммуникативные средства</w:t>
      </w:r>
    </w:p>
    <w:p w:rsidR="000971BA" w:rsidRPr="00DC5AA4" w:rsidRDefault="000971BA" w:rsidP="000971BA">
      <w:pPr>
        <w:pStyle w:val="20"/>
        <w:numPr>
          <w:ilvl w:val="0"/>
          <w:numId w:val="8"/>
        </w:numPr>
        <w:shd w:val="clear" w:color="auto" w:fill="auto"/>
        <w:tabs>
          <w:tab w:val="left" w:pos="905"/>
        </w:tabs>
        <w:spacing w:after="0" w:line="240" w:lineRule="auto"/>
        <w:ind w:right="20"/>
        <w:jc w:val="both"/>
        <w:rPr>
          <w:rFonts w:ascii="Times New Roman" w:hAnsi="Times New Roman" w:cs="Times New Roman"/>
          <w:i/>
          <w:spacing w:val="0"/>
          <w:sz w:val="24"/>
          <w:szCs w:val="24"/>
        </w:rPr>
      </w:pPr>
      <w:r w:rsidRPr="00DC5AA4">
        <w:rPr>
          <w:rFonts w:ascii="Times New Roman" w:hAnsi="Times New Roman" w:cs="Times New Roman"/>
          <w:spacing w:val="0"/>
          <w:sz w:val="24"/>
          <w:szCs w:val="24"/>
        </w:rPr>
        <w:t>Мультимедийные инструменты и электронные образовательные ресурсы, соответствующие содержанию обучения, обучающие программы по предмету.</w:t>
      </w:r>
    </w:p>
    <w:p w:rsidR="000971BA" w:rsidRPr="00DC5AA4" w:rsidRDefault="000971BA" w:rsidP="000971BA">
      <w:pPr>
        <w:pStyle w:val="20"/>
        <w:shd w:val="clear" w:color="auto" w:fill="auto"/>
        <w:tabs>
          <w:tab w:val="left" w:pos="615"/>
        </w:tabs>
        <w:spacing w:after="0" w:line="240" w:lineRule="auto"/>
        <w:ind w:left="720" w:right="20"/>
        <w:jc w:val="both"/>
        <w:rPr>
          <w:rFonts w:ascii="Times New Roman" w:hAnsi="Times New Roman" w:cs="Times New Roman"/>
          <w:i/>
          <w:spacing w:val="0"/>
          <w:sz w:val="24"/>
          <w:szCs w:val="24"/>
        </w:rPr>
      </w:pPr>
    </w:p>
    <w:p w:rsidR="000971BA" w:rsidRPr="00DC5AA4" w:rsidRDefault="000971BA" w:rsidP="000971BA">
      <w:pPr>
        <w:pStyle w:val="20"/>
        <w:shd w:val="clear" w:color="auto" w:fill="auto"/>
        <w:tabs>
          <w:tab w:val="left" w:pos="615"/>
        </w:tabs>
        <w:spacing w:after="0" w:line="240" w:lineRule="auto"/>
        <w:ind w:right="20"/>
        <w:jc w:val="both"/>
        <w:rPr>
          <w:rFonts w:ascii="Times New Roman" w:hAnsi="Times New Roman" w:cs="Times New Roman"/>
          <w:b/>
          <w:i/>
          <w:spacing w:val="0"/>
          <w:sz w:val="24"/>
          <w:szCs w:val="24"/>
        </w:rPr>
      </w:pPr>
      <w:r w:rsidRPr="00DC5AA4">
        <w:rPr>
          <w:rFonts w:ascii="Times New Roman" w:hAnsi="Times New Roman" w:cs="Times New Roman"/>
          <w:b/>
          <w:spacing w:val="0"/>
          <w:sz w:val="24"/>
          <w:szCs w:val="24"/>
        </w:rPr>
        <w:t>Технические средства обучения</w:t>
      </w:r>
    </w:p>
    <w:p w:rsidR="000971BA" w:rsidRPr="00DC5AA4" w:rsidRDefault="000971BA" w:rsidP="000971BA">
      <w:pPr>
        <w:pStyle w:val="a8"/>
        <w:numPr>
          <w:ilvl w:val="0"/>
          <w:numId w:val="8"/>
        </w:numPr>
        <w:spacing w:after="0" w:line="240" w:lineRule="auto"/>
        <w:jc w:val="both"/>
        <w:rPr>
          <w:rFonts w:ascii="Times New Roman" w:hAnsi="Times New Roman" w:cs="Times New Roman"/>
          <w:sz w:val="24"/>
          <w:szCs w:val="24"/>
        </w:rPr>
      </w:pPr>
      <w:proofErr w:type="spellStart"/>
      <w:r w:rsidRPr="00DC5AA4">
        <w:rPr>
          <w:rFonts w:ascii="Times New Roman" w:hAnsi="Times New Roman" w:cs="Times New Roman"/>
          <w:sz w:val="24"/>
          <w:szCs w:val="24"/>
        </w:rPr>
        <w:t>Аудиопроигрыватель</w:t>
      </w:r>
      <w:proofErr w:type="spellEnd"/>
    </w:p>
    <w:p w:rsidR="000971BA" w:rsidRPr="00DC5AA4" w:rsidRDefault="000971BA" w:rsidP="000971BA">
      <w:pPr>
        <w:pStyle w:val="20"/>
        <w:numPr>
          <w:ilvl w:val="0"/>
          <w:numId w:val="8"/>
        </w:numPr>
        <w:shd w:val="clear" w:color="auto" w:fill="auto"/>
        <w:tabs>
          <w:tab w:val="left" w:pos="615"/>
        </w:tabs>
        <w:spacing w:after="0" w:line="240" w:lineRule="auto"/>
        <w:jc w:val="both"/>
        <w:rPr>
          <w:rFonts w:ascii="Times New Roman" w:hAnsi="Times New Roman" w:cs="Times New Roman"/>
          <w:i/>
          <w:spacing w:val="0"/>
          <w:sz w:val="24"/>
          <w:szCs w:val="24"/>
        </w:rPr>
      </w:pPr>
      <w:r w:rsidRPr="00DC5AA4">
        <w:rPr>
          <w:rFonts w:ascii="Times New Roman" w:hAnsi="Times New Roman" w:cs="Times New Roman"/>
          <w:spacing w:val="0"/>
          <w:sz w:val="24"/>
          <w:szCs w:val="24"/>
        </w:rPr>
        <w:t xml:space="preserve">  Мультимедийный проектор</w:t>
      </w:r>
    </w:p>
    <w:p w:rsidR="000971BA" w:rsidRPr="00DC5AA4" w:rsidRDefault="000971BA" w:rsidP="000971BA">
      <w:pPr>
        <w:pStyle w:val="20"/>
        <w:numPr>
          <w:ilvl w:val="0"/>
          <w:numId w:val="8"/>
        </w:numPr>
        <w:shd w:val="clear" w:color="auto" w:fill="auto"/>
        <w:tabs>
          <w:tab w:val="left" w:pos="615"/>
        </w:tabs>
        <w:spacing w:after="0" w:line="240" w:lineRule="auto"/>
        <w:jc w:val="both"/>
        <w:rPr>
          <w:rFonts w:ascii="Times New Roman" w:hAnsi="Times New Roman" w:cs="Times New Roman"/>
          <w:i/>
          <w:spacing w:val="0"/>
          <w:sz w:val="24"/>
          <w:szCs w:val="24"/>
        </w:rPr>
      </w:pPr>
      <w:r w:rsidRPr="00DC5AA4">
        <w:rPr>
          <w:rFonts w:ascii="Times New Roman" w:hAnsi="Times New Roman" w:cs="Times New Roman"/>
          <w:spacing w:val="0"/>
          <w:sz w:val="24"/>
          <w:szCs w:val="24"/>
        </w:rPr>
        <w:t xml:space="preserve">  Ноутбук</w:t>
      </w:r>
    </w:p>
    <w:p w:rsidR="000971BA" w:rsidRPr="00DC5AA4" w:rsidRDefault="000971BA" w:rsidP="000971BA">
      <w:pPr>
        <w:pStyle w:val="20"/>
        <w:numPr>
          <w:ilvl w:val="0"/>
          <w:numId w:val="8"/>
        </w:numPr>
        <w:shd w:val="clear" w:color="auto" w:fill="auto"/>
        <w:tabs>
          <w:tab w:val="left" w:pos="615"/>
        </w:tabs>
        <w:spacing w:after="0" w:line="240" w:lineRule="auto"/>
        <w:jc w:val="both"/>
        <w:rPr>
          <w:rFonts w:ascii="Times New Roman" w:hAnsi="Times New Roman" w:cs="Times New Roman"/>
          <w:i/>
          <w:spacing w:val="0"/>
          <w:sz w:val="24"/>
          <w:szCs w:val="24"/>
        </w:rPr>
      </w:pPr>
      <w:r w:rsidRPr="00DC5AA4">
        <w:rPr>
          <w:rFonts w:ascii="Times New Roman" w:hAnsi="Times New Roman" w:cs="Times New Roman"/>
          <w:spacing w:val="0"/>
          <w:sz w:val="24"/>
          <w:szCs w:val="24"/>
        </w:rPr>
        <w:t xml:space="preserve">  Экран</w:t>
      </w:r>
    </w:p>
    <w:p w:rsidR="000971BA" w:rsidRPr="00DC5AA4" w:rsidRDefault="000971BA" w:rsidP="000971BA">
      <w:pPr>
        <w:pStyle w:val="20"/>
        <w:numPr>
          <w:ilvl w:val="0"/>
          <w:numId w:val="8"/>
        </w:numPr>
        <w:shd w:val="clear" w:color="auto" w:fill="auto"/>
        <w:tabs>
          <w:tab w:val="left" w:pos="615"/>
        </w:tabs>
        <w:spacing w:after="0" w:line="240" w:lineRule="auto"/>
        <w:jc w:val="both"/>
        <w:rPr>
          <w:rFonts w:ascii="Times New Roman" w:hAnsi="Times New Roman" w:cs="Times New Roman"/>
          <w:i/>
          <w:spacing w:val="0"/>
          <w:sz w:val="24"/>
          <w:szCs w:val="24"/>
        </w:rPr>
      </w:pPr>
      <w:r w:rsidRPr="00DC5AA4">
        <w:rPr>
          <w:rFonts w:ascii="Times New Roman" w:hAnsi="Times New Roman" w:cs="Times New Roman"/>
          <w:spacing w:val="0"/>
          <w:sz w:val="24"/>
          <w:szCs w:val="24"/>
        </w:rPr>
        <w:t xml:space="preserve">  Звуковые колонки</w:t>
      </w:r>
    </w:p>
    <w:p w:rsidR="000971BA" w:rsidRPr="00DC5AA4" w:rsidRDefault="000971BA" w:rsidP="000971BA">
      <w:pPr>
        <w:pStyle w:val="20"/>
        <w:numPr>
          <w:ilvl w:val="0"/>
          <w:numId w:val="8"/>
        </w:numPr>
        <w:shd w:val="clear" w:color="auto" w:fill="auto"/>
        <w:tabs>
          <w:tab w:val="left" w:pos="615"/>
        </w:tabs>
        <w:spacing w:after="0" w:line="240" w:lineRule="auto"/>
        <w:jc w:val="both"/>
        <w:rPr>
          <w:rFonts w:ascii="Times New Roman" w:hAnsi="Times New Roman" w:cs="Times New Roman"/>
          <w:i/>
          <w:spacing w:val="0"/>
          <w:sz w:val="24"/>
          <w:szCs w:val="24"/>
        </w:rPr>
      </w:pPr>
      <w:r w:rsidRPr="00DC5AA4">
        <w:rPr>
          <w:rFonts w:ascii="Times New Roman" w:hAnsi="Times New Roman" w:cs="Times New Roman"/>
          <w:spacing w:val="0"/>
          <w:sz w:val="24"/>
          <w:szCs w:val="24"/>
        </w:rPr>
        <w:t xml:space="preserve">  Подключение к сети Интернет</w:t>
      </w:r>
    </w:p>
    <w:p w:rsidR="000971BA" w:rsidRPr="00DC5AA4" w:rsidRDefault="000971BA" w:rsidP="000971BA">
      <w:pPr>
        <w:pStyle w:val="20"/>
        <w:numPr>
          <w:ilvl w:val="0"/>
          <w:numId w:val="8"/>
        </w:numPr>
        <w:shd w:val="clear" w:color="auto" w:fill="auto"/>
        <w:tabs>
          <w:tab w:val="left" w:pos="615"/>
        </w:tabs>
        <w:spacing w:after="0" w:line="240" w:lineRule="auto"/>
        <w:jc w:val="both"/>
        <w:rPr>
          <w:rFonts w:ascii="Times New Roman" w:hAnsi="Times New Roman" w:cs="Times New Roman"/>
          <w:i/>
          <w:spacing w:val="0"/>
          <w:sz w:val="24"/>
          <w:szCs w:val="24"/>
        </w:rPr>
      </w:pPr>
      <w:r w:rsidRPr="00DC5AA4">
        <w:rPr>
          <w:rFonts w:ascii="Times New Roman" w:hAnsi="Times New Roman" w:cs="Times New Roman"/>
          <w:spacing w:val="0"/>
          <w:sz w:val="24"/>
          <w:szCs w:val="24"/>
        </w:rPr>
        <w:t xml:space="preserve">  Интерактивная доска</w:t>
      </w:r>
    </w:p>
    <w:p w:rsidR="000971BA" w:rsidRDefault="000971BA" w:rsidP="000971BA">
      <w:pPr>
        <w:rPr>
          <w:rFonts w:ascii="Times New Roman" w:hAnsi="Times New Roman" w:cs="Times New Roman"/>
          <w:b/>
          <w:sz w:val="24"/>
          <w:szCs w:val="24"/>
        </w:rPr>
      </w:pPr>
    </w:p>
    <w:p w:rsidR="0025121E" w:rsidRPr="007457C1" w:rsidRDefault="0004479C" w:rsidP="005B43B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sectPr w:rsidR="0025121E" w:rsidRPr="007457C1" w:rsidSect="005B43B0">
      <w:pgSz w:w="11906" w:h="16838"/>
      <w:pgMar w:top="567"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8FE" w:rsidRDefault="00B338FE" w:rsidP="005B43B0">
      <w:pPr>
        <w:spacing w:after="0" w:line="240" w:lineRule="auto"/>
      </w:pPr>
      <w:r>
        <w:separator/>
      </w:r>
    </w:p>
  </w:endnote>
  <w:endnote w:type="continuationSeparator" w:id="0">
    <w:p w:rsidR="00B338FE" w:rsidRDefault="00B338FE" w:rsidP="005B4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550407"/>
      <w:docPartObj>
        <w:docPartGallery w:val="Page Numbers (Bottom of Page)"/>
        <w:docPartUnique/>
      </w:docPartObj>
    </w:sdtPr>
    <w:sdtEndPr/>
    <w:sdtContent>
      <w:p w:rsidR="005E6101" w:rsidRDefault="009631C6">
        <w:pPr>
          <w:pStyle w:val="ac"/>
          <w:jc w:val="center"/>
        </w:pPr>
        <w:r>
          <w:fldChar w:fldCharType="begin"/>
        </w:r>
        <w:r>
          <w:instrText>PAGE   \* MERGEFORMAT</w:instrText>
        </w:r>
        <w:r>
          <w:fldChar w:fldCharType="separate"/>
        </w:r>
        <w:r>
          <w:rPr>
            <w:noProof/>
          </w:rPr>
          <w:t>1</w:t>
        </w:r>
        <w:r>
          <w:rPr>
            <w:noProof/>
          </w:rPr>
          <w:fldChar w:fldCharType="end"/>
        </w:r>
      </w:p>
    </w:sdtContent>
  </w:sdt>
  <w:p w:rsidR="005E6101" w:rsidRDefault="005E610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8FE" w:rsidRDefault="00B338FE" w:rsidP="005B43B0">
      <w:pPr>
        <w:spacing w:after="0" w:line="240" w:lineRule="auto"/>
      </w:pPr>
      <w:r>
        <w:separator/>
      </w:r>
    </w:p>
  </w:footnote>
  <w:footnote w:type="continuationSeparator" w:id="0">
    <w:p w:rsidR="00B338FE" w:rsidRDefault="00B338FE" w:rsidP="005B43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D42CC3C"/>
    <w:lvl w:ilvl="0">
      <w:numFmt w:val="bullet"/>
      <w:lvlText w:val="*"/>
      <w:lvlJc w:val="left"/>
      <w:pPr>
        <w:ind w:left="0" w:firstLine="0"/>
      </w:pPr>
    </w:lvl>
  </w:abstractNum>
  <w:abstractNum w:abstractNumId="1">
    <w:nsid w:val="3F7B1FDD"/>
    <w:multiLevelType w:val="hybridMultilevel"/>
    <w:tmpl w:val="3F8EAAC2"/>
    <w:lvl w:ilvl="0" w:tplc="04190001">
      <w:start w:val="1"/>
      <w:numFmt w:val="bullet"/>
      <w:lvlText w:val=""/>
      <w:lvlJc w:val="left"/>
      <w:pPr>
        <w:ind w:left="7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81179C0"/>
    <w:multiLevelType w:val="hybridMultilevel"/>
    <w:tmpl w:val="1BA28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B059F0"/>
    <w:multiLevelType w:val="hybridMultilevel"/>
    <w:tmpl w:val="2B360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771975"/>
    <w:multiLevelType w:val="multilevel"/>
    <w:tmpl w:val="7B12D4B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b/>
        <w:i w:val="0"/>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55A55CD9"/>
    <w:multiLevelType w:val="hybridMultilevel"/>
    <w:tmpl w:val="73F85BFE"/>
    <w:lvl w:ilvl="0" w:tplc="04190001">
      <w:start w:val="1"/>
      <w:numFmt w:val="bullet"/>
      <w:lvlText w:val=""/>
      <w:lvlJc w:val="left"/>
      <w:pPr>
        <w:ind w:left="10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EE71B21"/>
    <w:multiLevelType w:val="multilevel"/>
    <w:tmpl w:val="033C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4D40BC"/>
    <w:multiLevelType w:val="hybridMultilevel"/>
    <w:tmpl w:val="4E56D0BC"/>
    <w:lvl w:ilvl="0" w:tplc="04190001">
      <w:start w:val="1"/>
      <w:numFmt w:val="bullet"/>
      <w:lvlText w:val=""/>
      <w:lvlJc w:val="left"/>
      <w:pPr>
        <w:ind w:left="10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CAC6063"/>
    <w:multiLevelType w:val="hybridMultilevel"/>
    <w:tmpl w:val="E4AE8B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ED41075"/>
    <w:multiLevelType w:val="hybridMultilevel"/>
    <w:tmpl w:val="B70E2A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A0A2F7F"/>
    <w:multiLevelType w:val="hybridMultilevel"/>
    <w:tmpl w:val="3D868E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A666F2B"/>
    <w:multiLevelType w:val="multilevel"/>
    <w:tmpl w:val="45E4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A6228"/>
    <w:rsid w:val="00022C1B"/>
    <w:rsid w:val="0004479C"/>
    <w:rsid w:val="0006735D"/>
    <w:rsid w:val="000971BA"/>
    <w:rsid w:val="000E7788"/>
    <w:rsid w:val="001107CD"/>
    <w:rsid w:val="001674A1"/>
    <w:rsid w:val="00187BA7"/>
    <w:rsid w:val="00232BA3"/>
    <w:rsid w:val="00240104"/>
    <w:rsid w:val="0025121E"/>
    <w:rsid w:val="00295FF9"/>
    <w:rsid w:val="00296504"/>
    <w:rsid w:val="002E27D2"/>
    <w:rsid w:val="00300AA8"/>
    <w:rsid w:val="003C33ED"/>
    <w:rsid w:val="003F2743"/>
    <w:rsid w:val="00420E05"/>
    <w:rsid w:val="00441475"/>
    <w:rsid w:val="004A013D"/>
    <w:rsid w:val="004C278C"/>
    <w:rsid w:val="00514655"/>
    <w:rsid w:val="00526967"/>
    <w:rsid w:val="005377BE"/>
    <w:rsid w:val="00546A3F"/>
    <w:rsid w:val="005B43B0"/>
    <w:rsid w:val="005B6D39"/>
    <w:rsid w:val="005C6954"/>
    <w:rsid w:val="005E6101"/>
    <w:rsid w:val="00653C02"/>
    <w:rsid w:val="007140A0"/>
    <w:rsid w:val="00720361"/>
    <w:rsid w:val="0073068F"/>
    <w:rsid w:val="007457C1"/>
    <w:rsid w:val="007657F6"/>
    <w:rsid w:val="007A6228"/>
    <w:rsid w:val="007F6949"/>
    <w:rsid w:val="008252CA"/>
    <w:rsid w:val="00882F45"/>
    <w:rsid w:val="008E46BE"/>
    <w:rsid w:val="008F3D2F"/>
    <w:rsid w:val="00943B92"/>
    <w:rsid w:val="009631C6"/>
    <w:rsid w:val="009E05CF"/>
    <w:rsid w:val="00A56E87"/>
    <w:rsid w:val="00A631CD"/>
    <w:rsid w:val="00A8372E"/>
    <w:rsid w:val="00A9480B"/>
    <w:rsid w:val="00AB6A93"/>
    <w:rsid w:val="00AB790A"/>
    <w:rsid w:val="00AC0D4B"/>
    <w:rsid w:val="00AD365A"/>
    <w:rsid w:val="00AE4BED"/>
    <w:rsid w:val="00AF33A1"/>
    <w:rsid w:val="00B338FE"/>
    <w:rsid w:val="00B80B60"/>
    <w:rsid w:val="00BA7A49"/>
    <w:rsid w:val="00BE3A45"/>
    <w:rsid w:val="00C15170"/>
    <w:rsid w:val="00C173D2"/>
    <w:rsid w:val="00C7287B"/>
    <w:rsid w:val="00D140C3"/>
    <w:rsid w:val="00D61F2C"/>
    <w:rsid w:val="00D8625B"/>
    <w:rsid w:val="00DC12BA"/>
    <w:rsid w:val="00E37B4B"/>
    <w:rsid w:val="00EB1BA8"/>
    <w:rsid w:val="00EF35E3"/>
    <w:rsid w:val="00F05F47"/>
    <w:rsid w:val="00F608CC"/>
    <w:rsid w:val="00F715D6"/>
    <w:rsid w:val="00F9535C"/>
    <w:rsid w:val="00FA45D7"/>
    <w:rsid w:val="00FC2790"/>
    <w:rsid w:val="00FC46D8"/>
    <w:rsid w:val="00FD2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0877D-A35E-4998-BD9B-6ECAEE54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90A"/>
  </w:style>
  <w:style w:type="paragraph" w:styleId="1">
    <w:name w:val="heading 1"/>
    <w:basedOn w:val="a"/>
    <w:link w:val="10"/>
    <w:qFormat/>
    <w:rsid w:val="00A948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A6228"/>
    <w:pPr>
      <w:spacing w:after="0"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3"/>
    <w:uiPriority w:val="1"/>
    <w:rsid w:val="007A6228"/>
    <w:rPr>
      <w:rFonts w:ascii="Times New Roman" w:eastAsia="Times New Roman" w:hAnsi="Times New Roman" w:cs="Times New Roman"/>
      <w:sz w:val="24"/>
      <w:szCs w:val="24"/>
    </w:rPr>
  </w:style>
  <w:style w:type="character" w:styleId="a5">
    <w:name w:val="Hyperlink"/>
    <w:basedOn w:val="a0"/>
    <w:uiPriority w:val="99"/>
    <w:semiHidden/>
    <w:unhideWhenUsed/>
    <w:rsid w:val="00882F45"/>
    <w:rPr>
      <w:color w:val="0000FF"/>
      <w:u w:val="single"/>
    </w:rPr>
  </w:style>
  <w:style w:type="table" w:styleId="a6">
    <w:name w:val="Table Grid"/>
    <w:basedOn w:val="a1"/>
    <w:rsid w:val="002512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ubmenu-table">
    <w:name w:val="submenu-table"/>
    <w:basedOn w:val="a0"/>
    <w:rsid w:val="007140A0"/>
  </w:style>
  <w:style w:type="character" w:customStyle="1" w:styleId="a7">
    <w:name w:val="Основной текст_"/>
    <w:basedOn w:val="a0"/>
    <w:link w:val="11"/>
    <w:locked/>
    <w:rsid w:val="009E05CF"/>
    <w:rPr>
      <w:rFonts w:ascii="Times New Roman" w:eastAsia="Times New Roman" w:hAnsi="Times New Roman" w:cs="Times New Roman"/>
      <w:spacing w:val="-3"/>
      <w:shd w:val="clear" w:color="auto" w:fill="FFFFFF"/>
    </w:rPr>
  </w:style>
  <w:style w:type="paragraph" w:customStyle="1" w:styleId="11">
    <w:name w:val="Основной текст1"/>
    <w:basedOn w:val="a"/>
    <w:link w:val="a7"/>
    <w:rsid w:val="009E05CF"/>
    <w:pPr>
      <w:shd w:val="clear" w:color="auto" w:fill="FFFFFF"/>
      <w:spacing w:before="180" w:after="0" w:line="211" w:lineRule="exact"/>
      <w:jc w:val="both"/>
    </w:pPr>
    <w:rPr>
      <w:rFonts w:ascii="Times New Roman" w:eastAsia="Times New Roman" w:hAnsi="Times New Roman" w:cs="Times New Roman"/>
      <w:spacing w:val="-3"/>
    </w:rPr>
  </w:style>
  <w:style w:type="paragraph" w:styleId="a8">
    <w:name w:val="List Paragraph"/>
    <w:basedOn w:val="a"/>
    <w:uiPriority w:val="34"/>
    <w:qFormat/>
    <w:rsid w:val="009E05CF"/>
    <w:pPr>
      <w:ind w:left="720"/>
      <w:contextualSpacing/>
    </w:pPr>
  </w:style>
  <w:style w:type="character" w:customStyle="1" w:styleId="12">
    <w:name w:val="Заголовок №1_"/>
    <w:basedOn w:val="a0"/>
    <w:link w:val="13"/>
    <w:locked/>
    <w:rsid w:val="000971BA"/>
    <w:rPr>
      <w:rFonts w:ascii="Arial Black" w:eastAsia="Arial Black" w:hAnsi="Arial Black" w:cs="Arial Black"/>
      <w:spacing w:val="-6"/>
      <w:sz w:val="23"/>
      <w:szCs w:val="23"/>
      <w:shd w:val="clear" w:color="auto" w:fill="FFFFFF"/>
    </w:rPr>
  </w:style>
  <w:style w:type="paragraph" w:customStyle="1" w:styleId="13">
    <w:name w:val="Заголовок №1"/>
    <w:basedOn w:val="a"/>
    <w:link w:val="12"/>
    <w:rsid w:val="000971BA"/>
    <w:pPr>
      <w:shd w:val="clear" w:color="auto" w:fill="FFFFFF"/>
      <w:spacing w:after="180" w:line="0" w:lineRule="atLeast"/>
      <w:outlineLvl w:val="0"/>
    </w:pPr>
    <w:rPr>
      <w:rFonts w:ascii="Arial Black" w:eastAsia="Arial Black" w:hAnsi="Arial Black" w:cs="Arial Black"/>
      <w:spacing w:val="-6"/>
      <w:sz w:val="23"/>
      <w:szCs w:val="23"/>
    </w:rPr>
  </w:style>
  <w:style w:type="character" w:customStyle="1" w:styleId="a9">
    <w:name w:val="Основной текст + Полужирный"/>
    <w:aliases w:val="Интервал 0 pt"/>
    <w:basedOn w:val="a7"/>
    <w:rsid w:val="000971BA"/>
    <w:rPr>
      <w:rFonts w:ascii="Times New Roman" w:eastAsia="Times New Roman" w:hAnsi="Times New Roman" w:cs="Times New Roman"/>
      <w:b/>
      <w:bCs/>
      <w:spacing w:val="-7"/>
      <w:shd w:val="clear" w:color="auto" w:fill="FFFFFF"/>
    </w:rPr>
  </w:style>
  <w:style w:type="character" w:customStyle="1" w:styleId="2">
    <w:name w:val="Основной текст (2)_"/>
    <w:basedOn w:val="a0"/>
    <w:link w:val="20"/>
    <w:locked/>
    <w:rsid w:val="000971BA"/>
    <w:rPr>
      <w:rFonts w:ascii="Arial Black" w:eastAsia="Arial Black" w:hAnsi="Arial Black" w:cs="Arial Black"/>
      <w:spacing w:val="9"/>
      <w:sz w:val="18"/>
      <w:szCs w:val="18"/>
      <w:shd w:val="clear" w:color="auto" w:fill="FFFFFF"/>
    </w:rPr>
  </w:style>
  <w:style w:type="paragraph" w:customStyle="1" w:styleId="20">
    <w:name w:val="Основной текст (2)"/>
    <w:basedOn w:val="a"/>
    <w:link w:val="2"/>
    <w:rsid w:val="000971BA"/>
    <w:pPr>
      <w:shd w:val="clear" w:color="auto" w:fill="FFFFFF"/>
      <w:spacing w:after="120" w:line="0" w:lineRule="atLeast"/>
    </w:pPr>
    <w:rPr>
      <w:rFonts w:ascii="Arial Black" w:eastAsia="Arial Black" w:hAnsi="Arial Black" w:cs="Arial Black"/>
      <w:spacing w:val="9"/>
      <w:sz w:val="18"/>
      <w:szCs w:val="18"/>
    </w:rPr>
  </w:style>
  <w:style w:type="character" w:customStyle="1" w:styleId="21">
    <w:name w:val="Основной текст (2) + Не полужирный"/>
    <w:basedOn w:val="2"/>
    <w:rsid w:val="000971BA"/>
    <w:rPr>
      <w:rFonts w:ascii="Times New Roman" w:eastAsia="Times New Roman" w:hAnsi="Times New Roman" w:cs="Times New Roman"/>
      <w:b/>
      <w:bCs/>
      <w:spacing w:val="-2"/>
      <w:sz w:val="22"/>
      <w:szCs w:val="22"/>
      <w:shd w:val="clear" w:color="auto" w:fill="FFFFFF"/>
    </w:rPr>
  </w:style>
  <w:style w:type="character" w:customStyle="1" w:styleId="FontStyle43">
    <w:name w:val="Font Style43"/>
    <w:rsid w:val="00232BA3"/>
    <w:rPr>
      <w:rFonts w:ascii="Times New Roman" w:hAnsi="Times New Roman" w:cs="Times New Roman"/>
      <w:sz w:val="18"/>
      <w:szCs w:val="18"/>
    </w:rPr>
  </w:style>
  <w:style w:type="paragraph" w:styleId="aa">
    <w:name w:val="header"/>
    <w:basedOn w:val="a"/>
    <w:link w:val="ab"/>
    <w:uiPriority w:val="99"/>
    <w:unhideWhenUsed/>
    <w:rsid w:val="005B43B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B43B0"/>
  </w:style>
  <w:style w:type="paragraph" w:styleId="ac">
    <w:name w:val="footer"/>
    <w:basedOn w:val="a"/>
    <w:link w:val="ad"/>
    <w:uiPriority w:val="99"/>
    <w:unhideWhenUsed/>
    <w:rsid w:val="005B43B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B43B0"/>
  </w:style>
  <w:style w:type="character" w:customStyle="1" w:styleId="10">
    <w:name w:val="Заголовок 1 Знак"/>
    <w:basedOn w:val="a0"/>
    <w:link w:val="1"/>
    <w:rsid w:val="00A9480B"/>
    <w:rPr>
      <w:rFonts w:ascii="Times New Roman" w:eastAsia="Times New Roman" w:hAnsi="Times New Roman" w:cs="Times New Roman"/>
      <w:b/>
      <w:bCs/>
      <w:kern w:val="36"/>
      <w:sz w:val="48"/>
      <w:szCs w:val="48"/>
    </w:rPr>
  </w:style>
  <w:style w:type="paragraph" w:customStyle="1" w:styleId="msonospacing0">
    <w:name w:val="msonospacing"/>
    <w:rsid w:val="00A9480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6407">
      <w:bodyDiv w:val="1"/>
      <w:marLeft w:val="0"/>
      <w:marRight w:val="0"/>
      <w:marTop w:val="0"/>
      <w:marBottom w:val="0"/>
      <w:divBdr>
        <w:top w:val="none" w:sz="0" w:space="0" w:color="auto"/>
        <w:left w:val="none" w:sz="0" w:space="0" w:color="auto"/>
        <w:bottom w:val="none" w:sz="0" w:space="0" w:color="auto"/>
        <w:right w:val="none" w:sz="0" w:space="0" w:color="auto"/>
      </w:divBdr>
    </w:div>
    <w:div w:id="59641361">
      <w:bodyDiv w:val="1"/>
      <w:marLeft w:val="0"/>
      <w:marRight w:val="0"/>
      <w:marTop w:val="0"/>
      <w:marBottom w:val="0"/>
      <w:divBdr>
        <w:top w:val="none" w:sz="0" w:space="0" w:color="auto"/>
        <w:left w:val="none" w:sz="0" w:space="0" w:color="auto"/>
        <w:bottom w:val="none" w:sz="0" w:space="0" w:color="auto"/>
        <w:right w:val="none" w:sz="0" w:space="0" w:color="auto"/>
      </w:divBdr>
    </w:div>
    <w:div w:id="191849519">
      <w:bodyDiv w:val="1"/>
      <w:marLeft w:val="0"/>
      <w:marRight w:val="0"/>
      <w:marTop w:val="0"/>
      <w:marBottom w:val="0"/>
      <w:divBdr>
        <w:top w:val="none" w:sz="0" w:space="0" w:color="auto"/>
        <w:left w:val="none" w:sz="0" w:space="0" w:color="auto"/>
        <w:bottom w:val="none" w:sz="0" w:space="0" w:color="auto"/>
        <w:right w:val="none" w:sz="0" w:space="0" w:color="auto"/>
      </w:divBdr>
    </w:div>
    <w:div w:id="241961245">
      <w:bodyDiv w:val="1"/>
      <w:marLeft w:val="0"/>
      <w:marRight w:val="0"/>
      <w:marTop w:val="0"/>
      <w:marBottom w:val="0"/>
      <w:divBdr>
        <w:top w:val="none" w:sz="0" w:space="0" w:color="auto"/>
        <w:left w:val="none" w:sz="0" w:space="0" w:color="auto"/>
        <w:bottom w:val="none" w:sz="0" w:space="0" w:color="auto"/>
        <w:right w:val="none" w:sz="0" w:space="0" w:color="auto"/>
      </w:divBdr>
    </w:div>
    <w:div w:id="468519201">
      <w:bodyDiv w:val="1"/>
      <w:marLeft w:val="0"/>
      <w:marRight w:val="0"/>
      <w:marTop w:val="0"/>
      <w:marBottom w:val="0"/>
      <w:divBdr>
        <w:top w:val="none" w:sz="0" w:space="0" w:color="auto"/>
        <w:left w:val="none" w:sz="0" w:space="0" w:color="auto"/>
        <w:bottom w:val="none" w:sz="0" w:space="0" w:color="auto"/>
        <w:right w:val="none" w:sz="0" w:space="0" w:color="auto"/>
      </w:divBdr>
    </w:div>
    <w:div w:id="734856749">
      <w:bodyDiv w:val="1"/>
      <w:marLeft w:val="0"/>
      <w:marRight w:val="0"/>
      <w:marTop w:val="0"/>
      <w:marBottom w:val="0"/>
      <w:divBdr>
        <w:top w:val="none" w:sz="0" w:space="0" w:color="auto"/>
        <w:left w:val="none" w:sz="0" w:space="0" w:color="auto"/>
        <w:bottom w:val="none" w:sz="0" w:space="0" w:color="auto"/>
        <w:right w:val="none" w:sz="0" w:space="0" w:color="auto"/>
      </w:divBdr>
    </w:div>
    <w:div w:id="945382736">
      <w:bodyDiv w:val="1"/>
      <w:marLeft w:val="0"/>
      <w:marRight w:val="0"/>
      <w:marTop w:val="0"/>
      <w:marBottom w:val="0"/>
      <w:divBdr>
        <w:top w:val="none" w:sz="0" w:space="0" w:color="auto"/>
        <w:left w:val="none" w:sz="0" w:space="0" w:color="auto"/>
        <w:bottom w:val="none" w:sz="0" w:space="0" w:color="auto"/>
        <w:right w:val="none" w:sz="0" w:space="0" w:color="auto"/>
      </w:divBdr>
    </w:div>
    <w:div w:id="994647102">
      <w:bodyDiv w:val="1"/>
      <w:marLeft w:val="0"/>
      <w:marRight w:val="0"/>
      <w:marTop w:val="0"/>
      <w:marBottom w:val="0"/>
      <w:divBdr>
        <w:top w:val="none" w:sz="0" w:space="0" w:color="auto"/>
        <w:left w:val="none" w:sz="0" w:space="0" w:color="auto"/>
        <w:bottom w:val="none" w:sz="0" w:space="0" w:color="auto"/>
        <w:right w:val="none" w:sz="0" w:space="0" w:color="auto"/>
      </w:divBdr>
    </w:div>
    <w:div w:id="1020089881">
      <w:bodyDiv w:val="1"/>
      <w:marLeft w:val="0"/>
      <w:marRight w:val="0"/>
      <w:marTop w:val="0"/>
      <w:marBottom w:val="0"/>
      <w:divBdr>
        <w:top w:val="none" w:sz="0" w:space="0" w:color="auto"/>
        <w:left w:val="none" w:sz="0" w:space="0" w:color="auto"/>
        <w:bottom w:val="none" w:sz="0" w:space="0" w:color="auto"/>
        <w:right w:val="none" w:sz="0" w:space="0" w:color="auto"/>
      </w:divBdr>
    </w:div>
    <w:div w:id="1024328568">
      <w:bodyDiv w:val="1"/>
      <w:marLeft w:val="0"/>
      <w:marRight w:val="0"/>
      <w:marTop w:val="0"/>
      <w:marBottom w:val="0"/>
      <w:divBdr>
        <w:top w:val="none" w:sz="0" w:space="0" w:color="auto"/>
        <w:left w:val="none" w:sz="0" w:space="0" w:color="auto"/>
        <w:bottom w:val="none" w:sz="0" w:space="0" w:color="auto"/>
        <w:right w:val="none" w:sz="0" w:space="0" w:color="auto"/>
      </w:divBdr>
    </w:div>
    <w:div w:id="1289507214">
      <w:bodyDiv w:val="1"/>
      <w:marLeft w:val="0"/>
      <w:marRight w:val="0"/>
      <w:marTop w:val="0"/>
      <w:marBottom w:val="0"/>
      <w:divBdr>
        <w:top w:val="none" w:sz="0" w:space="0" w:color="auto"/>
        <w:left w:val="none" w:sz="0" w:space="0" w:color="auto"/>
        <w:bottom w:val="none" w:sz="0" w:space="0" w:color="auto"/>
        <w:right w:val="none" w:sz="0" w:space="0" w:color="auto"/>
      </w:divBdr>
    </w:div>
    <w:div w:id="1375814179">
      <w:bodyDiv w:val="1"/>
      <w:marLeft w:val="0"/>
      <w:marRight w:val="0"/>
      <w:marTop w:val="0"/>
      <w:marBottom w:val="0"/>
      <w:divBdr>
        <w:top w:val="none" w:sz="0" w:space="0" w:color="auto"/>
        <w:left w:val="none" w:sz="0" w:space="0" w:color="auto"/>
        <w:bottom w:val="none" w:sz="0" w:space="0" w:color="auto"/>
        <w:right w:val="none" w:sz="0" w:space="0" w:color="auto"/>
      </w:divBdr>
    </w:div>
    <w:div w:id="1581209020">
      <w:bodyDiv w:val="1"/>
      <w:marLeft w:val="0"/>
      <w:marRight w:val="0"/>
      <w:marTop w:val="0"/>
      <w:marBottom w:val="0"/>
      <w:divBdr>
        <w:top w:val="none" w:sz="0" w:space="0" w:color="auto"/>
        <w:left w:val="none" w:sz="0" w:space="0" w:color="auto"/>
        <w:bottom w:val="none" w:sz="0" w:space="0" w:color="auto"/>
        <w:right w:val="none" w:sz="0" w:space="0" w:color="auto"/>
      </w:divBdr>
    </w:div>
    <w:div w:id="1731615948">
      <w:bodyDiv w:val="1"/>
      <w:marLeft w:val="0"/>
      <w:marRight w:val="0"/>
      <w:marTop w:val="0"/>
      <w:marBottom w:val="0"/>
      <w:divBdr>
        <w:top w:val="none" w:sz="0" w:space="0" w:color="auto"/>
        <w:left w:val="none" w:sz="0" w:space="0" w:color="auto"/>
        <w:bottom w:val="none" w:sz="0" w:space="0" w:color="auto"/>
        <w:right w:val="none" w:sz="0" w:space="0" w:color="auto"/>
      </w:divBdr>
    </w:div>
    <w:div w:id="1773433519">
      <w:bodyDiv w:val="1"/>
      <w:marLeft w:val="0"/>
      <w:marRight w:val="0"/>
      <w:marTop w:val="0"/>
      <w:marBottom w:val="0"/>
      <w:divBdr>
        <w:top w:val="none" w:sz="0" w:space="0" w:color="auto"/>
        <w:left w:val="none" w:sz="0" w:space="0" w:color="auto"/>
        <w:bottom w:val="none" w:sz="0" w:space="0" w:color="auto"/>
        <w:right w:val="none" w:sz="0" w:space="0" w:color="auto"/>
      </w:divBdr>
    </w:div>
    <w:div w:id="2073770794">
      <w:bodyDiv w:val="1"/>
      <w:marLeft w:val="0"/>
      <w:marRight w:val="0"/>
      <w:marTop w:val="0"/>
      <w:marBottom w:val="0"/>
      <w:divBdr>
        <w:top w:val="none" w:sz="0" w:space="0" w:color="auto"/>
        <w:left w:val="none" w:sz="0" w:space="0" w:color="auto"/>
        <w:bottom w:val="none" w:sz="0" w:space="0" w:color="auto"/>
        <w:right w:val="none" w:sz="0" w:space="0" w:color="auto"/>
      </w:divBdr>
    </w:div>
    <w:div w:id="207496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ega.km.ru/t_parent" TargetMode="External"/><Relationship Id="rId18" Type="http://schemas.openxmlformats.org/officeDocument/2006/relationships/hyperlink" Target="http://www.catalog.alledu.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teacher.fio.ru/" TargetMode="External"/><Relationship Id="rId7" Type="http://schemas.openxmlformats.org/officeDocument/2006/relationships/endnotes" Target="endnotes.xml"/><Relationship Id="rId12" Type="http://schemas.openxmlformats.org/officeDocument/2006/relationships/hyperlink" Target="http://www.ege.edu.ru/t_parent" TargetMode="External"/><Relationship Id="rId17" Type="http://schemas.openxmlformats.org/officeDocument/2006/relationships/hyperlink" Target="http://www.websib.ru/vmr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uscenter.ru/" TargetMode="External"/><Relationship Id="rId20" Type="http://schemas.openxmlformats.org/officeDocument/2006/relationships/hyperlink" Target="http://www.1septemb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file-edu.ru" TargetMode="External"/><Relationship Id="rId24" Type="http://schemas.openxmlformats.org/officeDocument/2006/relationships/hyperlink" Target="http://www.mediaeducation.ru/" TargetMode="External"/><Relationship Id="rId5" Type="http://schemas.openxmlformats.org/officeDocument/2006/relationships/webSettings" Target="webSettings.xml"/><Relationship Id="rId15" Type="http://schemas.openxmlformats.org/officeDocument/2006/relationships/hyperlink" Target="http://www.philio.msu.ru/" TargetMode="External"/><Relationship Id="rId23" Type="http://schemas.openxmlformats.org/officeDocument/2006/relationships/hyperlink" Target="http://www.history.ru/free.htm" TargetMode="External"/><Relationship Id="rId10" Type="http://schemas.openxmlformats.org/officeDocument/2006/relationships/hyperlink" Target="file:///C:\Users\&#1089;&#1074;&#1103;&#1079;&#1085;&#1086;&#1081;\Desktop\http" TargetMode="External"/><Relationship Id="rId19" Type="http://schemas.openxmlformats.org/officeDocument/2006/relationships/hyperlink" Target="http://www.testland.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ramota.ru/" TargetMode="External"/><Relationship Id="rId22" Type="http://schemas.openxmlformats.org/officeDocument/2006/relationships/hyperlink" Target="http://www.ychite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A3D26-33BC-472B-8064-6507B455F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15</Pages>
  <Words>5637</Words>
  <Characters>32137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Алтухова</dc:creator>
  <cp:keywords>школа 2015-2016</cp:keywords>
  <cp:lastModifiedBy>ПК</cp:lastModifiedBy>
  <cp:revision>13</cp:revision>
  <cp:lastPrinted>2014-08-31T13:22:00Z</cp:lastPrinted>
  <dcterms:created xsi:type="dcterms:W3CDTF">2015-06-17T20:12:00Z</dcterms:created>
  <dcterms:modified xsi:type="dcterms:W3CDTF">2023-09-25T14:02:00Z</dcterms:modified>
</cp:coreProperties>
</file>