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2A" w:rsidRPr="00A9480B" w:rsidRDefault="00241F2A" w:rsidP="00241F2A">
      <w:pPr>
        <w:pStyle w:val="msonospacing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A9480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241F2A" w:rsidRPr="00A9480B" w:rsidRDefault="00241F2A" w:rsidP="00241F2A">
      <w:pPr>
        <w:pStyle w:val="1"/>
        <w:spacing w:before="0" w:beforeAutospacing="0" w:after="0" w:afterAutospacing="0" w:line="240" w:lineRule="atLeast"/>
        <w:jc w:val="center"/>
        <w:rPr>
          <w:b w:val="0"/>
          <w:color w:val="000000"/>
          <w:sz w:val="28"/>
          <w:szCs w:val="28"/>
        </w:rPr>
      </w:pPr>
      <w:r w:rsidRPr="00A9480B">
        <w:rPr>
          <w:b w:val="0"/>
          <w:sz w:val="28"/>
          <w:szCs w:val="28"/>
        </w:rPr>
        <w:t xml:space="preserve"> « </w:t>
      </w:r>
      <w:proofErr w:type="spellStart"/>
      <w:r w:rsidRPr="00A9480B">
        <w:rPr>
          <w:b w:val="0"/>
          <w:sz w:val="28"/>
          <w:szCs w:val="28"/>
        </w:rPr>
        <w:t>Кленовская</w:t>
      </w:r>
      <w:proofErr w:type="spellEnd"/>
      <w:r w:rsidRPr="00A9480B">
        <w:rPr>
          <w:b w:val="0"/>
          <w:sz w:val="28"/>
          <w:szCs w:val="28"/>
        </w:rPr>
        <w:t xml:space="preserve"> СШ»</w:t>
      </w:r>
      <w:r w:rsidRPr="00A9480B">
        <w:rPr>
          <w:b w:val="0"/>
          <w:color w:val="000000"/>
          <w:sz w:val="28"/>
          <w:szCs w:val="28"/>
        </w:rPr>
        <w:t xml:space="preserve"> </w:t>
      </w:r>
    </w:p>
    <w:p w:rsidR="00241F2A" w:rsidRPr="00A9480B" w:rsidRDefault="00241F2A" w:rsidP="00241F2A">
      <w:pPr>
        <w:pStyle w:val="1"/>
        <w:spacing w:before="0" w:beforeAutospacing="0" w:after="0" w:afterAutospacing="0" w:line="240" w:lineRule="atLeast"/>
        <w:jc w:val="center"/>
        <w:rPr>
          <w:b w:val="0"/>
          <w:color w:val="000000"/>
          <w:sz w:val="24"/>
          <w:szCs w:val="24"/>
        </w:rPr>
      </w:pPr>
      <w:proofErr w:type="spellStart"/>
      <w:r w:rsidRPr="00A9480B">
        <w:rPr>
          <w:b w:val="0"/>
          <w:color w:val="000000"/>
          <w:sz w:val="28"/>
          <w:szCs w:val="28"/>
        </w:rPr>
        <w:t>Жирновского</w:t>
      </w:r>
      <w:proofErr w:type="spellEnd"/>
      <w:r w:rsidRPr="00A9480B">
        <w:rPr>
          <w:b w:val="0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241F2A" w:rsidRPr="00A9480B" w:rsidRDefault="00241F2A" w:rsidP="00241F2A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241F2A" w:rsidRPr="00A9480B" w:rsidRDefault="00241F2A" w:rsidP="00241F2A">
      <w:pPr>
        <w:pStyle w:val="msonospacing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461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241F2A" w:rsidRPr="00A9480B" w:rsidTr="002D2975">
        <w:trPr>
          <w:trHeight w:val="3052"/>
        </w:trPr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</w:tcPr>
          <w:p w:rsidR="00241F2A" w:rsidRPr="00A9480B" w:rsidRDefault="00241F2A" w:rsidP="002D2975">
            <w:pPr>
              <w:pStyle w:val="msonospacing0"/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F2A" w:rsidRPr="00A9480B" w:rsidRDefault="00241F2A" w:rsidP="002D2975">
            <w:pPr>
              <w:pStyle w:val="msonospacing0"/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8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241F2A" w:rsidRPr="00A9480B" w:rsidRDefault="006D043F" w:rsidP="002D2975">
            <w:pPr>
              <w:pStyle w:val="msonospacing0"/>
              <w:tabs>
                <w:tab w:val="left" w:pos="22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34BBF" wp14:editId="16D89E6B">
                  <wp:extent cx="6572250" cy="2117090"/>
                  <wp:effectExtent l="57150" t="171450" r="38100" b="14986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315">
                            <a:off x="0" y="0"/>
                            <a:ext cx="6572250" cy="211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F2A" w:rsidRPr="00A9480B" w:rsidRDefault="00241F2A" w:rsidP="00241F2A">
      <w:pPr>
        <w:pStyle w:val="msonospacing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1F2A" w:rsidRPr="006D043F" w:rsidRDefault="00241F2A" w:rsidP="002D29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41F2A" w:rsidRPr="002D2975" w:rsidRDefault="00241F2A" w:rsidP="00241F2A">
      <w:pPr>
        <w:pStyle w:val="a7"/>
        <w:ind w:left="284" w:firstLine="567"/>
        <w:jc w:val="center"/>
        <w:rPr>
          <w:rFonts w:eastAsiaTheme="minorEastAsia"/>
          <w:b/>
          <w:sz w:val="28"/>
          <w:szCs w:val="28"/>
        </w:rPr>
      </w:pPr>
    </w:p>
    <w:p w:rsidR="00241F2A" w:rsidRPr="002D2975" w:rsidRDefault="00241F2A" w:rsidP="00241F2A">
      <w:pPr>
        <w:pStyle w:val="a7"/>
        <w:ind w:left="284" w:firstLine="567"/>
        <w:jc w:val="center"/>
        <w:rPr>
          <w:rFonts w:eastAsiaTheme="minorEastAsia"/>
          <w:b/>
          <w:sz w:val="28"/>
          <w:szCs w:val="28"/>
        </w:rPr>
      </w:pPr>
      <w:r w:rsidRPr="002D2975">
        <w:rPr>
          <w:rFonts w:eastAsiaTheme="minorEastAsia"/>
          <w:b/>
          <w:sz w:val="28"/>
          <w:szCs w:val="28"/>
        </w:rPr>
        <w:t>Рабочая программа элективного курса по литературе в 10 классе «Анализ художественного произведения»</w:t>
      </w:r>
    </w:p>
    <w:p w:rsidR="00241F2A" w:rsidRPr="00241F2A" w:rsidRDefault="00241F2A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41F2A" w:rsidRPr="00241F2A" w:rsidRDefault="00241F2A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41F2A" w:rsidRDefault="00241F2A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D2975" w:rsidRDefault="002D2975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D2975" w:rsidRDefault="002D2975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D2975" w:rsidRDefault="002D2975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41F2A" w:rsidRDefault="00241F2A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41F2A" w:rsidRDefault="00241F2A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D2975" w:rsidRDefault="002D2975" w:rsidP="002D2975">
      <w:pPr>
        <w:pStyle w:val="a7"/>
        <w:ind w:left="284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  <w:r w:rsidR="00241F2A">
        <w:rPr>
          <w:rFonts w:eastAsiaTheme="minorEastAsia"/>
          <w:sz w:val="28"/>
          <w:szCs w:val="28"/>
        </w:rPr>
        <w:t xml:space="preserve">Составитель программы: </w:t>
      </w:r>
    </w:p>
    <w:p w:rsidR="002D2975" w:rsidRDefault="002D2975" w:rsidP="002D2975">
      <w:pPr>
        <w:pStyle w:val="a7"/>
        <w:ind w:left="284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  <w:r w:rsidR="00241F2A">
        <w:rPr>
          <w:rFonts w:eastAsiaTheme="minorEastAsia"/>
          <w:sz w:val="28"/>
          <w:szCs w:val="28"/>
        </w:rPr>
        <w:t>учитель русского языка</w:t>
      </w:r>
    </w:p>
    <w:p w:rsidR="002D2975" w:rsidRDefault="00241F2A" w:rsidP="002D2975">
      <w:pPr>
        <w:pStyle w:val="a7"/>
        <w:ind w:left="284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D2975">
        <w:rPr>
          <w:rFonts w:eastAsiaTheme="minorEastAsia"/>
          <w:sz w:val="28"/>
          <w:szCs w:val="28"/>
        </w:rPr>
        <w:t xml:space="preserve">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и литературы </w:t>
      </w:r>
    </w:p>
    <w:p w:rsidR="00241F2A" w:rsidRDefault="002D2975" w:rsidP="002D2975">
      <w:pPr>
        <w:pStyle w:val="a7"/>
        <w:ind w:left="284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  <w:r w:rsidR="00241F2A">
        <w:rPr>
          <w:rFonts w:eastAsiaTheme="minorEastAsia"/>
          <w:sz w:val="28"/>
          <w:szCs w:val="28"/>
        </w:rPr>
        <w:t>Назарова Г. В.</w:t>
      </w:r>
    </w:p>
    <w:p w:rsidR="00241F2A" w:rsidRDefault="00241F2A" w:rsidP="002D2975">
      <w:pPr>
        <w:pStyle w:val="a7"/>
        <w:ind w:left="284" w:firstLine="567"/>
        <w:rPr>
          <w:rFonts w:eastAsiaTheme="minorEastAsia"/>
          <w:sz w:val="28"/>
          <w:szCs w:val="28"/>
        </w:rPr>
      </w:pPr>
    </w:p>
    <w:p w:rsidR="00241F2A" w:rsidRDefault="00241F2A" w:rsidP="002D2975">
      <w:pPr>
        <w:pStyle w:val="a7"/>
        <w:ind w:left="284" w:firstLine="567"/>
        <w:rPr>
          <w:rFonts w:eastAsiaTheme="minorEastAsia"/>
          <w:sz w:val="28"/>
          <w:szCs w:val="28"/>
        </w:rPr>
      </w:pPr>
    </w:p>
    <w:p w:rsidR="002D2975" w:rsidRDefault="002D2975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D2975" w:rsidRDefault="002D2975" w:rsidP="00241F2A">
      <w:pPr>
        <w:pStyle w:val="a7"/>
        <w:ind w:left="284" w:firstLine="567"/>
        <w:jc w:val="center"/>
        <w:rPr>
          <w:rFonts w:eastAsiaTheme="minorEastAsia"/>
          <w:sz w:val="28"/>
          <w:szCs w:val="28"/>
        </w:rPr>
      </w:pPr>
    </w:p>
    <w:p w:rsidR="002D2975" w:rsidRDefault="002D2975" w:rsidP="006D043F">
      <w:pPr>
        <w:pStyle w:val="a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2023 г</w:t>
      </w:r>
    </w:p>
    <w:p w:rsidR="002D2975" w:rsidRPr="002D2975" w:rsidRDefault="002D2975" w:rsidP="002D2975">
      <w:pPr>
        <w:pStyle w:val="a7"/>
        <w:ind w:left="284" w:firstLine="567"/>
        <w:jc w:val="both"/>
        <w:rPr>
          <w:rFonts w:eastAsiaTheme="minorEastAsia"/>
          <w:b/>
          <w:sz w:val="28"/>
          <w:szCs w:val="28"/>
        </w:rPr>
      </w:pPr>
    </w:p>
    <w:p w:rsidR="00241F2A" w:rsidRPr="002D2975" w:rsidRDefault="00241F2A" w:rsidP="002D2975">
      <w:pPr>
        <w:pStyle w:val="a7"/>
        <w:ind w:left="284" w:firstLine="709"/>
        <w:jc w:val="center"/>
        <w:rPr>
          <w:rFonts w:eastAsiaTheme="minorEastAsia"/>
          <w:b/>
          <w:sz w:val="28"/>
          <w:szCs w:val="28"/>
        </w:rPr>
      </w:pPr>
      <w:r w:rsidRPr="002D2975">
        <w:rPr>
          <w:rFonts w:eastAsiaTheme="minorEastAsia"/>
          <w:b/>
          <w:sz w:val="28"/>
          <w:szCs w:val="28"/>
        </w:rPr>
        <w:t>Пояснительная записка.</w:t>
      </w:r>
    </w:p>
    <w:p w:rsidR="00460F40" w:rsidRPr="00F64FBE" w:rsidRDefault="00460F40" w:rsidP="002D2975">
      <w:pPr>
        <w:pStyle w:val="a7"/>
        <w:ind w:left="284" w:firstLine="709"/>
        <w:jc w:val="both"/>
        <w:rPr>
          <w:sz w:val="28"/>
          <w:szCs w:val="28"/>
        </w:rPr>
      </w:pPr>
    </w:p>
    <w:p w:rsidR="00D71BE1" w:rsidRPr="00827AEB" w:rsidRDefault="00827AEB" w:rsidP="002D29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lastRenderedPageBreak/>
        <w:t xml:space="preserve">Данный электив </w:t>
      </w:r>
      <w:r w:rsidR="00D71BE1" w:rsidRPr="00827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71BE1" w:rsidRPr="00827AEB">
        <w:rPr>
          <w:color w:val="000000"/>
          <w:sz w:val="28"/>
          <w:szCs w:val="28"/>
        </w:rPr>
        <w:t>имеет практико-ориентированную направленность, способствует становлению у учащихся учебной самостоятельности, развивает интерес к изучению литературы и способствует достижению в первую очередь п</w:t>
      </w:r>
      <w:r w:rsidR="00D71BE1" w:rsidRPr="00827AEB">
        <w:rPr>
          <w:b/>
          <w:bCs/>
          <w:color w:val="000000"/>
          <w:sz w:val="28"/>
          <w:szCs w:val="28"/>
        </w:rPr>
        <w:t>редметных результатов, таких как: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понимание авторской позиции и своё отношение к ней;</w:t>
      </w:r>
    </w:p>
    <w:p w:rsidR="00F64FBE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D71BE1" w:rsidRPr="00F64FBE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4FBE">
        <w:rPr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71BE1" w:rsidRPr="00827AEB" w:rsidRDefault="00D71BE1" w:rsidP="002D29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lastRenderedPageBreak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71BE1" w:rsidRPr="00827AEB" w:rsidRDefault="00D71BE1" w:rsidP="002D29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b/>
          <w:bCs/>
          <w:color w:val="000000"/>
          <w:sz w:val="28"/>
          <w:szCs w:val="28"/>
        </w:rPr>
        <w:t>Метапредметные результаты, на которые особо уделяется внимание в курсе освоения программы:</w:t>
      </w:r>
    </w:p>
    <w:p w:rsidR="00D71BE1" w:rsidRPr="00827AEB" w:rsidRDefault="00D71BE1" w:rsidP="002D29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71BE1" w:rsidRPr="00827AEB" w:rsidRDefault="00D71BE1" w:rsidP="002D29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1BE1" w:rsidRPr="00827AEB" w:rsidRDefault="00D71BE1" w:rsidP="002D29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1BE1" w:rsidRPr="00827AEB" w:rsidRDefault="00D71BE1" w:rsidP="002D29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D71BE1" w:rsidRPr="00827AEB" w:rsidRDefault="00D71BE1" w:rsidP="002D29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71BE1" w:rsidRPr="00827AEB" w:rsidRDefault="00D71BE1" w:rsidP="002D29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смысловое чтение.</w:t>
      </w:r>
    </w:p>
    <w:p w:rsidR="00D71BE1" w:rsidRPr="00827AEB" w:rsidRDefault="00D71BE1" w:rsidP="002D29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b/>
          <w:bCs/>
          <w:color w:val="000000"/>
          <w:sz w:val="28"/>
          <w:szCs w:val="28"/>
        </w:rPr>
        <w:t>Личностные результаты, на которые особо уделяется внимание при освоении программы:</w:t>
      </w:r>
    </w:p>
    <w:p w:rsidR="00D71BE1" w:rsidRPr="00827AEB" w:rsidRDefault="00D71BE1" w:rsidP="002D29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• формирование ответственного отношения к учению, готовности</w:t>
      </w:r>
      <w:r w:rsidR="00827AEB">
        <w:rPr>
          <w:color w:val="000000"/>
          <w:sz w:val="28"/>
          <w:szCs w:val="28"/>
        </w:rPr>
        <w:t xml:space="preserve">  </w:t>
      </w:r>
      <w:r w:rsidRPr="00827AEB">
        <w:rPr>
          <w:color w:val="000000"/>
          <w:sz w:val="28"/>
          <w:szCs w:val="28"/>
        </w:rPr>
        <w:t xml:space="preserve">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71BE1" w:rsidRPr="00827AEB" w:rsidRDefault="00D71BE1" w:rsidP="002D29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71BE1" w:rsidRPr="00827AEB" w:rsidRDefault="00D71BE1" w:rsidP="002D29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16421" w:rsidRPr="00827AEB" w:rsidRDefault="00D71BE1" w:rsidP="002D29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AEB">
        <w:rPr>
          <w:color w:val="000000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0F40" w:rsidRDefault="00460F40" w:rsidP="00460F40">
      <w:pPr>
        <w:ind w:left="435" w:right="-215"/>
        <w:jc w:val="both"/>
        <w:rPr>
          <w:sz w:val="28"/>
          <w:szCs w:val="28"/>
        </w:rPr>
      </w:pPr>
    </w:p>
    <w:p w:rsidR="00016421" w:rsidRDefault="00016421" w:rsidP="00016421">
      <w:pPr>
        <w:pStyle w:val="3"/>
        <w:jc w:val="center"/>
        <w:rPr>
          <w:i w:val="0"/>
          <w:sz w:val="28"/>
          <w:szCs w:val="28"/>
          <w:u w:val="single"/>
          <w:lang w:val="ru-RU"/>
        </w:rPr>
      </w:pPr>
      <w:r w:rsidRPr="00016421">
        <w:rPr>
          <w:i w:val="0"/>
          <w:sz w:val="28"/>
          <w:szCs w:val="28"/>
          <w:u w:val="single"/>
          <w:lang w:val="ru-RU"/>
        </w:rPr>
        <w:lastRenderedPageBreak/>
        <w:t>Содержание программы элективного курса «Анализ художественного произведения»</w:t>
      </w:r>
    </w:p>
    <w:tbl>
      <w:tblPr>
        <w:tblStyle w:val="a3"/>
        <w:tblpPr w:leftFromText="180" w:rightFromText="180" w:vertAnchor="text" w:horzAnchor="margin" w:tblpX="-176" w:tblpY="285"/>
        <w:tblW w:w="10949" w:type="dxa"/>
        <w:tblLook w:val="04A0" w:firstRow="1" w:lastRow="0" w:firstColumn="1" w:lastColumn="0" w:noHBand="0" w:noVBand="1"/>
      </w:tblPr>
      <w:tblGrid>
        <w:gridCol w:w="8330"/>
        <w:gridCol w:w="2619"/>
      </w:tblGrid>
      <w:tr w:rsidR="002D2975" w:rsidRPr="00542A42" w:rsidTr="002D2975">
        <w:trPr>
          <w:trHeight w:val="1126"/>
        </w:trPr>
        <w:tc>
          <w:tcPr>
            <w:tcW w:w="8330" w:type="dxa"/>
          </w:tcPr>
          <w:p w:rsidR="002D2975" w:rsidRPr="00542A42" w:rsidRDefault="002D2975" w:rsidP="002D2975">
            <w:pPr>
              <w:pStyle w:val="3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542A42">
              <w:rPr>
                <w:i w:val="0"/>
                <w:sz w:val="28"/>
                <w:szCs w:val="28"/>
                <w:lang w:val="ru-RU"/>
              </w:rPr>
              <w:t>Содержание курса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b/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Форма занятий и виды деятельности</w:t>
            </w:r>
          </w:p>
        </w:tc>
      </w:tr>
      <w:tr w:rsidR="002D2975" w:rsidRPr="00542A42" w:rsidTr="002D2975">
        <w:trPr>
          <w:trHeight w:val="3383"/>
        </w:trPr>
        <w:tc>
          <w:tcPr>
            <w:tcW w:w="8330" w:type="dxa"/>
          </w:tcPr>
          <w:p w:rsidR="002D2975" w:rsidRPr="00542A42" w:rsidRDefault="002D2975" w:rsidP="002D2975">
            <w:pPr>
              <w:pStyle w:val="3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2A42">
              <w:rPr>
                <w:i w:val="0"/>
                <w:sz w:val="28"/>
                <w:szCs w:val="28"/>
                <w:lang w:val="ru-RU"/>
              </w:rPr>
              <w:t>Введение. Анализ произведения. Виды анализа.</w:t>
            </w:r>
          </w:p>
          <w:p w:rsidR="002D2975" w:rsidRPr="00542A42" w:rsidRDefault="002D2975" w:rsidP="002D2975">
            <w:pPr>
              <w:pStyle w:val="3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2A42">
              <w:rPr>
                <w:b w:val="0"/>
                <w:bCs/>
                <w:i w:val="0"/>
                <w:iCs/>
                <w:sz w:val="28"/>
                <w:szCs w:val="28"/>
                <w:lang w:val="ru-RU"/>
              </w:rPr>
              <w:t xml:space="preserve">Современные подходы к анализу художественного произведения. Различение понятий «первичное эмоциональное восприятие», «анализ» и «интерпретация» текста. Что такое анализ в единстве формы и содержания (от формы к содержанию). Виды анализа: лингвистический и литературоведческий, сопоставительный и др.  </w:t>
            </w:r>
          </w:p>
          <w:p w:rsidR="002D2975" w:rsidRPr="00542A42" w:rsidRDefault="002D2975" w:rsidP="002D2975">
            <w:pPr>
              <w:pStyle w:val="3"/>
              <w:jc w:val="center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b/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Лекция с элементами беседы</w:t>
            </w:r>
          </w:p>
        </w:tc>
      </w:tr>
      <w:tr w:rsidR="002D2975" w:rsidRPr="00542A42" w:rsidTr="002D2975">
        <w:trPr>
          <w:trHeight w:val="2255"/>
        </w:trPr>
        <w:tc>
          <w:tcPr>
            <w:tcW w:w="8330" w:type="dxa"/>
          </w:tcPr>
          <w:p w:rsidR="002D2975" w:rsidRPr="00542A42" w:rsidRDefault="002D2975" w:rsidP="002D2975">
            <w:pPr>
              <w:pStyle w:val="3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2A42">
              <w:rPr>
                <w:i w:val="0"/>
                <w:sz w:val="28"/>
                <w:szCs w:val="28"/>
                <w:lang w:val="ru-RU"/>
              </w:rPr>
              <w:t xml:space="preserve"> Историко-литературный процесс. Литературные направления и течения.</w:t>
            </w:r>
            <w:r w:rsidRPr="00542A42">
              <w:rPr>
                <w:b w:val="0"/>
                <w:i w:val="0"/>
                <w:sz w:val="28"/>
                <w:szCs w:val="28"/>
                <w:lang w:val="ru-RU"/>
              </w:rPr>
              <w:t xml:space="preserve"> Античная литература. Древнерусская литература. Классицизм. Сентиментализм. Романтизм. Реализм.  Модернизм. Особенности литературных направлений.</w:t>
            </w:r>
          </w:p>
          <w:p w:rsidR="002D2975" w:rsidRPr="00542A42" w:rsidRDefault="002D2975" w:rsidP="002D2975">
            <w:pPr>
              <w:pStyle w:val="3"/>
              <w:jc w:val="both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Лекция, отбор материала из литературоведческих словарей.</w:t>
            </w:r>
          </w:p>
        </w:tc>
      </w:tr>
      <w:tr w:rsidR="002D2975" w:rsidRPr="00542A42" w:rsidTr="002D2975">
        <w:trPr>
          <w:trHeight w:val="2255"/>
        </w:trPr>
        <w:tc>
          <w:tcPr>
            <w:tcW w:w="8330" w:type="dxa"/>
          </w:tcPr>
          <w:p w:rsidR="002D2975" w:rsidRPr="00542A42" w:rsidRDefault="002D2975" w:rsidP="002D2975">
            <w:pPr>
              <w:jc w:val="both"/>
              <w:rPr>
                <w:b/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Жанры   и роды литературы, понятие о художественном методе и стиле.</w:t>
            </w:r>
          </w:p>
          <w:p w:rsidR="002D2975" w:rsidRPr="00542A42" w:rsidRDefault="002D2975" w:rsidP="002D2975">
            <w:pPr>
              <w:jc w:val="both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 xml:space="preserve">Роды литературы: эпос, лирика, драма. Жанры русской литературы: роман, повесть, рассказ, стихотворение, поэма, трагедия, драма, комедия и другие. Художественный метод и стиль русских писателей и поэтов </w:t>
            </w:r>
            <w:r w:rsidRPr="00542A42">
              <w:rPr>
                <w:sz w:val="28"/>
                <w:szCs w:val="28"/>
                <w:lang w:val="en-US"/>
              </w:rPr>
              <w:t>XIX</w:t>
            </w:r>
            <w:r w:rsidRPr="00542A42">
              <w:rPr>
                <w:sz w:val="28"/>
                <w:szCs w:val="28"/>
              </w:rPr>
              <w:t xml:space="preserve"> 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Презентация</w:t>
            </w:r>
          </w:p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</w:p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</w:p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</w:p>
        </w:tc>
      </w:tr>
      <w:tr w:rsidR="002D2975" w:rsidRPr="00542A42" w:rsidTr="002D2975">
        <w:trPr>
          <w:trHeight w:val="1101"/>
        </w:trPr>
        <w:tc>
          <w:tcPr>
            <w:tcW w:w="8330" w:type="dxa"/>
          </w:tcPr>
          <w:p w:rsidR="002D2975" w:rsidRPr="00542A42" w:rsidRDefault="002D2975" w:rsidP="002D2975">
            <w:pPr>
              <w:pStyle w:val="3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2A42">
              <w:rPr>
                <w:i w:val="0"/>
                <w:sz w:val="28"/>
                <w:szCs w:val="28"/>
                <w:lang w:val="ru-RU"/>
              </w:rPr>
              <w:t>Идейно-тематический анализ произведения</w:t>
            </w:r>
            <w:r w:rsidRPr="00542A42">
              <w:rPr>
                <w:sz w:val="28"/>
                <w:szCs w:val="28"/>
                <w:lang w:val="ru-RU"/>
              </w:rPr>
              <w:t xml:space="preserve">. </w:t>
            </w:r>
            <w:r w:rsidRPr="00542A42">
              <w:rPr>
                <w:b w:val="0"/>
                <w:i w:val="0"/>
                <w:sz w:val="28"/>
                <w:szCs w:val="28"/>
                <w:lang w:val="ru-RU"/>
              </w:rPr>
              <w:t>Тема, проблема, конфликт, пафос, идея, проблематика.</w:t>
            </w:r>
          </w:p>
          <w:p w:rsidR="002D2975" w:rsidRPr="00542A42" w:rsidRDefault="002D2975" w:rsidP="002D29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Лекция с элементами беседы, практикум</w:t>
            </w:r>
          </w:p>
        </w:tc>
      </w:tr>
      <w:tr w:rsidR="002D2975" w:rsidRPr="00542A42" w:rsidTr="002D2975">
        <w:trPr>
          <w:trHeight w:val="1126"/>
        </w:trPr>
        <w:tc>
          <w:tcPr>
            <w:tcW w:w="8330" w:type="dxa"/>
          </w:tcPr>
          <w:p w:rsidR="002D2975" w:rsidRPr="00542A42" w:rsidRDefault="002D2975" w:rsidP="002D2975">
            <w:pPr>
              <w:rPr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 xml:space="preserve">Композиционный анализ произведения. </w:t>
            </w:r>
            <w:r w:rsidRPr="00542A42">
              <w:rPr>
                <w:sz w:val="28"/>
                <w:szCs w:val="28"/>
              </w:rPr>
              <w:t xml:space="preserve">Сюжет.  Фабула.  Композиция.  Стадии   развития   действия: </w:t>
            </w:r>
          </w:p>
          <w:p w:rsidR="002D2975" w:rsidRPr="00542A42" w:rsidRDefault="002D2975" w:rsidP="002D2975">
            <w:pPr>
              <w:jc w:val="both"/>
              <w:rPr>
                <w:b/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экспозиция, завязка,  кульминация,  развязка,  эпилог.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 xml:space="preserve"> Практикум, работа с текстом</w:t>
            </w:r>
          </w:p>
        </w:tc>
      </w:tr>
      <w:tr w:rsidR="002D2975" w:rsidRPr="00542A42" w:rsidTr="002D2975">
        <w:trPr>
          <w:trHeight w:val="577"/>
        </w:trPr>
        <w:tc>
          <w:tcPr>
            <w:tcW w:w="8330" w:type="dxa"/>
          </w:tcPr>
          <w:p w:rsidR="002D2975" w:rsidRPr="00542A42" w:rsidRDefault="002D2975" w:rsidP="002D2975">
            <w:pPr>
              <w:rPr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Лирическое   отступление.  Конфликт.  Автор-повествователь</w:t>
            </w:r>
            <w:r w:rsidRPr="00542A42">
              <w:rPr>
                <w:sz w:val="28"/>
                <w:szCs w:val="28"/>
              </w:rPr>
              <w:t>. Образ   автора.  Персонаж.  Характер.  Тип.  Лирический   герой. Система образов.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Практикум, работа с текстом</w:t>
            </w:r>
          </w:p>
        </w:tc>
      </w:tr>
      <w:tr w:rsidR="002D2975" w:rsidRPr="00542A42" w:rsidTr="002D2975">
        <w:trPr>
          <w:trHeight w:val="1126"/>
        </w:trPr>
        <w:tc>
          <w:tcPr>
            <w:tcW w:w="8330" w:type="dxa"/>
          </w:tcPr>
          <w:p w:rsidR="002D2975" w:rsidRPr="00542A42" w:rsidRDefault="002D2975" w:rsidP="002D2975">
            <w:pPr>
              <w:rPr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Речевая   характеристика   героя:</w:t>
            </w:r>
            <w:r w:rsidRPr="00542A42">
              <w:rPr>
                <w:sz w:val="28"/>
                <w:szCs w:val="28"/>
              </w:rPr>
              <w:t xml:space="preserve"> диалог, монолог, внутренняя речь. Сказ. Деталь. Символ. Подтекст. Психологизм.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Лекция с элементами беседы, практикум</w:t>
            </w:r>
          </w:p>
        </w:tc>
      </w:tr>
      <w:tr w:rsidR="002D2975" w:rsidRPr="00542A42" w:rsidTr="002D2975">
        <w:trPr>
          <w:trHeight w:val="1101"/>
        </w:trPr>
        <w:tc>
          <w:tcPr>
            <w:tcW w:w="8330" w:type="dxa"/>
          </w:tcPr>
          <w:p w:rsidR="002D2975" w:rsidRPr="00542A42" w:rsidRDefault="002D2975" w:rsidP="002D2975">
            <w:pPr>
              <w:rPr>
                <w:b/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lastRenderedPageBreak/>
              <w:t>Трагическое   и   комическое</w:t>
            </w:r>
            <w:r w:rsidRPr="00542A42">
              <w:rPr>
                <w:sz w:val="28"/>
                <w:szCs w:val="28"/>
              </w:rPr>
              <w:t>.  Сатира, юмор, ирония, сарказм. Гротеск.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Презентация, работа с текстом</w:t>
            </w:r>
          </w:p>
        </w:tc>
      </w:tr>
      <w:tr w:rsidR="002D2975" w:rsidRPr="00542A42" w:rsidTr="002D2975">
        <w:trPr>
          <w:trHeight w:val="2255"/>
        </w:trPr>
        <w:tc>
          <w:tcPr>
            <w:tcW w:w="8330" w:type="dxa"/>
          </w:tcPr>
          <w:p w:rsidR="002D2975" w:rsidRPr="00542A42" w:rsidRDefault="002D2975" w:rsidP="002D2975">
            <w:pPr>
              <w:pStyle w:val="a7"/>
              <w:rPr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Язык   художественного   произведения.  Изобразительно-выразительные средства в художественном произведении:</w:t>
            </w:r>
            <w:r w:rsidRPr="00542A42">
              <w:rPr>
                <w:sz w:val="28"/>
                <w:szCs w:val="28"/>
              </w:rPr>
              <w:t xml:space="preserve"> сравнение, эпитет, метафора, метонимия. Звукопись: аллитерация, ассонанс. Гипербола. Аллегория.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Лекция, отбор материала из литературоведческих словарей. Работа с текстом.</w:t>
            </w:r>
          </w:p>
        </w:tc>
      </w:tr>
      <w:tr w:rsidR="002D2975" w:rsidRPr="00542A42" w:rsidTr="002D2975">
        <w:trPr>
          <w:trHeight w:val="1126"/>
        </w:trPr>
        <w:tc>
          <w:tcPr>
            <w:tcW w:w="8330" w:type="dxa"/>
          </w:tcPr>
          <w:p w:rsidR="002D2975" w:rsidRPr="00542A42" w:rsidRDefault="002D2975" w:rsidP="002D2975">
            <w:pPr>
              <w:pStyle w:val="a7"/>
              <w:rPr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Проза   и поэзия.  Системы   стихосложения.  Стихотворные размеры:</w:t>
            </w:r>
            <w:r w:rsidRPr="00542A42">
              <w:rPr>
                <w:sz w:val="28"/>
                <w:szCs w:val="28"/>
              </w:rPr>
              <w:t xml:space="preserve"> хорей, ямб, дактиль, амфибрахий, анапест. Дольник. Акцентный стих. Белый стих. Верлибр. Ритм. Рифма. Строфа.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Практическое занятие</w:t>
            </w:r>
          </w:p>
        </w:tc>
      </w:tr>
      <w:tr w:rsidR="002D2975" w:rsidRPr="00542A42" w:rsidTr="002D2975">
        <w:trPr>
          <w:trHeight w:val="1101"/>
        </w:trPr>
        <w:tc>
          <w:tcPr>
            <w:tcW w:w="8330" w:type="dxa"/>
          </w:tcPr>
          <w:p w:rsidR="002D2975" w:rsidRPr="00542A42" w:rsidRDefault="002D2975" w:rsidP="002D2975">
            <w:pPr>
              <w:pStyle w:val="a7"/>
              <w:rPr>
                <w:b/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Анализ лирического произведения</w:t>
            </w:r>
            <w:r w:rsidRPr="00542A42">
              <w:rPr>
                <w:sz w:val="28"/>
                <w:szCs w:val="28"/>
              </w:rPr>
              <w:t>. План анализа лирического произведения (интерпретация, истолкование)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Практическое занятие</w:t>
            </w:r>
          </w:p>
        </w:tc>
      </w:tr>
      <w:tr w:rsidR="002D2975" w:rsidRPr="00542A42" w:rsidTr="002D2975">
        <w:trPr>
          <w:trHeight w:val="1126"/>
        </w:trPr>
        <w:tc>
          <w:tcPr>
            <w:tcW w:w="8330" w:type="dxa"/>
          </w:tcPr>
          <w:p w:rsidR="002D2975" w:rsidRPr="00542A42" w:rsidRDefault="002D2975" w:rsidP="002D2975">
            <w:pPr>
              <w:pStyle w:val="a7"/>
              <w:rPr>
                <w:b/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Анализ прозаического произведения.</w:t>
            </w:r>
            <w:r w:rsidRPr="00542A42">
              <w:rPr>
                <w:sz w:val="28"/>
                <w:szCs w:val="28"/>
              </w:rPr>
              <w:t xml:space="preserve"> План анализа прозаического произведения (интерпретация, истолкование)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Практическое занятие</w:t>
            </w:r>
          </w:p>
        </w:tc>
      </w:tr>
      <w:tr w:rsidR="002D2975" w:rsidRPr="00542A42" w:rsidTr="002D2975">
        <w:trPr>
          <w:trHeight w:val="577"/>
        </w:trPr>
        <w:tc>
          <w:tcPr>
            <w:tcW w:w="8330" w:type="dxa"/>
          </w:tcPr>
          <w:p w:rsidR="002D2975" w:rsidRPr="00542A42" w:rsidRDefault="002D2975" w:rsidP="002D2975">
            <w:pPr>
              <w:pStyle w:val="a7"/>
              <w:rPr>
                <w:b/>
                <w:sz w:val="28"/>
                <w:szCs w:val="28"/>
              </w:rPr>
            </w:pPr>
            <w:r w:rsidRPr="00542A42">
              <w:rPr>
                <w:b/>
                <w:sz w:val="28"/>
                <w:szCs w:val="28"/>
              </w:rPr>
              <w:t>Комплексный анализ прозаического текста</w:t>
            </w:r>
            <w:r w:rsidRPr="00542A42">
              <w:rPr>
                <w:sz w:val="28"/>
                <w:szCs w:val="28"/>
              </w:rPr>
              <w:t xml:space="preserve"> (на материале сказок С-Щедрина)</w:t>
            </w:r>
          </w:p>
        </w:tc>
        <w:tc>
          <w:tcPr>
            <w:tcW w:w="2619" w:type="dxa"/>
          </w:tcPr>
          <w:p w:rsidR="002D2975" w:rsidRPr="00542A42" w:rsidRDefault="002D2975" w:rsidP="002D2975">
            <w:pPr>
              <w:ind w:right="-215"/>
              <w:rPr>
                <w:sz w:val="28"/>
                <w:szCs w:val="28"/>
              </w:rPr>
            </w:pPr>
            <w:r w:rsidRPr="00542A42">
              <w:rPr>
                <w:sz w:val="28"/>
                <w:szCs w:val="28"/>
              </w:rPr>
              <w:t>Работа с текстом</w:t>
            </w:r>
          </w:p>
        </w:tc>
      </w:tr>
    </w:tbl>
    <w:p w:rsidR="00F64FBE" w:rsidRDefault="00F64FBE" w:rsidP="00016421">
      <w:pPr>
        <w:pStyle w:val="3"/>
        <w:jc w:val="center"/>
        <w:rPr>
          <w:i w:val="0"/>
          <w:sz w:val="28"/>
          <w:szCs w:val="28"/>
          <w:u w:val="single"/>
          <w:lang w:val="ru-RU"/>
        </w:rPr>
      </w:pPr>
    </w:p>
    <w:p w:rsidR="00F64FBE" w:rsidRPr="00542A42" w:rsidRDefault="00F64FBE" w:rsidP="00016421">
      <w:pPr>
        <w:pStyle w:val="3"/>
        <w:jc w:val="center"/>
        <w:rPr>
          <w:i w:val="0"/>
          <w:sz w:val="28"/>
          <w:szCs w:val="28"/>
          <w:u w:val="single"/>
          <w:lang w:val="ru-RU"/>
        </w:rPr>
      </w:pPr>
    </w:p>
    <w:p w:rsidR="00460F40" w:rsidRDefault="00460F40" w:rsidP="002D2975">
      <w:pPr>
        <w:spacing w:after="153"/>
        <w:rPr>
          <w:b/>
          <w:color w:val="000000"/>
          <w:sz w:val="28"/>
          <w:szCs w:val="28"/>
          <w:lang w:eastAsia="en-US"/>
        </w:rPr>
      </w:pPr>
    </w:p>
    <w:p w:rsidR="00F20CF5" w:rsidRDefault="00F20CF5" w:rsidP="002D2975">
      <w:pPr>
        <w:spacing w:after="153"/>
        <w:jc w:val="center"/>
        <w:rPr>
          <w:b/>
          <w:color w:val="000000"/>
          <w:sz w:val="28"/>
          <w:szCs w:val="28"/>
          <w:lang w:eastAsia="en-US"/>
        </w:rPr>
      </w:pPr>
      <w:r w:rsidRPr="00F20CF5">
        <w:rPr>
          <w:b/>
          <w:color w:val="000000"/>
          <w:sz w:val="28"/>
          <w:szCs w:val="28"/>
          <w:lang w:eastAsia="en-US"/>
        </w:rPr>
        <w:t>Тематическое план</w:t>
      </w:r>
      <w:r>
        <w:rPr>
          <w:b/>
          <w:color w:val="000000"/>
          <w:sz w:val="28"/>
          <w:szCs w:val="28"/>
          <w:lang w:eastAsia="en-US"/>
        </w:rPr>
        <w:t>ирование</w:t>
      </w:r>
      <w:r w:rsidR="00B52EB5">
        <w:rPr>
          <w:b/>
          <w:color w:val="000000"/>
          <w:sz w:val="28"/>
          <w:szCs w:val="28"/>
          <w:lang w:eastAsia="en-US"/>
        </w:rPr>
        <w:t xml:space="preserve"> по элективу «Анализ художественного текста», 10 класс </w:t>
      </w:r>
      <w:r w:rsidR="00AE7ECB">
        <w:rPr>
          <w:b/>
          <w:color w:val="000000"/>
          <w:sz w:val="28"/>
          <w:szCs w:val="28"/>
          <w:lang w:eastAsia="en-US"/>
        </w:rPr>
        <w:t xml:space="preserve"> </w:t>
      </w:r>
    </w:p>
    <w:tbl>
      <w:tblPr>
        <w:tblStyle w:val="a3"/>
        <w:tblW w:w="9570" w:type="dxa"/>
        <w:tblInd w:w="329" w:type="dxa"/>
        <w:tblLook w:val="04A0" w:firstRow="1" w:lastRow="0" w:firstColumn="1" w:lastColumn="0" w:noHBand="0" w:noVBand="1"/>
      </w:tblPr>
      <w:tblGrid>
        <w:gridCol w:w="5043"/>
        <w:gridCol w:w="4527"/>
      </w:tblGrid>
      <w:tr w:rsidR="00B52EB5" w:rsidTr="002D2975">
        <w:tc>
          <w:tcPr>
            <w:tcW w:w="5043" w:type="dxa"/>
          </w:tcPr>
          <w:p w:rsidR="00B52EB5" w:rsidRDefault="00B52EB5" w:rsidP="002D2975">
            <w:pPr>
              <w:spacing w:after="153"/>
              <w:jc w:val="center"/>
              <w:rPr>
                <w:sz w:val="28"/>
                <w:szCs w:val="28"/>
                <w:lang w:eastAsia="en-US"/>
              </w:rPr>
            </w:pPr>
            <w:r w:rsidRPr="00F20CF5">
              <w:rPr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4527" w:type="dxa"/>
          </w:tcPr>
          <w:p w:rsidR="00B52EB5" w:rsidRDefault="00B52EB5" w:rsidP="002D2975">
            <w:pPr>
              <w:spacing w:after="153"/>
              <w:jc w:val="center"/>
              <w:rPr>
                <w:sz w:val="28"/>
                <w:szCs w:val="28"/>
                <w:lang w:eastAsia="en-US"/>
              </w:rPr>
            </w:pPr>
            <w:r w:rsidRPr="00F20CF5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52EB5" w:rsidTr="002D2975">
        <w:tc>
          <w:tcPr>
            <w:tcW w:w="5043" w:type="dxa"/>
          </w:tcPr>
          <w:p w:rsidR="00B52EB5" w:rsidRPr="00F20CF5" w:rsidRDefault="00B52EB5" w:rsidP="002D2975">
            <w:pPr>
              <w:spacing w:after="1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№ 1. </w:t>
            </w:r>
            <w:r w:rsidRPr="00483F74">
              <w:rPr>
                <w:sz w:val="28"/>
                <w:szCs w:val="28"/>
                <w:lang w:eastAsia="en-US"/>
              </w:rPr>
              <w:t>Вводное занятие.</w:t>
            </w:r>
            <w:r>
              <w:rPr>
                <w:sz w:val="28"/>
                <w:szCs w:val="28"/>
              </w:rPr>
              <w:t xml:space="preserve"> Анализ произведения. Виды анализа.</w:t>
            </w:r>
          </w:p>
        </w:tc>
        <w:tc>
          <w:tcPr>
            <w:tcW w:w="4527" w:type="dxa"/>
          </w:tcPr>
          <w:p w:rsidR="00B52EB5" w:rsidRPr="00F20CF5" w:rsidRDefault="00B52EB5" w:rsidP="002D2975">
            <w:pPr>
              <w:spacing w:after="1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52EB5" w:rsidTr="002D2975">
        <w:tc>
          <w:tcPr>
            <w:tcW w:w="5043" w:type="dxa"/>
          </w:tcPr>
          <w:p w:rsidR="00B52EB5" w:rsidRPr="00460F40" w:rsidRDefault="00B52EB5" w:rsidP="002D2975">
            <w:pPr>
              <w:ind w:right="-215"/>
              <w:jc w:val="center"/>
              <w:rPr>
                <w:sz w:val="28"/>
                <w:szCs w:val="28"/>
              </w:rPr>
            </w:pPr>
            <w:r w:rsidRPr="007710F9">
              <w:rPr>
                <w:b/>
                <w:sz w:val="28"/>
                <w:szCs w:val="28"/>
              </w:rPr>
              <w:t xml:space="preserve">Раздел 2. </w:t>
            </w:r>
            <w:r w:rsidRPr="00460F40">
              <w:rPr>
                <w:sz w:val="28"/>
                <w:szCs w:val="28"/>
              </w:rPr>
              <w:t>Художественная литература как искусство слова</w:t>
            </w:r>
            <w:r>
              <w:rPr>
                <w:sz w:val="28"/>
                <w:szCs w:val="28"/>
              </w:rPr>
              <w:t>.</w:t>
            </w:r>
          </w:p>
          <w:p w:rsidR="00B52EB5" w:rsidRDefault="00B52EB5" w:rsidP="002D2975">
            <w:pPr>
              <w:spacing w:after="15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7" w:type="dxa"/>
          </w:tcPr>
          <w:p w:rsidR="00B52EB5" w:rsidRDefault="00F0614B" w:rsidP="002D2975">
            <w:pPr>
              <w:spacing w:after="1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B52EB5" w:rsidTr="002D2975">
        <w:tc>
          <w:tcPr>
            <w:tcW w:w="5043" w:type="dxa"/>
          </w:tcPr>
          <w:p w:rsidR="00B52EB5" w:rsidRPr="007710F9" w:rsidRDefault="00B52EB5" w:rsidP="002D2975">
            <w:pPr>
              <w:ind w:right="-215"/>
              <w:jc w:val="center"/>
              <w:rPr>
                <w:b/>
                <w:sz w:val="28"/>
                <w:szCs w:val="28"/>
              </w:rPr>
            </w:pPr>
            <w:r w:rsidRPr="00460F40">
              <w:rPr>
                <w:b/>
                <w:sz w:val="28"/>
                <w:szCs w:val="28"/>
                <w:lang w:eastAsia="en-US"/>
              </w:rPr>
              <w:t>Раздел 3.</w:t>
            </w:r>
            <w:r>
              <w:rPr>
                <w:sz w:val="28"/>
                <w:szCs w:val="28"/>
                <w:lang w:eastAsia="en-US"/>
              </w:rPr>
              <w:t xml:space="preserve"> Анализ художественного текста.</w:t>
            </w:r>
          </w:p>
        </w:tc>
        <w:tc>
          <w:tcPr>
            <w:tcW w:w="4527" w:type="dxa"/>
          </w:tcPr>
          <w:p w:rsidR="00B52EB5" w:rsidRDefault="00B52EB5" w:rsidP="002D2975">
            <w:pPr>
              <w:spacing w:after="1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52EB5" w:rsidTr="002D2975">
        <w:tc>
          <w:tcPr>
            <w:tcW w:w="5043" w:type="dxa"/>
          </w:tcPr>
          <w:p w:rsidR="00B52EB5" w:rsidRPr="00460F40" w:rsidRDefault="00B52EB5" w:rsidP="002D2975">
            <w:pPr>
              <w:ind w:right="-21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527" w:type="dxa"/>
          </w:tcPr>
          <w:p w:rsidR="00B52EB5" w:rsidRDefault="00B52EB5" w:rsidP="002D2975">
            <w:pPr>
              <w:spacing w:after="1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B52EB5" w:rsidRPr="00F20CF5" w:rsidRDefault="00B52EB5" w:rsidP="002D2975">
      <w:pPr>
        <w:spacing w:after="153"/>
        <w:jc w:val="center"/>
        <w:rPr>
          <w:color w:val="000000"/>
          <w:sz w:val="28"/>
          <w:szCs w:val="28"/>
          <w:lang w:eastAsia="en-US"/>
        </w:rPr>
      </w:pPr>
    </w:p>
    <w:p w:rsidR="00F20CF5" w:rsidRDefault="00F20CF5" w:rsidP="002D2975">
      <w:pPr>
        <w:spacing w:after="153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</w:p>
    <w:p w:rsidR="00F20CF5" w:rsidRDefault="00F20CF5" w:rsidP="002D2975">
      <w:pPr>
        <w:spacing w:line="360" w:lineRule="auto"/>
        <w:jc w:val="center"/>
        <w:rPr>
          <w:b/>
          <w:sz w:val="28"/>
          <w:szCs w:val="28"/>
        </w:rPr>
      </w:pPr>
      <w:r w:rsidRPr="007519B0">
        <w:rPr>
          <w:b/>
          <w:sz w:val="28"/>
          <w:szCs w:val="28"/>
        </w:rPr>
        <w:t>Календарно-тематическое планирование</w:t>
      </w:r>
    </w:p>
    <w:p w:rsidR="00F20CF5" w:rsidRDefault="00B52EB5" w:rsidP="002D29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элективного курса «Анализ</w:t>
      </w:r>
      <w:r w:rsidR="00F20CF5" w:rsidRPr="007519B0">
        <w:rPr>
          <w:b/>
          <w:sz w:val="28"/>
          <w:szCs w:val="28"/>
        </w:rPr>
        <w:t xml:space="preserve"> художественного произведения»</w:t>
      </w:r>
    </w:p>
    <w:tbl>
      <w:tblPr>
        <w:tblStyle w:val="a3"/>
        <w:tblW w:w="9570" w:type="dxa"/>
        <w:tblInd w:w="329" w:type="dxa"/>
        <w:tblLook w:val="04A0" w:firstRow="1" w:lastRow="0" w:firstColumn="1" w:lastColumn="0" w:noHBand="0" w:noVBand="1"/>
      </w:tblPr>
      <w:tblGrid>
        <w:gridCol w:w="861"/>
        <w:gridCol w:w="5988"/>
        <w:gridCol w:w="1089"/>
        <w:gridCol w:w="1632"/>
      </w:tblGrid>
      <w:tr w:rsidR="00B52EB5" w:rsidTr="002D2975">
        <w:tc>
          <w:tcPr>
            <w:tcW w:w="861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9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52EB5" w:rsidTr="002D2975">
        <w:tc>
          <w:tcPr>
            <w:tcW w:w="9570" w:type="dxa"/>
            <w:gridSpan w:val="4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Вводное занятие (1ч)</w:t>
            </w:r>
          </w:p>
        </w:tc>
      </w:tr>
      <w:tr w:rsidR="00B52EB5" w:rsidTr="002D2975">
        <w:tc>
          <w:tcPr>
            <w:tcW w:w="861" w:type="dxa"/>
          </w:tcPr>
          <w:p w:rsidR="00B52EB5" w:rsidRP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EB5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Анализ произведения. Виды анализа.</w:t>
            </w:r>
          </w:p>
        </w:tc>
        <w:tc>
          <w:tcPr>
            <w:tcW w:w="1089" w:type="dxa"/>
          </w:tcPr>
          <w:p w:rsidR="00B52EB5" w:rsidRP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EB5" w:rsidTr="002D2975">
        <w:tc>
          <w:tcPr>
            <w:tcW w:w="9570" w:type="dxa"/>
            <w:gridSpan w:val="4"/>
          </w:tcPr>
          <w:p w:rsidR="00B52EB5" w:rsidRPr="00B52EB5" w:rsidRDefault="00B52EB5" w:rsidP="002D2975">
            <w:pPr>
              <w:ind w:right="-215"/>
              <w:jc w:val="center"/>
              <w:rPr>
                <w:b/>
                <w:sz w:val="28"/>
                <w:szCs w:val="28"/>
              </w:rPr>
            </w:pPr>
            <w:r w:rsidRPr="00B52EB5">
              <w:rPr>
                <w:b/>
                <w:sz w:val="28"/>
                <w:szCs w:val="28"/>
              </w:rPr>
              <w:t>Раздел 2. Художественная литература как искусство слова (13ч)</w:t>
            </w:r>
          </w:p>
          <w:p w:rsidR="00B52EB5" w:rsidRPr="00B52EB5" w:rsidRDefault="00B52EB5" w:rsidP="002D2975">
            <w:pPr>
              <w:ind w:right="-215"/>
              <w:jc w:val="center"/>
              <w:rPr>
                <w:sz w:val="28"/>
                <w:szCs w:val="28"/>
              </w:rPr>
            </w:pPr>
          </w:p>
        </w:tc>
      </w:tr>
      <w:tr w:rsidR="00B52EB5" w:rsidTr="002D2975">
        <w:tc>
          <w:tcPr>
            <w:tcW w:w="861" w:type="dxa"/>
          </w:tcPr>
          <w:p w:rsidR="00B52EB5" w:rsidRP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EB5">
              <w:rPr>
                <w:sz w:val="28"/>
                <w:szCs w:val="28"/>
              </w:rPr>
              <w:t>2-3</w:t>
            </w:r>
          </w:p>
        </w:tc>
        <w:tc>
          <w:tcPr>
            <w:tcW w:w="5988" w:type="dxa"/>
          </w:tcPr>
          <w:p w:rsidR="00B52EB5" w:rsidRPr="007710F9" w:rsidRDefault="00B52EB5" w:rsidP="002D2975">
            <w:pPr>
              <w:ind w:right="-215"/>
              <w:jc w:val="center"/>
              <w:rPr>
                <w:b/>
                <w:sz w:val="28"/>
                <w:szCs w:val="28"/>
              </w:rPr>
            </w:pPr>
            <w:r w:rsidRPr="007710F9">
              <w:rPr>
                <w:b/>
                <w:sz w:val="28"/>
                <w:szCs w:val="28"/>
              </w:rPr>
              <w:t>Историко-литературный процесс. Литературные направления</w:t>
            </w:r>
          </w:p>
          <w:p w:rsidR="00B52EB5" w:rsidRPr="007710F9" w:rsidRDefault="00B52EB5" w:rsidP="002D2975">
            <w:pPr>
              <w:ind w:right="-215"/>
              <w:jc w:val="center"/>
              <w:rPr>
                <w:sz w:val="28"/>
                <w:szCs w:val="28"/>
              </w:rPr>
            </w:pPr>
            <w:r w:rsidRPr="007710F9">
              <w:rPr>
                <w:b/>
                <w:sz w:val="28"/>
                <w:szCs w:val="28"/>
              </w:rPr>
              <w:t>и течения</w:t>
            </w:r>
            <w:r>
              <w:rPr>
                <w:sz w:val="28"/>
                <w:szCs w:val="28"/>
              </w:rPr>
              <w:t>. К</w:t>
            </w:r>
            <w:r w:rsidRPr="007710F9">
              <w:rPr>
                <w:sz w:val="28"/>
                <w:szCs w:val="28"/>
              </w:rPr>
              <w:t>лассицизм, сентиментализм, романтизм, реализм,</w:t>
            </w:r>
          </w:p>
          <w:p w:rsidR="00B52EB5" w:rsidRPr="007710F9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10F9">
              <w:rPr>
                <w:sz w:val="28"/>
                <w:szCs w:val="28"/>
              </w:rPr>
              <w:t>символизм, акмеизм, футуризм. Модернизм и постмодернизм.</w:t>
            </w:r>
          </w:p>
        </w:tc>
        <w:tc>
          <w:tcPr>
            <w:tcW w:w="1089" w:type="dxa"/>
          </w:tcPr>
          <w:p w:rsidR="00B52EB5" w:rsidRPr="00B52EB5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EB5" w:rsidTr="002D2975">
        <w:tc>
          <w:tcPr>
            <w:tcW w:w="861" w:type="dxa"/>
          </w:tcPr>
          <w:p w:rsidR="00B52EB5" w:rsidRP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EB5"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B52EB5" w:rsidRPr="007710F9" w:rsidRDefault="00B52EB5" w:rsidP="002D2975">
            <w:pPr>
              <w:jc w:val="center"/>
              <w:rPr>
                <w:sz w:val="28"/>
                <w:szCs w:val="28"/>
              </w:rPr>
            </w:pPr>
            <w:r w:rsidRPr="007710F9">
              <w:rPr>
                <w:sz w:val="28"/>
                <w:szCs w:val="28"/>
              </w:rPr>
              <w:t xml:space="preserve">Жанры </w:t>
            </w:r>
            <w:r>
              <w:rPr>
                <w:sz w:val="28"/>
                <w:szCs w:val="28"/>
              </w:rPr>
              <w:t xml:space="preserve"> </w:t>
            </w:r>
            <w:r w:rsidRPr="007710F9">
              <w:rPr>
                <w:sz w:val="28"/>
                <w:szCs w:val="28"/>
              </w:rPr>
              <w:t xml:space="preserve"> и роды литературы, понятие о художественном методе и стиле</w:t>
            </w:r>
            <w:r>
              <w:rPr>
                <w:sz w:val="28"/>
                <w:szCs w:val="28"/>
              </w:rPr>
              <w:t>.</w:t>
            </w:r>
          </w:p>
          <w:p w:rsidR="00B52EB5" w:rsidRPr="007710F9" w:rsidRDefault="00B52EB5" w:rsidP="002D2975">
            <w:pPr>
              <w:ind w:right="-2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B52EB5" w:rsidRP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EB5" w:rsidTr="002D2975">
        <w:tc>
          <w:tcPr>
            <w:tcW w:w="861" w:type="dxa"/>
          </w:tcPr>
          <w:p w:rsidR="00B52EB5" w:rsidRP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B52EB5" w:rsidRPr="007710F9" w:rsidRDefault="00B52EB5" w:rsidP="002D2975">
            <w:pPr>
              <w:jc w:val="center"/>
              <w:rPr>
                <w:sz w:val="28"/>
                <w:szCs w:val="28"/>
              </w:rPr>
            </w:pPr>
            <w:r w:rsidRPr="00C70952">
              <w:rPr>
                <w:sz w:val="28"/>
                <w:szCs w:val="28"/>
              </w:rPr>
              <w:t xml:space="preserve">Авторская </w:t>
            </w:r>
            <w:r>
              <w:rPr>
                <w:sz w:val="28"/>
                <w:szCs w:val="28"/>
              </w:rPr>
              <w:t xml:space="preserve"> </w:t>
            </w:r>
            <w:r w:rsidRPr="00C70952">
              <w:rPr>
                <w:sz w:val="28"/>
                <w:szCs w:val="28"/>
              </w:rPr>
              <w:t xml:space="preserve"> позиция.  Пафос.  Тема.  Идея.  Проблематика.</w:t>
            </w:r>
          </w:p>
        </w:tc>
        <w:tc>
          <w:tcPr>
            <w:tcW w:w="1089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EB5" w:rsidTr="002D2975">
        <w:tc>
          <w:tcPr>
            <w:tcW w:w="861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B52EB5" w:rsidRPr="00C70952" w:rsidRDefault="00B52EB5" w:rsidP="002D2975">
            <w:pPr>
              <w:jc w:val="center"/>
              <w:rPr>
                <w:sz w:val="28"/>
                <w:szCs w:val="28"/>
              </w:rPr>
            </w:pPr>
            <w:r w:rsidRPr="00C70952">
              <w:rPr>
                <w:sz w:val="28"/>
                <w:szCs w:val="28"/>
              </w:rPr>
              <w:t xml:space="preserve">Сюжет.  Фабула.  Композиция.  Стадии  </w:t>
            </w:r>
            <w:r>
              <w:rPr>
                <w:sz w:val="28"/>
                <w:szCs w:val="28"/>
              </w:rPr>
              <w:t xml:space="preserve"> </w:t>
            </w:r>
            <w:r w:rsidRPr="00C70952">
              <w:rPr>
                <w:sz w:val="28"/>
                <w:szCs w:val="28"/>
              </w:rPr>
              <w:t xml:space="preserve">развития </w:t>
            </w:r>
            <w:r>
              <w:rPr>
                <w:sz w:val="28"/>
                <w:szCs w:val="28"/>
              </w:rPr>
              <w:t xml:space="preserve"> </w:t>
            </w:r>
            <w:r w:rsidRPr="00C70952">
              <w:rPr>
                <w:sz w:val="28"/>
                <w:szCs w:val="28"/>
              </w:rPr>
              <w:t xml:space="preserve"> действия:</w:t>
            </w:r>
          </w:p>
          <w:p w:rsidR="00B52EB5" w:rsidRPr="00C70952" w:rsidRDefault="00B52EB5" w:rsidP="002D2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экспозиция, </w:t>
            </w:r>
            <w:r w:rsidRPr="00C70952">
              <w:rPr>
                <w:sz w:val="28"/>
                <w:szCs w:val="28"/>
              </w:rPr>
              <w:t>завязка,  ку</w:t>
            </w:r>
            <w:r>
              <w:rPr>
                <w:sz w:val="28"/>
                <w:szCs w:val="28"/>
              </w:rPr>
              <w:t>льминация,  развязка,  эпилог.</w:t>
            </w:r>
          </w:p>
        </w:tc>
        <w:tc>
          <w:tcPr>
            <w:tcW w:w="1089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EB5" w:rsidTr="002D2975">
        <w:tc>
          <w:tcPr>
            <w:tcW w:w="861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B52EB5" w:rsidRPr="00C70952" w:rsidRDefault="00B52EB5" w:rsidP="002D2975">
            <w:pPr>
              <w:jc w:val="center"/>
              <w:rPr>
                <w:sz w:val="28"/>
                <w:szCs w:val="28"/>
              </w:rPr>
            </w:pPr>
            <w:r w:rsidRPr="00C70952">
              <w:rPr>
                <w:sz w:val="28"/>
                <w:szCs w:val="28"/>
              </w:rPr>
              <w:t xml:space="preserve">Лирическое </w:t>
            </w:r>
            <w:r>
              <w:rPr>
                <w:sz w:val="28"/>
                <w:szCs w:val="28"/>
              </w:rPr>
              <w:t xml:space="preserve"> </w:t>
            </w:r>
            <w:r w:rsidRPr="00C70952">
              <w:rPr>
                <w:sz w:val="28"/>
                <w:szCs w:val="28"/>
              </w:rPr>
              <w:t xml:space="preserve"> отступление.  Конфликт.  Автор-повествователь.</w:t>
            </w:r>
          </w:p>
          <w:p w:rsidR="00B52EB5" w:rsidRPr="00C70952" w:rsidRDefault="00B52EB5" w:rsidP="002D2975">
            <w:pPr>
              <w:jc w:val="center"/>
              <w:rPr>
                <w:sz w:val="28"/>
                <w:szCs w:val="28"/>
              </w:rPr>
            </w:pPr>
            <w:r w:rsidRPr="00C70952"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 xml:space="preserve"> </w:t>
            </w:r>
            <w:r w:rsidRPr="00C70952">
              <w:rPr>
                <w:sz w:val="28"/>
                <w:szCs w:val="28"/>
              </w:rPr>
              <w:t xml:space="preserve">  автора.  Персонаж.  Характер.  Тип.  Лирический </w:t>
            </w:r>
            <w:r>
              <w:rPr>
                <w:sz w:val="28"/>
                <w:szCs w:val="28"/>
              </w:rPr>
              <w:t xml:space="preserve"> </w:t>
            </w:r>
            <w:r w:rsidRPr="00C70952">
              <w:rPr>
                <w:sz w:val="28"/>
                <w:szCs w:val="28"/>
              </w:rPr>
              <w:t xml:space="preserve"> герой.</w:t>
            </w:r>
          </w:p>
          <w:p w:rsidR="00B52EB5" w:rsidRPr="00C70952" w:rsidRDefault="00B52EB5" w:rsidP="002D2975">
            <w:pPr>
              <w:jc w:val="center"/>
              <w:rPr>
                <w:sz w:val="28"/>
                <w:szCs w:val="28"/>
              </w:rPr>
            </w:pPr>
            <w:r w:rsidRPr="00C70952">
              <w:rPr>
                <w:sz w:val="28"/>
                <w:szCs w:val="28"/>
              </w:rPr>
              <w:t>Система образо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1089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EB5" w:rsidTr="002D2975">
        <w:tc>
          <w:tcPr>
            <w:tcW w:w="861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5988" w:type="dxa"/>
          </w:tcPr>
          <w:p w:rsidR="00B52EB5" w:rsidRPr="00DD6C06" w:rsidRDefault="00B52EB5" w:rsidP="002D2975">
            <w:pPr>
              <w:jc w:val="center"/>
              <w:rPr>
                <w:sz w:val="28"/>
                <w:szCs w:val="28"/>
              </w:rPr>
            </w:pPr>
            <w:r w:rsidRPr="00DD6C06">
              <w:rPr>
                <w:sz w:val="28"/>
                <w:szCs w:val="28"/>
              </w:rPr>
              <w:t xml:space="preserve">Речевая </w:t>
            </w:r>
            <w:r>
              <w:rPr>
                <w:sz w:val="28"/>
                <w:szCs w:val="28"/>
              </w:rPr>
              <w:t xml:space="preserve"> </w:t>
            </w:r>
            <w:r w:rsidRPr="00DD6C06">
              <w:rPr>
                <w:sz w:val="28"/>
                <w:szCs w:val="28"/>
              </w:rPr>
              <w:t xml:space="preserve"> характеристика</w:t>
            </w:r>
            <w:r>
              <w:rPr>
                <w:sz w:val="28"/>
                <w:szCs w:val="28"/>
              </w:rPr>
              <w:t xml:space="preserve">   героя:</w:t>
            </w:r>
            <w:r w:rsidRPr="00DD6C06">
              <w:rPr>
                <w:sz w:val="28"/>
                <w:szCs w:val="28"/>
              </w:rPr>
              <w:t xml:space="preserve"> диалог,</w:t>
            </w:r>
            <w:r>
              <w:rPr>
                <w:sz w:val="28"/>
                <w:szCs w:val="28"/>
              </w:rPr>
              <w:t xml:space="preserve"> монолог, </w:t>
            </w:r>
            <w:r w:rsidRPr="00DD6C06">
              <w:rPr>
                <w:sz w:val="28"/>
                <w:szCs w:val="28"/>
              </w:rPr>
              <w:t>внутренняя</w:t>
            </w:r>
          </w:p>
          <w:p w:rsidR="00B52EB5" w:rsidRPr="00C70952" w:rsidRDefault="00B52EB5" w:rsidP="002D2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речь. Сказ. Деталь. Символ. Подтекст. </w:t>
            </w:r>
            <w:r w:rsidRPr="00DD6C06">
              <w:rPr>
                <w:sz w:val="28"/>
                <w:szCs w:val="28"/>
              </w:rPr>
              <w:t>Психологизм.</w:t>
            </w:r>
          </w:p>
        </w:tc>
        <w:tc>
          <w:tcPr>
            <w:tcW w:w="1089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EB5" w:rsidTr="002D2975">
        <w:tc>
          <w:tcPr>
            <w:tcW w:w="861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B52EB5" w:rsidRPr="00DD6C06" w:rsidRDefault="00B52EB5" w:rsidP="002D2975">
            <w:pPr>
              <w:jc w:val="center"/>
              <w:rPr>
                <w:sz w:val="28"/>
                <w:szCs w:val="28"/>
              </w:rPr>
            </w:pPr>
            <w:r w:rsidRPr="00DD6C06">
              <w:rPr>
                <w:sz w:val="28"/>
                <w:szCs w:val="28"/>
              </w:rPr>
              <w:t xml:space="preserve">Трагическое </w:t>
            </w:r>
            <w:r>
              <w:rPr>
                <w:sz w:val="28"/>
                <w:szCs w:val="28"/>
              </w:rPr>
              <w:t xml:space="preserve">  и   комическое.  Сатира, юмор, ирония, </w:t>
            </w:r>
            <w:r w:rsidRPr="00DD6C06">
              <w:rPr>
                <w:sz w:val="28"/>
                <w:szCs w:val="28"/>
              </w:rPr>
              <w:t>сарказм. Гротеск.</w:t>
            </w:r>
          </w:p>
        </w:tc>
        <w:tc>
          <w:tcPr>
            <w:tcW w:w="1089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EB5" w:rsidTr="002D2975">
        <w:tc>
          <w:tcPr>
            <w:tcW w:w="861" w:type="dxa"/>
          </w:tcPr>
          <w:p w:rsidR="00B52EB5" w:rsidRDefault="00B52EB5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5988" w:type="dxa"/>
          </w:tcPr>
          <w:p w:rsidR="00B52EB5" w:rsidRPr="00DD6C06" w:rsidRDefault="00B52EB5" w:rsidP="002D2975">
            <w:pPr>
              <w:jc w:val="center"/>
              <w:rPr>
                <w:sz w:val="28"/>
                <w:szCs w:val="28"/>
              </w:rPr>
            </w:pPr>
            <w:r w:rsidRPr="00DD6C06">
              <w:rPr>
                <w:sz w:val="28"/>
                <w:szCs w:val="28"/>
              </w:rPr>
              <w:t xml:space="preserve">Язык </w:t>
            </w:r>
            <w:r>
              <w:rPr>
                <w:sz w:val="28"/>
                <w:szCs w:val="28"/>
              </w:rPr>
              <w:t xml:space="preserve"> </w:t>
            </w:r>
            <w:r w:rsidRPr="00DD6C06">
              <w:rPr>
                <w:sz w:val="28"/>
                <w:szCs w:val="28"/>
              </w:rPr>
              <w:t xml:space="preserve"> художественного  </w:t>
            </w:r>
            <w:r>
              <w:rPr>
                <w:sz w:val="28"/>
                <w:szCs w:val="28"/>
              </w:rPr>
              <w:t xml:space="preserve"> </w:t>
            </w:r>
            <w:r w:rsidRPr="00DD6C0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изведения.  Изобразительно-выра</w:t>
            </w:r>
            <w:r w:rsidRPr="00DD6C06">
              <w:rPr>
                <w:sz w:val="28"/>
                <w:szCs w:val="28"/>
              </w:rPr>
              <w:t>зительные средства в худо</w:t>
            </w:r>
            <w:r>
              <w:rPr>
                <w:sz w:val="28"/>
                <w:szCs w:val="28"/>
              </w:rPr>
              <w:t>жественном произведении: сравнение,</w:t>
            </w:r>
            <w:r w:rsidRPr="00DD6C06">
              <w:rPr>
                <w:sz w:val="28"/>
                <w:szCs w:val="28"/>
              </w:rPr>
              <w:t xml:space="preserve"> </w:t>
            </w:r>
            <w:r w:rsidR="00F0614B">
              <w:rPr>
                <w:sz w:val="28"/>
                <w:szCs w:val="28"/>
              </w:rPr>
              <w:t xml:space="preserve">эпитет, </w:t>
            </w:r>
            <w:r>
              <w:rPr>
                <w:sz w:val="28"/>
                <w:szCs w:val="28"/>
              </w:rPr>
              <w:t xml:space="preserve">метафора, </w:t>
            </w:r>
            <w:r w:rsidR="00F06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метонимия. </w:t>
            </w:r>
            <w:r w:rsidRPr="00DD6C06">
              <w:rPr>
                <w:sz w:val="28"/>
                <w:szCs w:val="28"/>
              </w:rPr>
              <w:t>Звукоп</w:t>
            </w:r>
            <w:r>
              <w:rPr>
                <w:sz w:val="28"/>
                <w:szCs w:val="28"/>
              </w:rPr>
              <w:t>ись:</w:t>
            </w:r>
            <w:r w:rsidRPr="00DD6C06">
              <w:rPr>
                <w:sz w:val="28"/>
                <w:szCs w:val="28"/>
              </w:rPr>
              <w:t xml:space="preserve"> аллитерация, </w:t>
            </w:r>
            <w:r>
              <w:rPr>
                <w:sz w:val="28"/>
                <w:szCs w:val="28"/>
              </w:rPr>
              <w:t xml:space="preserve">ассонанс. </w:t>
            </w:r>
            <w:r w:rsidRPr="00DD6C06">
              <w:rPr>
                <w:sz w:val="28"/>
                <w:szCs w:val="28"/>
              </w:rPr>
              <w:t>Гипербола. Аллегория.</w:t>
            </w:r>
          </w:p>
        </w:tc>
        <w:tc>
          <w:tcPr>
            <w:tcW w:w="1089" w:type="dxa"/>
          </w:tcPr>
          <w:p w:rsidR="00B52EB5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B52EB5" w:rsidRDefault="00B52EB5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614B" w:rsidTr="002D2975">
        <w:tc>
          <w:tcPr>
            <w:tcW w:w="861" w:type="dxa"/>
          </w:tcPr>
          <w:p w:rsidR="00F0614B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88" w:type="dxa"/>
          </w:tcPr>
          <w:p w:rsidR="00F0614B" w:rsidRPr="00DD6C06" w:rsidRDefault="00F0614B" w:rsidP="002D2975">
            <w:pPr>
              <w:jc w:val="center"/>
              <w:rPr>
                <w:sz w:val="28"/>
                <w:szCs w:val="28"/>
              </w:rPr>
            </w:pPr>
            <w:r w:rsidRPr="00DD6C06">
              <w:rPr>
                <w:sz w:val="28"/>
                <w:szCs w:val="28"/>
              </w:rPr>
              <w:t xml:space="preserve">Проза  </w:t>
            </w:r>
            <w:r>
              <w:rPr>
                <w:sz w:val="28"/>
                <w:szCs w:val="28"/>
              </w:rPr>
              <w:t xml:space="preserve"> и </w:t>
            </w:r>
            <w:r w:rsidRPr="00DD6C06">
              <w:rPr>
                <w:sz w:val="28"/>
                <w:szCs w:val="28"/>
              </w:rPr>
              <w:t>поэзия.  Системы</w:t>
            </w:r>
            <w:r>
              <w:rPr>
                <w:sz w:val="28"/>
                <w:szCs w:val="28"/>
              </w:rPr>
              <w:t xml:space="preserve"> </w:t>
            </w:r>
            <w:r w:rsidRPr="00DD6C06">
              <w:rPr>
                <w:sz w:val="28"/>
                <w:szCs w:val="28"/>
              </w:rPr>
              <w:t xml:space="preserve">  стихосложения.  Стихотворные</w:t>
            </w:r>
          </w:p>
          <w:p w:rsidR="00F0614B" w:rsidRPr="00DD6C06" w:rsidRDefault="00F0614B" w:rsidP="002D2975">
            <w:pPr>
              <w:jc w:val="center"/>
              <w:rPr>
                <w:sz w:val="28"/>
                <w:szCs w:val="28"/>
              </w:rPr>
            </w:pPr>
            <w:r w:rsidRPr="00DD6C06">
              <w:rPr>
                <w:sz w:val="28"/>
                <w:szCs w:val="28"/>
              </w:rPr>
              <w:t xml:space="preserve">размеры: хорей, ямб, дактиль, амфибрахий, </w:t>
            </w:r>
            <w:r w:rsidRPr="00DD6C06">
              <w:rPr>
                <w:sz w:val="28"/>
                <w:szCs w:val="28"/>
              </w:rPr>
              <w:lastRenderedPageBreak/>
              <w:t>анапест. Дольник. Акцентный стих. Белый стих. Верлибр. Ритм. Рифма. Строфа.</w:t>
            </w:r>
          </w:p>
        </w:tc>
        <w:tc>
          <w:tcPr>
            <w:tcW w:w="1089" w:type="dxa"/>
          </w:tcPr>
          <w:p w:rsidR="00F0614B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2" w:type="dxa"/>
          </w:tcPr>
          <w:p w:rsidR="00F0614B" w:rsidRDefault="00F0614B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614B" w:rsidTr="002D2975">
        <w:tc>
          <w:tcPr>
            <w:tcW w:w="9570" w:type="dxa"/>
            <w:gridSpan w:val="4"/>
          </w:tcPr>
          <w:p w:rsidR="00F0614B" w:rsidRDefault="00F0614B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</w:t>
            </w:r>
            <w:r w:rsidRPr="007710F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Анализ художественного текста (3ч)</w:t>
            </w:r>
          </w:p>
        </w:tc>
      </w:tr>
      <w:tr w:rsidR="00F0614B" w:rsidTr="002D2975">
        <w:tc>
          <w:tcPr>
            <w:tcW w:w="861" w:type="dxa"/>
          </w:tcPr>
          <w:p w:rsidR="00F0614B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88" w:type="dxa"/>
          </w:tcPr>
          <w:p w:rsidR="00F0614B" w:rsidRPr="00DD6C06" w:rsidRDefault="00F0614B" w:rsidP="002D2975">
            <w:pPr>
              <w:jc w:val="center"/>
              <w:rPr>
                <w:sz w:val="28"/>
                <w:szCs w:val="28"/>
              </w:rPr>
            </w:pPr>
            <w:r w:rsidRPr="00A363AC">
              <w:rPr>
                <w:sz w:val="28"/>
                <w:szCs w:val="28"/>
              </w:rPr>
              <w:t>План анализа лирического произведения (интерпретация, истолкование)</w:t>
            </w:r>
          </w:p>
        </w:tc>
        <w:tc>
          <w:tcPr>
            <w:tcW w:w="1089" w:type="dxa"/>
          </w:tcPr>
          <w:p w:rsidR="00F0614B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F0614B" w:rsidRDefault="00F0614B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614B" w:rsidTr="002D2975">
        <w:tc>
          <w:tcPr>
            <w:tcW w:w="861" w:type="dxa"/>
          </w:tcPr>
          <w:p w:rsidR="00F0614B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88" w:type="dxa"/>
          </w:tcPr>
          <w:p w:rsidR="00F0614B" w:rsidRPr="00DD6C06" w:rsidRDefault="00F0614B" w:rsidP="002D2975">
            <w:pPr>
              <w:jc w:val="center"/>
              <w:rPr>
                <w:sz w:val="28"/>
                <w:szCs w:val="28"/>
              </w:rPr>
            </w:pPr>
            <w:r w:rsidRPr="00A363AC">
              <w:rPr>
                <w:sz w:val="28"/>
                <w:szCs w:val="28"/>
              </w:rPr>
              <w:t>План анализа прозаического произведения (интерпретация, истолкование)</w:t>
            </w:r>
          </w:p>
        </w:tc>
        <w:tc>
          <w:tcPr>
            <w:tcW w:w="1089" w:type="dxa"/>
          </w:tcPr>
          <w:p w:rsidR="00F0614B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F0614B" w:rsidRDefault="00F0614B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614B" w:rsidTr="002D2975">
        <w:tc>
          <w:tcPr>
            <w:tcW w:w="861" w:type="dxa"/>
          </w:tcPr>
          <w:p w:rsidR="00F0614B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88" w:type="dxa"/>
          </w:tcPr>
          <w:p w:rsidR="00F0614B" w:rsidRPr="00DD6C06" w:rsidRDefault="00F0614B" w:rsidP="002D2975">
            <w:pPr>
              <w:jc w:val="center"/>
              <w:rPr>
                <w:sz w:val="28"/>
                <w:szCs w:val="28"/>
              </w:rPr>
            </w:pPr>
            <w:r w:rsidRPr="00A363AC">
              <w:rPr>
                <w:sz w:val="28"/>
                <w:szCs w:val="28"/>
              </w:rPr>
              <w:t>Комплексный анализ прозаического текста (на материале сказок С-Щедрина)</w:t>
            </w:r>
          </w:p>
        </w:tc>
        <w:tc>
          <w:tcPr>
            <w:tcW w:w="1089" w:type="dxa"/>
          </w:tcPr>
          <w:p w:rsidR="00F0614B" w:rsidRDefault="00F0614B" w:rsidP="002D29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F0614B" w:rsidRDefault="00F0614B" w:rsidP="002D29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2EB5" w:rsidRDefault="00B52EB5" w:rsidP="002D2975">
      <w:pPr>
        <w:spacing w:line="360" w:lineRule="auto"/>
        <w:jc w:val="center"/>
        <w:rPr>
          <w:b/>
          <w:sz w:val="28"/>
          <w:szCs w:val="28"/>
        </w:rPr>
      </w:pPr>
    </w:p>
    <w:sectPr w:rsidR="00B52EB5" w:rsidSect="002D2975">
      <w:pgSz w:w="11906" w:h="16838" w:code="9"/>
      <w:pgMar w:top="1134" w:right="1701" w:bottom="1134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3EB7"/>
    <w:multiLevelType w:val="multilevel"/>
    <w:tmpl w:val="511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0034"/>
    <w:multiLevelType w:val="multilevel"/>
    <w:tmpl w:val="E6C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D762A"/>
    <w:multiLevelType w:val="singleLevel"/>
    <w:tmpl w:val="D2606132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>
    <w:nsid w:val="54B913ED"/>
    <w:multiLevelType w:val="multilevel"/>
    <w:tmpl w:val="1FE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D61"/>
    <w:rsid w:val="00016421"/>
    <w:rsid w:val="00077953"/>
    <w:rsid w:val="000833E6"/>
    <w:rsid w:val="001620CB"/>
    <w:rsid w:val="001F762D"/>
    <w:rsid w:val="00241F2A"/>
    <w:rsid w:val="002D2975"/>
    <w:rsid w:val="003B2EFC"/>
    <w:rsid w:val="00460F40"/>
    <w:rsid w:val="00483F74"/>
    <w:rsid w:val="00542A42"/>
    <w:rsid w:val="005F1761"/>
    <w:rsid w:val="006D043F"/>
    <w:rsid w:val="006D7563"/>
    <w:rsid w:val="00707235"/>
    <w:rsid w:val="007710F9"/>
    <w:rsid w:val="00827AEB"/>
    <w:rsid w:val="00865A3C"/>
    <w:rsid w:val="00883D61"/>
    <w:rsid w:val="00A363AC"/>
    <w:rsid w:val="00AC2E07"/>
    <w:rsid w:val="00AE7ECB"/>
    <w:rsid w:val="00B52EB5"/>
    <w:rsid w:val="00BB2DC5"/>
    <w:rsid w:val="00C70952"/>
    <w:rsid w:val="00D71BE1"/>
    <w:rsid w:val="00DD6C06"/>
    <w:rsid w:val="00F0614B"/>
    <w:rsid w:val="00F20CF5"/>
    <w:rsid w:val="00F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AA6D6-FF1D-4895-8967-2B29201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3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link w:val="10"/>
    <w:qFormat/>
    <w:rsid w:val="00241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CF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0F4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semiHidden/>
    <w:unhideWhenUsed/>
    <w:rsid w:val="00016421"/>
    <w:pPr>
      <w:ind w:right="-215"/>
    </w:pPr>
    <w:rPr>
      <w:b/>
      <w:i/>
      <w:sz w:val="36"/>
      <w:lang w:val="en-US"/>
    </w:rPr>
  </w:style>
  <w:style w:type="character" w:customStyle="1" w:styleId="30">
    <w:name w:val="Основной текст 3 Знак"/>
    <w:basedOn w:val="a0"/>
    <w:link w:val="3"/>
    <w:semiHidden/>
    <w:rsid w:val="00016421"/>
    <w:rPr>
      <w:rFonts w:ascii="Times New Roman" w:eastAsia="Times New Roman" w:hAnsi="Times New Roman" w:cs="Times New Roman"/>
      <w:b/>
      <w:i/>
      <w:sz w:val="36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F64F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4F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542A4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1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41F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sonospacing0">
    <w:name w:val="msonospacing"/>
    <w:rsid w:val="00241F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</cp:lastModifiedBy>
  <cp:revision>13</cp:revision>
  <dcterms:created xsi:type="dcterms:W3CDTF">2022-09-03T03:01:00Z</dcterms:created>
  <dcterms:modified xsi:type="dcterms:W3CDTF">2023-09-25T13:55:00Z</dcterms:modified>
</cp:coreProperties>
</file>