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63" w:rsidRPr="00241134" w:rsidRDefault="00D6560B" w:rsidP="00BF61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701" w:firstLine="113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41134">
        <w:rPr>
          <w:rFonts w:ascii="Times New Roman" w:hAnsi="Times New Roman"/>
          <w:sz w:val="28"/>
          <w:szCs w:val="28"/>
        </w:rPr>
        <w:t xml:space="preserve">                                                      Пояснительная  записка.</w:t>
      </w:r>
    </w:p>
    <w:p w:rsidR="00A93863" w:rsidRPr="00241134" w:rsidRDefault="00A93863" w:rsidP="0069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149" w:rsidRPr="00241134" w:rsidRDefault="00694149" w:rsidP="00BF6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241134">
        <w:rPr>
          <w:rFonts w:ascii="Times New Roman" w:hAnsi="Times New Roman"/>
          <w:b/>
          <w:sz w:val="28"/>
          <w:szCs w:val="28"/>
        </w:rPr>
        <w:t xml:space="preserve">по литературному чтению на родном языке (русском) </w:t>
      </w:r>
      <w:r w:rsidRPr="00241134">
        <w:rPr>
          <w:rFonts w:ascii="Times New Roman" w:hAnsi="Times New Roman"/>
          <w:sz w:val="28"/>
          <w:szCs w:val="28"/>
        </w:rPr>
        <w:t>разработ</w:t>
      </w:r>
      <w:r w:rsidRPr="00241134">
        <w:rPr>
          <w:rFonts w:ascii="Times New Roman" w:hAnsi="Times New Roman"/>
          <w:b/>
          <w:sz w:val="28"/>
          <w:szCs w:val="28"/>
        </w:rPr>
        <w:t>а</w:t>
      </w:r>
      <w:r w:rsidRPr="00241134">
        <w:rPr>
          <w:rFonts w:ascii="Times New Roman" w:hAnsi="Times New Roman"/>
          <w:sz w:val="28"/>
          <w:szCs w:val="28"/>
        </w:rPr>
        <w:t xml:space="preserve">на в соответствии с основными положениями Федерального государственного образовательного стандарта начального общего образования,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Концепции преподавания литературного чтения на родном языке (русском) в Российской Федерации,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="00D6560B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Pr="00241134">
        <w:rPr>
          <w:rFonts w:ascii="Times New Roman" w:hAnsi="Times New Roman"/>
          <w:sz w:val="28"/>
          <w:szCs w:val="28"/>
        </w:rPr>
        <w:t>требованиями основной образовательной программы начального общего обра</w:t>
      </w:r>
      <w:r w:rsidR="00117FB2" w:rsidRPr="00241134">
        <w:rPr>
          <w:rFonts w:ascii="Times New Roman" w:hAnsi="Times New Roman"/>
          <w:sz w:val="28"/>
          <w:szCs w:val="28"/>
        </w:rPr>
        <w:t>зования</w:t>
      </w:r>
      <w:r w:rsidR="00D6560B" w:rsidRPr="00241134">
        <w:rPr>
          <w:rFonts w:ascii="Times New Roman" w:hAnsi="Times New Roman"/>
          <w:sz w:val="28"/>
          <w:szCs w:val="28"/>
        </w:rPr>
        <w:t>.</w:t>
      </w:r>
      <w:r w:rsidR="00117FB2" w:rsidRPr="00241134">
        <w:rPr>
          <w:rFonts w:ascii="Times New Roman" w:hAnsi="Times New Roman"/>
          <w:sz w:val="28"/>
          <w:szCs w:val="28"/>
        </w:rPr>
        <w:t xml:space="preserve">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В систему предметов общеобразовательной школы предметная область «Литературное чтение на родном языке (русском)» включена приказом Минобрнауки от 31.12.2015 года №1577.</w:t>
      </w:r>
    </w:p>
    <w:p w:rsidR="00694149" w:rsidRPr="00241134" w:rsidRDefault="00694149" w:rsidP="0069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Изучение данной предметнойобласти должно обеспечить:</w:t>
      </w:r>
    </w:p>
    <w:p w:rsidR="00694149" w:rsidRPr="00241134" w:rsidRDefault="00694149" w:rsidP="0069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воспитание ценностного отношения к родной литературе как хранителю культуры, включение в культурно-языковое поле своего народа;</w:t>
      </w:r>
    </w:p>
    <w:p w:rsidR="00694149" w:rsidRPr="00241134" w:rsidRDefault="00694149" w:rsidP="0069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приобщение к литературному наследию своего народа;</w:t>
      </w:r>
    </w:p>
    <w:p w:rsidR="00694149" w:rsidRPr="00241134" w:rsidRDefault="00694149" w:rsidP="0069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694149" w:rsidRPr="00241134" w:rsidRDefault="00694149" w:rsidP="0069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обогащение активного и потенциального словарного запаса, развитие у обучающихся культуры владени</w:t>
      </w:r>
      <w:r w:rsidR="00D6560B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я родным языком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2A379C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соответствии с нормами устной и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письменной речи, правилами речевого этикета;</w:t>
      </w:r>
    </w:p>
    <w:p w:rsidR="00694149" w:rsidRPr="00241134" w:rsidRDefault="00694149" w:rsidP="0069414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113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Сроки реализации программы: </w:t>
      </w:r>
      <w:r w:rsidR="00117FB2" w:rsidRPr="00241134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Pr="0024113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учебный год</w:t>
      </w:r>
      <w:r w:rsidRPr="0024113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57D89" w:rsidRPr="00241134" w:rsidRDefault="00C57D89" w:rsidP="00C57D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7D89" w:rsidRPr="00241134" w:rsidRDefault="00C57D89" w:rsidP="00C57D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1134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На </w:t>
      </w:r>
      <w:r w:rsidR="00EB1DA0" w:rsidRPr="00241134">
        <w:rPr>
          <w:rFonts w:ascii="Times New Roman" w:eastAsia="Calibri" w:hAnsi="Times New Roman"/>
          <w:sz w:val="28"/>
          <w:szCs w:val="28"/>
          <w:lang w:eastAsia="en-US"/>
        </w:rPr>
        <w:t>основании учебного</w:t>
      </w:r>
      <w:r w:rsidR="00D6560B" w:rsidRPr="00241134">
        <w:rPr>
          <w:rFonts w:ascii="Times New Roman" w:eastAsia="Calibri" w:hAnsi="Times New Roman"/>
          <w:sz w:val="28"/>
          <w:szCs w:val="28"/>
          <w:lang w:eastAsia="en-US"/>
        </w:rPr>
        <w:t xml:space="preserve"> плана</w:t>
      </w:r>
      <w:r w:rsidR="00EB1DA0" w:rsidRPr="00241134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r w:rsidRPr="00241134">
        <w:rPr>
          <w:rFonts w:ascii="Times New Roman" w:eastAsia="Calibri" w:hAnsi="Times New Roman"/>
          <w:sz w:val="28"/>
          <w:szCs w:val="28"/>
          <w:lang w:eastAsia="en-US"/>
        </w:rPr>
        <w:t xml:space="preserve">изучение </w:t>
      </w:r>
      <w:r w:rsidR="00EB1DA0" w:rsidRPr="00241134">
        <w:rPr>
          <w:rFonts w:ascii="Times New Roman" w:eastAsia="Calibri" w:hAnsi="Times New Roman"/>
          <w:sz w:val="28"/>
          <w:szCs w:val="28"/>
          <w:lang w:eastAsia="en-US"/>
        </w:rPr>
        <w:t>учебного предмета «Литературное  чтение</w:t>
      </w:r>
      <w:r w:rsidRPr="00241134">
        <w:rPr>
          <w:rFonts w:ascii="Times New Roman" w:eastAsia="Calibri" w:hAnsi="Times New Roman"/>
          <w:sz w:val="28"/>
          <w:szCs w:val="28"/>
          <w:lang w:eastAsia="en-US"/>
        </w:rPr>
        <w:t xml:space="preserve"> на родном языке (русском)</w:t>
      </w:r>
      <w:r w:rsidR="00EB1DA0" w:rsidRPr="00241134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241134">
        <w:rPr>
          <w:rFonts w:ascii="Times New Roman" w:eastAsia="Calibri" w:hAnsi="Times New Roman"/>
          <w:sz w:val="28"/>
          <w:szCs w:val="28"/>
          <w:lang w:eastAsia="en-US"/>
        </w:rPr>
        <w:t xml:space="preserve"> во 2 класс</w:t>
      </w:r>
      <w:r w:rsidR="00EB1DA0" w:rsidRPr="00241134">
        <w:rPr>
          <w:rFonts w:ascii="Times New Roman" w:eastAsia="Calibri" w:hAnsi="Times New Roman"/>
          <w:sz w:val="28"/>
          <w:szCs w:val="28"/>
          <w:lang w:eastAsia="en-US"/>
        </w:rPr>
        <w:t>е выделяется 17 часо</w:t>
      </w:r>
      <w:r w:rsidR="00631560">
        <w:rPr>
          <w:rFonts w:ascii="Times New Roman" w:eastAsia="Calibri" w:hAnsi="Times New Roman"/>
          <w:sz w:val="28"/>
          <w:szCs w:val="28"/>
          <w:lang w:eastAsia="en-US"/>
        </w:rPr>
        <w:t>в (1 час в две недели</w:t>
      </w:r>
      <w:r w:rsidRPr="00241134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2A379C" w:rsidRPr="00241134" w:rsidRDefault="002A379C" w:rsidP="0069414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015D5" w:rsidRPr="00241134" w:rsidRDefault="007015D5" w:rsidP="007015D5">
      <w:pPr>
        <w:pStyle w:val="a4"/>
        <w:shd w:val="clear" w:color="auto" w:fill="FFFFFF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Программа направлена на решение следующей</w:t>
      </w:r>
      <w:r w:rsidR="00D6560B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41134">
        <w:rPr>
          <w:rFonts w:ascii="Times New Roman" w:eastAsiaTheme="minorHAnsi" w:hAnsi="Times New Roman"/>
          <w:b/>
          <w:sz w:val="28"/>
          <w:szCs w:val="28"/>
          <w:lang w:eastAsia="en-US"/>
        </w:rPr>
        <w:t>цели:</w:t>
      </w:r>
    </w:p>
    <w:p w:rsidR="007015D5" w:rsidRPr="00241134" w:rsidRDefault="007015D5" w:rsidP="0070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совершенствование норм и условий для полноценного функционирования и развития русского языка как государственного языка Российской Федерации и как</w:t>
      </w:r>
      <w:r w:rsidR="00D6560B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языка межнационального общения.</w:t>
      </w:r>
    </w:p>
    <w:p w:rsidR="002A379C" w:rsidRPr="00241134" w:rsidRDefault="007015D5" w:rsidP="002A37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  <w:r w:rsidR="002A379C" w:rsidRPr="0024113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Основные </w:t>
      </w:r>
      <w:r w:rsidR="002A379C" w:rsidRPr="0024113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</w:t>
      </w:r>
      <w:r w:rsidR="002A379C" w:rsidRPr="0024113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реализация содержания предметной области «Литературное чтение на родном языке»</w:t>
      </w:r>
      <w:r w:rsidRPr="00241134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2A379C" w:rsidRPr="00241134" w:rsidRDefault="007015D5" w:rsidP="0070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D6560B" w:rsidRPr="00241134">
        <w:rPr>
          <w:rFonts w:ascii="Times New Roman" w:eastAsiaTheme="minorHAnsi" w:hAnsi="Times New Roman"/>
          <w:sz w:val="28"/>
          <w:szCs w:val="28"/>
          <w:lang w:eastAsia="en-US"/>
        </w:rPr>
        <w:t>- ф</w:t>
      </w:r>
      <w:r w:rsidR="002A379C" w:rsidRPr="00241134">
        <w:rPr>
          <w:rFonts w:ascii="Times New Roman" w:eastAsiaTheme="minorHAnsi" w:hAnsi="Times New Roman"/>
          <w:sz w:val="28"/>
          <w:szCs w:val="28"/>
          <w:lang w:eastAsia="en-US"/>
        </w:rPr>
        <w:t>ормирование первоначальных представ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лений о единстве и многообразии </w:t>
      </w:r>
      <w:r w:rsidR="002A379C" w:rsidRPr="00241134">
        <w:rPr>
          <w:rFonts w:ascii="Times New Roman" w:eastAsiaTheme="minorHAnsi" w:hAnsi="Times New Roman"/>
          <w:sz w:val="28"/>
          <w:szCs w:val="28"/>
          <w:lang w:eastAsia="en-US"/>
        </w:rPr>
        <w:t>языкового и культурного пространства России, о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языке как основе национального </w:t>
      </w:r>
      <w:r w:rsidR="002A379C" w:rsidRPr="00241134">
        <w:rPr>
          <w:rFonts w:ascii="Times New Roman" w:eastAsiaTheme="minorHAnsi" w:hAnsi="Times New Roman"/>
          <w:sz w:val="28"/>
          <w:szCs w:val="28"/>
          <w:lang w:eastAsia="en-US"/>
        </w:rPr>
        <w:t>самосознания.</w:t>
      </w:r>
    </w:p>
    <w:p w:rsidR="002A379C" w:rsidRDefault="007015D5" w:rsidP="0070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D6560B" w:rsidRPr="00241134">
        <w:rPr>
          <w:rFonts w:ascii="Times New Roman" w:eastAsiaTheme="minorHAnsi" w:hAnsi="Times New Roman"/>
          <w:sz w:val="28"/>
          <w:szCs w:val="28"/>
          <w:lang w:eastAsia="en-US"/>
        </w:rPr>
        <w:t>- р</w:t>
      </w:r>
      <w:r w:rsidR="002A379C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азвитие диалогической и монологической устной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речи на родном языке, </w:t>
      </w:r>
      <w:r w:rsidR="002A379C" w:rsidRPr="00241134">
        <w:rPr>
          <w:rFonts w:ascii="Times New Roman" w:eastAsiaTheme="minorHAnsi" w:hAnsi="Times New Roman"/>
          <w:sz w:val="28"/>
          <w:szCs w:val="28"/>
          <w:lang w:eastAsia="en-US"/>
        </w:rPr>
        <w:t>коммуникативных умений, нравственных и эсте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тических чувств, способностей к </w:t>
      </w:r>
      <w:r w:rsidR="002A379C" w:rsidRPr="00241134">
        <w:rPr>
          <w:rFonts w:ascii="Times New Roman" w:eastAsiaTheme="minorHAnsi" w:hAnsi="Times New Roman"/>
          <w:sz w:val="28"/>
          <w:szCs w:val="28"/>
          <w:lang w:eastAsia="en-US"/>
        </w:rPr>
        <w:t>творческой деятельности на родном языке.</w:t>
      </w:r>
    </w:p>
    <w:p w:rsidR="00631560" w:rsidRPr="00241134" w:rsidRDefault="00631560" w:rsidP="0070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A379C" w:rsidRPr="00241134" w:rsidRDefault="002A379C">
      <w:pPr>
        <w:rPr>
          <w:rFonts w:ascii="Times New Roman" w:hAnsi="Times New Roman"/>
          <w:sz w:val="28"/>
          <w:szCs w:val="28"/>
        </w:rPr>
      </w:pPr>
    </w:p>
    <w:p w:rsidR="007015D5" w:rsidRPr="00241134" w:rsidRDefault="00117FB2" w:rsidP="006315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1134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7015D5" w:rsidRPr="00241134">
        <w:rPr>
          <w:rFonts w:ascii="Times New Roman" w:hAnsi="Times New Roman"/>
          <w:b/>
          <w:sz w:val="28"/>
          <w:szCs w:val="28"/>
        </w:rPr>
        <w:t>. ПЛАНИРУЕМЫЕ РЕЗУЛЬТАТЫ ОСВОЕНИЯ УЧЕБНОГО ПРЕДМЕТА</w:t>
      </w:r>
      <w:r w:rsidR="00631560">
        <w:rPr>
          <w:rFonts w:ascii="Times New Roman" w:hAnsi="Times New Roman"/>
          <w:b/>
          <w:sz w:val="28"/>
          <w:szCs w:val="28"/>
        </w:rPr>
        <w:t xml:space="preserve"> </w:t>
      </w:r>
      <w:r w:rsidR="007015D5" w:rsidRPr="00241134">
        <w:rPr>
          <w:rFonts w:ascii="Times New Roman" w:hAnsi="Times New Roman"/>
          <w:b/>
          <w:sz w:val="28"/>
          <w:szCs w:val="28"/>
        </w:rPr>
        <w:t>«ЛИТЕРАТУРНОЕ ЧТЕНИЕ НА РОДНОМ ЯЗЫКЕ (РУССКОМ) 2 КЛАСС»</w:t>
      </w:r>
    </w:p>
    <w:p w:rsidR="007015D5" w:rsidRPr="00241134" w:rsidRDefault="007015D5" w:rsidP="007015D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015D5" w:rsidRPr="00241134" w:rsidRDefault="007015D5" w:rsidP="007015D5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  <w:r w:rsidRPr="00241134">
        <w:rPr>
          <w:b/>
          <w:bCs/>
          <w:sz w:val="28"/>
          <w:szCs w:val="28"/>
        </w:rPr>
        <w:t>Планируемые предметные результаты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Предметные результаты</w:t>
      </w:r>
      <w:r w:rsidR="005A69F0" w:rsidRPr="0024113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: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- понимание родной литературы как одной из ос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новных национально – культурных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ценностей народа, как особого способа познания жи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зни, как явления национальной и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мировой культуры, средства сохранения и передачи нравственных ценностей и традиций;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- осознание значимости чтения на родном языке для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 личного развития; формирование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представлений о мире, национальной истории и кул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ьтуре, первоначальных этических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представлений, понятий о добре и зле, нравственно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сти; формирование потребности в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систематическом чтении на родном языке как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средстве познания себя и мира;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обеспечение культурной самоидентификации;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- использование разных видов чтения (ознакоми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тельное, изучающее, выборочное,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поисковое); умение осознанно воспринимать и оценивать содержание и 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специфику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различных текстов, участвовать в их обсуждении, дав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ать и обосновывать нравственную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оценку поступков героев;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- достижение необходимого для продолжения 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образования уровня читательской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компетентности, общего речевого развития, то есть овладение техн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икой чтения вслух и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про себя, элементарными приемами интерпре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тации, анализа и преобразования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художественных, научно-популярных и учебных тексто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в с использованием элементарных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литературоведческих понятий;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- осознание коммуникативно-эстетических возможностей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 родного языка на основе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изучения выдающихся произведений культуры своег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о народа, умение самостоятельно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выбирать интересующую литературу; пользоват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ься справочными источниками для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понимания и получения дополнительной информации.</w:t>
      </w:r>
    </w:p>
    <w:p w:rsidR="005A69F0" w:rsidRPr="00241134" w:rsidRDefault="005A69F0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15D5" w:rsidRPr="00241134" w:rsidRDefault="007015D5" w:rsidP="007015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1134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Планируемые метапредметные результаты</w:t>
      </w:r>
    </w:p>
    <w:p w:rsidR="007015D5" w:rsidRPr="00241134" w:rsidRDefault="007015D5" w:rsidP="007015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1134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Универсальные учебные действия обучающихся (УУД)</w:t>
      </w:r>
    </w:p>
    <w:p w:rsidR="007015D5" w:rsidRPr="00241134" w:rsidRDefault="007015D5" w:rsidP="005A69F0">
      <w:pPr>
        <w:tabs>
          <w:tab w:val="left" w:pos="1500"/>
        </w:tabs>
        <w:spacing w:after="0" w:line="240" w:lineRule="auto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241134">
        <w:rPr>
          <w:rFonts w:ascii="Times New Roman" w:hAnsi="Times New Roman"/>
          <w:i/>
          <w:iCs/>
          <w:sz w:val="28"/>
          <w:szCs w:val="28"/>
        </w:rPr>
        <w:t>Ожидаемые результаты формирования</w:t>
      </w:r>
      <w:r w:rsidR="005A69F0" w:rsidRPr="00241134">
        <w:rPr>
          <w:rFonts w:ascii="Times New Roman" w:hAnsi="Times New Roman"/>
          <w:i/>
          <w:iCs/>
          <w:sz w:val="28"/>
          <w:szCs w:val="28"/>
        </w:rPr>
        <w:t xml:space="preserve"> УУД к концу 2-го года обучения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Личностные результаты</w:t>
      </w:r>
      <w:r w:rsidR="00D6560B" w:rsidRPr="0024113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: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внутренняя позиция школьника на уровне по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ложительного отношения к школе,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ориентации на содержательные моменты школьной дейс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твительности и принятия образца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«хорошего ученика»;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широкая мотивационная основа учебной деяте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льности, включающая социальные,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учебно-познавательные и внешние мотивы;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учебно-познавательный интерес к новому учебно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му материалу и способам решения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новой задачи;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ориентация на понимание причин успеха в учебн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ой деятельности, в том числе на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самоанализ и самоконтроль результата, на анализ соотв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етствия 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результатов требованиям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конкретной задачи, на понимание оценок учителей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, товарищей, родителей и других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людей;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способность к оценке своей учебной деятельности;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–основы гражданской идентичности, своей эт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нической принадлежности в форме осознания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«Я» как члена семьи, представителя нар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ода, гражданина России, чувства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сопричастности и гордости за свою Родину, народ и ист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орию, осознание ответственности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человека за общее благополучие;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ориентация в нравственном содержании и смысле к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ак собственных поступков, так и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поступков окружающих людей;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знание основных моральных норм и ориентация на их выполнение;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развитие этических чувств — стыда, вины, сов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ести как регуляторов морального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поведения; понимание чувств других людей и сопереживание им;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установка на здоровый образ жизни;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основы экологической культуры: принятие ценност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и природного мира, готовность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следовать в своей деятельности нормам приро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доохранного, нерасточительного,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здоровьесберегающего поведения;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чувство прекрасного и эстетические чувства н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а основе знакомства с мировой и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отечественной художественной культурой.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Регулятивные универсальные учебные действия</w:t>
      </w:r>
      <w:r w:rsidR="00D6560B" w:rsidRPr="0024113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: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принимать и сохранять учебную задачу;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учитывать выделенные учителем ориентиры дейст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вия в новом учебном материале в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сотрудничестве с учителем;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планировать свои действия в соответствии с пост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авленной задачей и условиями ее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реализации, в том числе во внутреннем плане;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учитывать установленные правила в планировании и контроле способа решения;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осуществлять итоговый и пошаговый контроль по результату;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оценивать правильность выполнения действия на ур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овне адекватной ретроспективной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оценки соответствия результатов требованиям данной задачи;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адекватно воспринимать предложения и оценку у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чителей, товарищей, родителей и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других людей;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различать способ и результат действия;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вносить необходимые коррективы в действие пос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ле его завершения на основе его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оценки и учета характера сделанных ошибок, исполь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зовать предложения и оценки для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создания нового, более совершенного результата, испол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ьзовать запись в цифровой форме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хода и результатов решения задачи, собственной зву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чащей речи на русском, родном и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иностранном языках.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iCs/>
          <w:sz w:val="28"/>
          <w:szCs w:val="28"/>
          <w:lang w:eastAsia="en-US"/>
        </w:rPr>
        <w:t>– в сотрудничестве с учителем ставить новые учебные задачи;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iCs/>
          <w:sz w:val="28"/>
          <w:szCs w:val="28"/>
          <w:lang w:eastAsia="en-US"/>
        </w:rPr>
        <w:t>– преобразовывать практическую задачу в познавательную;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iCs/>
          <w:sz w:val="28"/>
          <w:szCs w:val="28"/>
          <w:lang w:eastAsia="en-US"/>
        </w:rPr>
        <w:t>– проявлять познавательную инициативу в учебном сотрудничестве;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iCs/>
          <w:sz w:val="28"/>
          <w:szCs w:val="28"/>
          <w:lang w:eastAsia="en-US"/>
        </w:rPr>
        <w:t>– самостоятельно учитывать выделенные учит</w:t>
      </w:r>
      <w:r w:rsidR="005A69F0" w:rsidRPr="00241134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елем ориентиры действия в новом </w:t>
      </w:r>
      <w:r w:rsidRPr="00241134">
        <w:rPr>
          <w:rFonts w:ascii="Times New Roman" w:eastAsiaTheme="minorHAnsi" w:hAnsi="Times New Roman"/>
          <w:iCs/>
          <w:sz w:val="28"/>
          <w:szCs w:val="28"/>
          <w:lang w:eastAsia="en-US"/>
        </w:rPr>
        <w:t>учебном материале;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iCs/>
          <w:sz w:val="28"/>
          <w:szCs w:val="28"/>
          <w:lang w:eastAsia="en-US"/>
        </w:rPr>
        <w:lastRenderedPageBreak/>
        <w:t>– осуществлять констатирующий и предвосхищающий контрол</w:t>
      </w:r>
      <w:r w:rsidR="005A69F0" w:rsidRPr="00241134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ь по результату и по </w:t>
      </w:r>
      <w:r w:rsidRPr="00241134">
        <w:rPr>
          <w:rFonts w:ascii="Times New Roman" w:eastAsiaTheme="minorHAnsi" w:hAnsi="Times New Roman"/>
          <w:iCs/>
          <w:sz w:val="28"/>
          <w:szCs w:val="28"/>
          <w:lang w:eastAsia="en-US"/>
        </w:rPr>
        <w:t>способу действия, актуальный контроль на уровне произвольного внимания;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iCs/>
          <w:sz w:val="28"/>
          <w:szCs w:val="28"/>
          <w:lang w:eastAsia="en-US"/>
        </w:rPr>
        <w:t>– самостоятельно оценивать правильность выполнения</w:t>
      </w:r>
      <w:r w:rsidR="005A69F0" w:rsidRPr="00241134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действия и вносить необходимые </w:t>
      </w:r>
      <w:r w:rsidRPr="00241134">
        <w:rPr>
          <w:rFonts w:ascii="Times New Roman" w:eastAsiaTheme="minorHAnsi" w:hAnsi="Times New Roman"/>
          <w:iCs/>
          <w:sz w:val="28"/>
          <w:szCs w:val="28"/>
          <w:lang w:eastAsia="en-US"/>
        </w:rPr>
        <w:t>коррективы в исполнение</w:t>
      </w:r>
      <w:r w:rsidR="00D6560B" w:rsidRPr="00241134">
        <w:rPr>
          <w:rFonts w:ascii="Times New Roman" w:eastAsiaTheme="minorHAnsi" w:hAnsi="Times New Roman"/>
          <w:iCs/>
          <w:sz w:val="28"/>
          <w:szCs w:val="28"/>
          <w:lang w:eastAsia="en-US"/>
        </w:rPr>
        <w:t>,</w:t>
      </w:r>
      <w:r w:rsidRPr="00241134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как по ходу его реализации, так и в конце действия.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Познавательные универсальные учебные действия</w:t>
      </w:r>
      <w:r w:rsidR="00D6560B" w:rsidRPr="0024113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: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осуществлять поиск необходимой информации д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ля выполнения учебных заданий с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использованием учебной литературы, энци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клопедий, справочников (включая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электронные, цифровые), в открытом информационн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ом пространстве, в том числе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контролируемом пространстве сети Интернет;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осуществлять запись (фиксацию) выборочной ин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формации об окружающем мире и о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себе самом, в том числе с помощью инструментов ИКТ;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использовать знаково-символические средства, в том ч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исле модели (включая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виртуальные) и схемы (включая концептуальные), для решения задач;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проявлять познавательную инициативу в учебном сотрудничестве;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строить сообщения в устной и письменной форме;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ориентироваться на разнообразие способов решения задач;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основам смыслового восприятия художественных и п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ознавательных текстов, выделять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существенную информацию из сообщений разных видов (в первую очередь текстов);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осуществлять анализ объектов с выделение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м существенных и несущественных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признаков;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осуществлять синтез как составление целого из частей;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проводить сравнение и классификацию по заданным критериям;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устанавливать причинно-следственные связи в изучаемом круге явлений;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строить рассуждения в форме связи простых суждений об объекте, его строении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свойствах и связях;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обобщать, т. е. осуществлять генерализацию и выведен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ие общности для целого ряда или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класса единичных объектов, на основе выделения сущностной связи;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осуществлять подведение под понятие на основе ра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спознавания объектов, выделения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существенных признаков и их синтеза;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устанавливать аналогии;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владеть рядом общих приемов решения задач.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Коммуникативные универсальные учебные действия</w:t>
      </w:r>
      <w:r w:rsidR="00D6560B" w:rsidRPr="0024113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: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адекватно использовать коммуникативные, прежде всег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о речевые, средства для решения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различных коммуникативных задач, строить монологич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еское высказывание (в том числе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сопровождая его аудиовизуальной поддержкой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), владеть диалогической формой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коммуникации, используя в том числе средства и и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нструменты ИКТ и дистанционного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общения;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допускать возможность существования у людей различн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ых точек зрения, в том числе не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совпадающих с его собственной, и ориентироваться 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на позицию партнера в общении и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взаимодействии;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– учитывать разные мнения и стремиться к 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координации различных позиций в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сотрудничестве;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формулировать собственное мнение и позицию;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договариваться и приходить к общему решению в совме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стной деятельности, в том числе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в ситуации столкновения интересов;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строить понятные для партнера высказывания, учитываю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щие, что партнер знает и видит,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а что нет;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задавать вопросы;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контролировать действия партнера;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использовать речь для регуляции своего действия;</w:t>
      </w:r>
    </w:p>
    <w:p w:rsidR="007015D5" w:rsidRPr="00241134" w:rsidRDefault="007015D5" w:rsidP="005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– адекватно использовать речевые средства для ре</w:t>
      </w:r>
      <w:r w:rsidR="005A69F0" w:rsidRPr="00241134">
        <w:rPr>
          <w:rFonts w:ascii="Times New Roman" w:eastAsiaTheme="minorHAnsi" w:hAnsi="Times New Roman"/>
          <w:sz w:val="28"/>
          <w:szCs w:val="28"/>
          <w:lang w:eastAsia="en-US"/>
        </w:rPr>
        <w:t xml:space="preserve">шения различных коммуникативных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задач, строить монологическое высказывание, владеть диалогической формой речи.</w:t>
      </w:r>
    </w:p>
    <w:p w:rsidR="000863D1" w:rsidRPr="00241134" w:rsidRDefault="00117FB2" w:rsidP="000863D1">
      <w:pPr>
        <w:pStyle w:val="3"/>
        <w:spacing w:before="0"/>
        <w:ind w:left="720"/>
        <w:contextualSpacing/>
        <w:rPr>
          <w:rFonts w:ascii="Times New Roman" w:hAnsi="Times New Roman"/>
          <w:szCs w:val="28"/>
          <w:lang w:val="ru-RU"/>
        </w:rPr>
      </w:pPr>
      <w:r w:rsidRPr="00241134">
        <w:rPr>
          <w:rFonts w:ascii="Times New Roman" w:hAnsi="Times New Roman"/>
          <w:szCs w:val="28"/>
        </w:rPr>
        <w:t>II</w:t>
      </w:r>
      <w:r w:rsidR="000863D1" w:rsidRPr="00241134">
        <w:rPr>
          <w:rFonts w:ascii="Times New Roman" w:hAnsi="Times New Roman"/>
          <w:szCs w:val="28"/>
          <w:lang w:val="ru-RU"/>
        </w:rPr>
        <w:t>. СОДЕРЖАНИЕ УЧЕБНОГО ПРЕДМЕТА</w:t>
      </w:r>
    </w:p>
    <w:p w:rsidR="000863D1" w:rsidRPr="00241134" w:rsidRDefault="000863D1" w:rsidP="000863D1">
      <w:pPr>
        <w:pStyle w:val="3"/>
        <w:spacing w:before="0"/>
        <w:ind w:left="720"/>
        <w:contextualSpacing/>
        <w:rPr>
          <w:rFonts w:ascii="Times New Roman" w:hAnsi="Times New Roman"/>
          <w:szCs w:val="28"/>
          <w:lang w:val="ru-RU"/>
        </w:rPr>
      </w:pPr>
    </w:p>
    <w:p w:rsidR="000863D1" w:rsidRPr="00241134" w:rsidRDefault="000863D1" w:rsidP="0008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  <w:t>Умение говорить (культура речевого общения).</w:t>
      </w:r>
    </w:p>
    <w:p w:rsidR="000863D1" w:rsidRPr="00241134" w:rsidRDefault="000863D1" w:rsidP="0008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ab/>
        <w:t>Осознание диалога как вида речи, в которой говорящие обмениваются высказываниями.</w:t>
      </w:r>
    </w:p>
    <w:p w:rsidR="000863D1" w:rsidRPr="00241134" w:rsidRDefault="000863D1" w:rsidP="0008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ab/>
        <w:t>Особенности диалогического общения: понимать его цель, обдумывать вопросы и ответы, выслушать, не перебивая, собеседника, поддерживая разговор с ним вопросами и репликами; в вежливой форме высказывать свою точку зрения по обсуждаемой теме или произведению с опорой на текст и личный опыт. Использование норм речевого этикета.</w:t>
      </w:r>
    </w:p>
    <w:p w:rsidR="000863D1" w:rsidRPr="00241134" w:rsidRDefault="000863D1" w:rsidP="0008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ab/>
        <w:t>Знакомство с особенностями национального этикета на основе фольклорных произведений.</w:t>
      </w:r>
    </w:p>
    <w:p w:rsidR="000863D1" w:rsidRPr="00241134" w:rsidRDefault="000863D1" w:rsidP="0008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ab/>
        <w:t>Осознание монолога как формы речевого высказывания. Умение строить речевое высказывание небольшого объёма с опорой на текст.</w:t>
      </w:r>
    </w:p>
    <w:p w:rsidR="000863D1" w:rsidRPr="00241134" w:rsidRDefault="000863D1" w:rsidP="0008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  <w:t>Круг детского чтения</w:t>
      </w:r>
    </w:p>
    <w:p w:rsidR="000863D1" w:rsidRPr="00241134" w:rsidRDefault="000863D1" w:rsidP="0008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ab/>
        <w:t>Произведения устного народного творчества разных народов. Произведения классиков русской литературы XIX—XX вв., классиков детской русской литературы, доступные для восприятия младшими школьниками. Книги художественные, научно-популярные, исторические, приключенческие, справочно-энциклопедическая литература, детские периодические издания. Жанровое разнообразие произведений, предназначенных для чтения и слушания (русские народные сказки; загадки, песенки, скороговорки, пословицы; рассказы и стихи; мифы и былины).</w:t>
      </w:r>
    </w:p>
    <w:p w:rsidR="000863D1" w:rsidRPr="00241134" w:rsidRDefault="000863D1" w:rsidP="0008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ab/>
        <w:t>Основные темы детского чтения: фольклор русского народа, произведения о Родине, её истории и природе; о детях, семье и школе; братьях наших меньших; о добре, дружбе, справедливости; юмористические произведения.</w:t>
      </w:r>
    </w:p>
    <w:p w:rsidR="000863D1" w:rsidRPr="00241134" w:rsidRDefault="000863D1" w:rsidP="0008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  <w:t>Раздел «Любите книгу»</w:t>
      </w:r>
    </w:p>
    <w:p w:rsidR="000863D1" w:rsidRPr="00241134" w:rsidRDefault="000863D1" w:rsidP="0008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ab/>
        <w:t>Ценность книги, нравственный смысл стихотворения о книгах. Монологическое высказывание «Моё отношение к книгам». Информация о возникновении книг в научно-энциклопедических словарях, в специальных справочниках.</w:t>
      </w:r>
    </w:p>
    <w:p w:rsidR="000863D1" w:rsidRPr="00241134" w:rsidRDefault="000863D1" w:rsidP="0008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ab/>
        <w:t>Работа в паре: поиск ответов на вопросы с опорой на текст.</w:t>
      </w:r>
    </w:p>
    <w:p w:rsidR="000863D1" w:rsidRPr="00241134" w:rsidRDefault="000863D1" w:rsidP="0008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ab/>
        <w:t>Книги из далёкого прошлого. Н Кончаловская «В монастырской келье…». Сокровища</w:t>
      </w:r>
      <w:r w:rsidR="0063156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духовной народной мудрости. Пословицы и поговорки о добре.</w:t>
      </w:r>
    </w:p>
    <w:p w:rsidR="000863D1" w:rsidRPr="00241134" w:rsidRDefault="000863D1" w:rsidP="0008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  <w:t>Раздел «Краски осени»</w:t>
      </w:r>
    </w:p>
    <w:p w:rsidR="000863D1" w:rsidRPr="00241134" w:rsidRDefault="000863D1" w:rsidP="0008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ab/>
        <w:t>Красота родного края в произведениях русской литературы. Монологическое высказывание о красоте своей страны. Вы</w:t>
      </w:r>
      <w:r w:rsidR="00631560">
        <w:rPr>
          <w:rFonts w:ascii="Times New Roman" w:eastAsiaTheme="minorHAnsi" w:hAnsi="Times New Roman"/>
          <w:sz w:val="28"/>
          <w:szCs w:val="28"/>
          <w:lang w:eastAsia="en-US"/>
        </w:rPr>
        <w:t>разительное чтение стихотворений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863D1" w:rsidRPr="00241134" w:rsidRDefault="000863D1" w:rsidP="0008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ab/>
        <w:t>Осень в художественных произведениях А. Пушкина, С. Аксакова. Произведения устного народного творчества об осени. Пословицы и поговорки. Народные приметы. Осенние загадки.</w:t>
      </w:r>
    </w:p>
    <w:p w:rsidR="000863D1" w:rsidRPr="00241134" w:rsidRDefault="000863D1" w:rsidP="0008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  <w:t>Раздел «Мир народной сказки»</w:t>
      </w:r>
    </w:p>
    <w:p w:rsidR="000863D1" w:rsidRPr="00241134" w:rsidRDefault="000863D1" w:rsidP="0008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ab/>
        <w:t>Известные русские собиратели сказок.</w:t>
      </w:r>
    </w:p>
    <w:p w:rsidR="000863D1" w:rsidRPr="00241134" w:rsidRDefault="000863D1" w:rsidP="0008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ab/>
        <w:t>Монологическое высказывание «Моё отношение к сказке». Текст о лисе, на основе опорных слов, прочитанных в произведении. Выборочное и поисковое чтение.</w:t>
      </w:r>
    </w:p>
    <w:p w:rsidR="000863D1" w:rsidRPr="00241134" w:rsidRDefault="000863D1" w:rsidP="0008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ab/>
        <w:t>Собиратели русских народных сказок: А. Н. Афанасьев, В. И. Даль. Русская народная «Заячья избушка». Русская народная сказка «Лисичка - сестричка и серый волк». Русская народная сказка «Зимовье зверей». Русская народная сказка «У страха глаза велики». Русская народная сказка «Сестрица Алёнушка и братец Иванушка». Русская народная сказка «Лиса и журавль».</w:t>
      </w:r>
    </w:p>
    <w:p w:rsidR="000863D1" w:rsidRPr="00241134" w:rsidRDefault="000863D1" w:rsidP="0008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  <w:t>Раздел «Весёлый хоровод»</w:t>
      </w:r>
    </w:p>
    <w:p w:rsidR="000863D1" w:rsidRPr="00241134" w:rsidRDefault="000863D1" w:rsidP="0008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ab/>
        <w:t>Произведения устного народного творчества для детей.</w:t>
      </w:r>
    </w:p>
    <w:p w:rsidR="000863D1" w:rsidRPr="00241134" w:rsidRDefault="000863D1" w:rsidP="0008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ab/>
        <w:t>Народные заклички, приговорки, потешки, перевертыши. Б. Кустодиев. Масленица.</w:t>
      </w:r>
    </w:p>
    <w:p w:rsidR="000863D1" w:rsidRPr="00241134" w:rsidRDefault="000863D1" w:rsidP="0008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ab/>
        <w:t>Устное сочинение по картине.</w:t>
      </w:r>
    </w:p>
    <w:p w:rsidR="000863D1" w:rsidRPr="00241134" w:rsidRDefault="000863D1" w:rsidP="002411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  <w:t>Раздел «Здравствуй, матушка – зима»</w:t>
      </w:r>
    </w:p>
    <w:p w:rsidR="000863D1" w:rsidRPr="00241134" w:rsidRDefault="000863D1" w:rsidP="0008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ab/>
        <w:t>Красота родного края в произведениях русской литературы. Монологическое высказывание о красоте своей страны. Вы</w:t>
      </w:r>
      <w:r w:rsidR="00241134">
        <w:rPr>
          <w:rFonts w:ascii="Times New Roman" w:eastAsiaTheme="minorHAnsi" w:hAnsi="Times New Roman"/>
          <w:sz w:val="28"/>
          <w:szCs w:val="28"/>
          <w:lang w:eastAsia="en-US"/>
        </w:rPr>
        <w:t>разительное чтение стихотворений</w:t>
      </w: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863D1" w:rsidRPr="00241134" w:rsidRDefault="000863D1" w:rsidP="0008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ab/>
        <w:t>Праздник рождества Христова. С. Черный. Рождественское. К. Фофанов. Еще те звезды не погасли… Рассказ о празднике. Загадки зимы.</w:t>
      </w:r>
    </w:p>
    <w:p w:rsidR="000863D1" w:rsidRPr="00241134" w:rsidRDefault="000863D1" w:rsidP="0008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  <w:t>Раздел «Весна, весна! И все ей радо!»</w:t>
      </w:r>
    </w:p>
    <w:p w:rsidR="000863D1" w:rsidRPr="00241134" w:rsidRDefault="000863D1" w:rsidP="0008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ab/>
        <w:t>Красота родного края в произведениях русской литературы. Монологическое высказывание о красоте своей страны. Выразительное чтение стихотворения.</w:t>
      </w:r>
    </w:p>
    <w:p w:rsidR="000863D1" w:rsidRPr="00241134" w:rsidRDefault="000863D1" w:rsidP="0008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134">
        <w:rPr>
          <w:rFonts w:ascii="Times New Roman" w:eastAsiaTheme="minorHAnsi" w:hAnsi="Times New Roman"/>
          <w:sz w:val="28"/>
          <w:szCs w:val="28"/>
          <w:lang w:eastAsia="en-US"/>
        </w:rPr>
        <w:tab/>
        <w:t>Весна в произведениях И. Никитина. Весна, А. Плещеева. Весна, И. Шмелева. Ах, весна! Т. Белозерова. Стихи русских поэтов о весне.</w:t>
      </w:r>
    </w:p>
    <w:p w:rsidR="00117FB2" w:rsidRPr="00241134" w:rsidRDefault="00117FB2" w:rsidP="00A93863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41134" w:rsidRPr="00241134" w:rsidRDefault="00241134" w:rsidP="00241134">
      <w:pPr>
        <w:keepNext/>
        <w:keepLines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1134">
        <w:rPr>
          <w:rFonts w:ascii="Times New Roman" w:hAnsi="Times New Roman"/>
          <w:sz w:val="28"/>
          <w:szCs w:val="28"/>
        </w:rPr>
        <w:t>Рабочая программа по литературному чтению на родном языке ориентирована на использование УМК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Начальная школа 21   века</w:t>
      </w:r>
      <w:r>
        <w:rPr>
          <w:rFonts w:ascii="Times New Roman" w:hAnsi="Times New Roman"/>
          <w:b/>
          <w:sz w:val="28"/>
          <w:szCs w:val="28"/>
        </w:rPr>
        <w:t>»</w:t>
      </w:r>
      <w:r w:rsidRPr="0024113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A93863" w:rsidRPr="00241134" w:rsidRDefault="00A93863" w:rsidP="00A93863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93863" w:rsidRPr="00241134" w:rsidRDefault="00A93863" w:rsidP="00A93863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93863" w:rsidRDefault="00A93863" w:rsidP="00A93863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41134" w:rsidRDefault="00241134" w:rsidP="00A93863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41134" w:rsidRDefault="00241134" w:rsidP="00A93863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41134" w:rsidRPr="00241134" w:rsidRDefault="00241134" w:rsidP="00A93863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93863" w:rsidRPr="00241134" w:rsidRDefault="00A93863" w:rsidP="00A9386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863D1" w:rsidRPr="00241134" w:rsidRDefault="00117FB2" w:rsidP="000863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1134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863D1" w:rsidRPr="00241134">
        <w:rPr>
          <w:rFonts w:ascii="Times New Roman" w:hAnsi="Times New Roman"/>
          <w:b/>
          <w:sz w:val="28"/>
          <w:szCs w:val="28"/>
        </w:rPr>
        <w:t>. ТЕМАТИЧЕСКОЕ ПЛАНИРОВАНИЕ</w:t>
      </w:r>
    </w:p>
    <w:p w:rsidR="000863D1" w:rsidRPr="00241134" w:rsidRDefault="000863D1" w:rsidP="000863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63D1" w:rsidRPr="00241134" w:rsidRDefault="000863D1" w:rsidP="000863D1">
      <w:pPr>
        <w:widowControl w:val="0"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797"/>
        <w:gridCol w:w="992"/>
      </w:tblGrid>
      <w:tr w:rsidR="00117FB2" w:rsidRPr="00241134" w:rsidTr="00117FB2">
        <w:trPr>
          <w:trHeight w:val="1104"/>
        </w:trPr>
        <w:tc>
          <w:tcPr>
            <w:tcW w:w="675" w:type="dxa"/>
          </w:tcPr>
          <w:p w:rsidR="00117FB2" w:rsidRPr="00241134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4113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117FB2" w:rsidRPr="00241134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4113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797" w:type="dxa"/>
          </w:tcPr>
          <w:p w:rsidR="00117FB2" w:rsidRPr="00241134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4113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Темы учебного курса</w:t>
            </w:r>
          </w:p>
        </w:tc>
        <w:tc>
          <w:tcPr>
            <w:tcW w:w="992" w:type="dxa"/>
          </w:tcPr>
          <w:p w:rsidR="00117FB2" w:rsidRPr="00241134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4113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  <w:p w:rsidR="00117FB2" w:rsidRPr="00241134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17FB2" w:rsidRPr="00241134" w:rsidTr="00117FB2">
        <w:trPr>
          <w:trHeight w:val="223"/>
        </w:trPr>
        <w:tc>
          <w:tcPr>
            <w:tcW w:w="675" w:type="dxa"/>
          </w:tcPr>
          <w:p w:rsidR="00117FB2" w:rsidRPr="00241134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113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97" w:type="dxa"/>
          </w:tcPr>
          <w:p w:rsidR="00117FB2" w:rsidRPr="00241134" w:rsidRDefault="00117FB2" w:rsidP="000863D1">
            <w:pPr>
              <w:shd w:val="clear" w:color="auto" w:fill="FFFFFF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1134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Любите книгу</w:t>
            </w:r>
          </w:p>
        </w:tc>
        <w:tc>
          <w:tcPr>
            <w:tcW w:w="992" w:type="dxa"/>
          </w:tcPr>
          <w:p w:rsidR="00117FB2" w:rsidRPr="00241134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113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117FB2" w:rsidRPr="00241134" w:rsidTr="00117FB2">
        <w:trPr>
          <w:trHeight w:val="223"/>
        </w:trPr>
        <w:tc>
          <w:tcPr>
            <w:tcW w:w="675" w:type="dxa"/>
          </w:tcPr>
          <w:p w:rsidR="00117FB2" w:rsidRPr="00241134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113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97" w:type="dxa"/>
          </w:tcPr>
          <w:p w:rsidR="00117FB2" w:rsidRPr="00241134" w:rsidRDefault="00117FB2" w:rsidP="000863D1">
            <w:pPr>
              <w:shd w:val="clear" w:color="auto" w:fill="FFFFFF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1134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Краски осени</w:t>
            </w:r>
          </w:p>
        </w:tc>
        <w:tc>
          <w:tcPr>
            <w:tcW w:w="992" w:type="dxa"/>
          </w:tcPr>
          <w:p w:rsidR="00117FB2" w:rsidRPr="00241134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113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117FB2" w:rsidRPr="00241134" w:rsidTr="00117FB2">
        <w:trPr>
          <w:trHeight w:val="223"/>
        </w:trPr>
        <w:tc>
          <w:tcPr>
            <w:tcW w:w="675" w:type="dxa"/>
          </w:tcPr>
          <w:p w:rsidR="00117FB2" w:rsidRPr="00241134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113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97" w:type="dxa"/>
          </w:tcPr>
          <w:p w:rsidR="00117FB2" w:rsidRPr="00241134" w:rsidRDefault="00117FB2" w:rsidP="000863D1">
            <w:pPr>
              <w:shd w:val="clear" w:color="auto" w:fill="FFFFFF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1134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Мир народной сказки</w:t>
            </w:r>
          </w:p>
        </w:tc>
        <w:tc>
          <w:tcPr>
            <w:tcW w:w="992" w:type="dxa"/>
          </w:tcPr>
          <w:p w:rsidR="00117FB2" w:rsidRPr="00241134" w:rsidRDefault="00117FB2" w:rsidP="000863D1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113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117FB2" w:rsidRPr="00241134" w:rsidTr="00117FB2">
        <w:tc>
          <w:tcPr>
            <w:tcW w:w="675" w:type="dxa"/>
          </w:tcPr>
          <w:p w:rsidR="00117FB2" w:rsidRPr="00241134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113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97" w:type="dxa"/>
          </w:tcPr>
          <w:p w:rsidR="00117FB2" w:rsidRPr="00241134" w:rsidRDefault="00117FB2" w:rsidP="000863D1">
            <w:pPr>
              <w:shd w:val="clear" w:color="auto" w:fill="FFFFFF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1134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Весёлый хоровод</w:t>
            </w:r>
          </w:p>
        </w:tc>
        <w:tc>
          <w:tcPr>
            <w:tcW w:w="992" w:type="dxa"/>
          </w:tcPr>
          <w:p w:rsidR="00117FB2" w:rsidRPr="00241134" w:rsidRDefault="00117FB2" w:rsidP="000863D1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113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117FB2" w:rsidRPr="00241134" w:rsidTr="00117FB2">
        <w:tc>
          <w:tcPr>
            <w:tcW w:w="675" w:type="dxa"/>
          </w:tcPr>
          <w:p w:rsidR="00117FB2" w:rsidRPr="00241134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113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97" w:type="dxa"/>
          </w:tcPr>
          <w:p w:rsidR="00117FB2" w:rsidRPr="00241134" w:rsidRDefault="00117FB2" w:rsidP="000863D1">
            <w:pPr>
              <w:shd w:val="clear" w:color="auto" w:fill="FFFFFF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1134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Здравствуй, матушка – зима</w:t>
            </w:r>
          </w:p>
        </w:tc>
        <w:tc>
          <w:tcPr>
            <w:tcW w:w="992" w:type="dxa"/>
          </w:tcPr>
          <w:p w:rsidR="00117FB2" w:rsidRPr="00241134" w:rsidRDefault="00117FB2" w:rsidP="000863D1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113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117FB2" w:rsidRPr="00241134" w:rsidTr="00117FB2">
        <w:tc>
          <w:tcPr>
            <w:tcW w:w="675" w:type="dxa"/>
          </w:tcPr>
          <w:p w:rsidR="00117FB2" w:rsidRPr="00241134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113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97" w:type="dxa"/>
          </w:tcPr>
          <w:p w:rsidR="00117FB2" w:rsidRPr="00241134" w:rsidRDefault="00117FB2" w:rsidP="000863D1">
            <w:pPr>
              <w:shd w:val="clear" w:color="auto" w:fill="FFFFFF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1134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Весна, весна! И все ей радо!</w:t>
            </w:r>
          </w:p>
        </w:tc>
        <w:tc>
          <w:tcPr>
            <w:tcW w:w="992" w:type="dxa"/>
          </w:tcPr>
          <w:p w:rsidR="00117FB2" w:rsidRPr="00241134" w:rsidRDefault="00117FB2" w:rsidP="000863D1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113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117FB2" w:rsidRPr="00241134" w:rsidTr="00117FB2">
        <w:tc>
          <w:tcPr>
            <w:tcW w:w="675" w:type="dxa"/>
          </w:tcPr>
          <w:p w:rsidR="00117FB2" w:rsidRPr="00241134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97" w:type="dxa"/>
          </w:tcPr>
          <w:p w:rsidR="00117FB2" w:rsidRPr="00241134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113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117FB2" w:rsidRPr="00241134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113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</w:t>
            </w:r>
          </w:p>
        </w:tc>
      </w:tr>
    </w:tbl>
    <w:p w:rsidR="00117FB2" w:rsidRPr="00241134" w:rsidRDefault="00117FB2" w:rsidP="00D6560B">
      <w:pPr>
        <w:rPr>
          <w:rFonts w:ascii="Times New Roman" w:hAnsi="Times New Roman"/>
          <w:sz w:val="28"/>
          <w:szCs w:val="28"/>
        </w:rPr>
      </w:pPr>
    </w:p>
    <w:p w:rsidR="00117FB2" w:rsidRPr="00241134" w:rsidRDefault="00117FB2" w:rsidP="00117FB2">
      <w:pPr>
        <w:jc w:val="center"/>
        <w:rPr>
          <w:rFonts w:ascii="Times New Roman" w:hAnsi="Times New Roman"/>
          <w:sz w:val="28"/>
          <w:szCs w:val="28"/>
        </w:rPr>
      </w:pPr>
      <w:r w:rsidRPr="00241134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455"/>
        <w:gridCol w:w="1131"/>
        <w:gridCol w:w="1271"/>
        <w:gridCol w:w="1097"/>
      </w:tblGrid>
      <w:tr w:rsidR="00117FB2" w:rsidRPr="00241134" w:rsidTr="00117FB2">
        <w:trPr>
          <w:trHeight w:val="657"/>
        </w:trPr>
        <w:tc>
          <w:tcPr>
            <w:tcW w:w="560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134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2411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24113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502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134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134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134">
              <w:rPr>
                <w:rFonts w:ascii="Times New Roman" w:hAnsi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099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134">
              <w:rPr>
                <w:rFonts w:ascii="Times New Roman" w:hAnsi="Times New Roman"/>
                <w:b/>
                <w:sz w:val="28"/>
                <w:szCs w:val="28"/>
              </w:rPr>
              <w:t>Дата по факту</w:t>
            </w:r>
          </w:p>
        </w:tc>
      </w:tr>
      <w:tr w:rsidR="00117FB2" w:rsidRPr="00241134" w:rsidTr="00117FB2">
        <w:tc>
          <w:tcPr>
            <w:tcW w:w="9571" w:type="dxa"/>
            <w:gridSpan w:val="5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1134">
              <w:rPr>
                <w:rFonts w:ascii="Times New Roman" w:eastAsiaTheme="minorHAnsi" w:hAnsi="Times New Roman"/>
                <w:b/>
                <w:bCs/>
                <w:i/>
                <w:sz w:val="28"/>
                <w:szCs w:val="28"/>
                <w:lang w:eastAsia="en-US"/>
              </w:rPr>
              <w:t>Любите книгу (3 часа)</w:t>
            </w:r>
          </w:p>
        </w:tc>
      </w:tr>
      <w:tr w:rsidR="00117FB2" w:rsidRPr="00241134" w:rsidTr="00117FB2">
        <w:trPr>
          <w:trHeight w:val="266"/>
        </w:trPr>
        <w:tc>
          <w:tcPr>
            <w:tcW w:w="560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:rsidR="00117FB2" w:rsidRPr="00241134" w:rsidRDefault="00117FB2" w:rsidP="0011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Книги из далекого прошлого. Книги из пергамента. Складная книга</w:t>
            </w:r>
            <w:r w:rsidR="00241134"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Древнего Востока. Книги из деревянных дощечек. Рукописные книги</w:t>
            </w:r>
            <w:r w:rsidR="00241134"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Древней Руси.</w:t>
            </w:r>
          </w:p>
        </w:tc>
        <w:tc>
          <w:tcPr>
            <w:tcW w:w="1134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FB2" w:rsidRPr="00241134" w:rsidTr="00117FB2">
        <w:tc>
          <w:tcPr>
            <w:tcW w:w="560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02" w:type="dxa"/>
          </w:tcPr>
          <w:p w:rsidR="00117FB2" w:rsidRPr="00241134" w:rsidRDefault="00117FB2" w:rsidP="00117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Н. Кончаловская. В монастырской келье…</w:t>
            </w:r>
          </w:p>
        </w:tc>
        <w:tc>
          <w:tcPr>
            <w:tcW w:w="1134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FB2" w:rsidRPr="00241134" w:rsidTr="00117FB2">
        <w:tc>
          <w:tcPr>
            <w:tcW w:w="560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02" w:type="dxa"/>
          </w:tcPr>
          <w:p w:rsidR="00117FB2" w:rsidRPr="00241134" w:rsidRDefault="00117FB2" w:rsidP="0011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Сокровища духовной народной мудрости. Пословицы и поговорки одобре.</w:t>
            </w:r>
          </w:p>
        </w:tc>
        <w:tc>
          <w:tcPr>
            <w:tcW w:w="1134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FB2" w:rsidRPr="00241134" w:rsidTr="00117FB2">
        <w:tc>
          <w:tcPr>
            <w:tcW w:w="9571" w:type="dxa"/>
            <w:gridSpan w:val="5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1134">
              <w:rPr>
                <w:rFonts w:ascii="Times New Roman" w:eastAsiaTheme="minorHAnsi" w:hAnsi="Times New Roman"/>
                <w:b/>
                <w:bCs/>
                <w:i/>
                <w:sz w:val="28"/>
                <w:szCs w:val="28"/>
                <w:lang w:eastAsia="en-US"/>
              </w:rPr>
              <w:t>Краски осени (2 часа)</w:t>
            </w:r>
          </w:p>
        </w:tc>
      </w:tr>
      <w:tr w:rsidR="00117FB2" w:rsidRPr="00241134" w:rsidTr="00117FB2">
        <w:tc>
          <w:tcPr>
            <w:tcW w:w="560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2" w:type="dxa"/>
          </w:tcPr>
          <w:p w:rsidR="00117FB2" w:rsidRPr="00241134" w:rsidRDefault="00117FB2" w:rsidP="00117F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Осень в художественных произведениях А. Пушкина, С. Аксакова.</w:t>
            </w:r>
          </w:p>
        </w:tc>
        <w:tc>
          <w:tcPr>
            <w:tcW w:w="1134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FB2" w:rsidRPr="00241134" w:rsidTr="00117FB2">
        <w:tc>
          <w:tcPr>
            <w:tcW w:w="560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02" w:type="dxa"/>
          </w:tcPr>
          <w:p w:rsidR="00117FB2" w:rsidRPr="00241134" w:rsidRDefault="00117FB2" w:rsidP="0011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Произведения устного народного творчества об осени. Пословицы и</w:t>
            </w:r>
            <w:r w:rsidR="00241134"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  <w:r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поговорки. Народные приметы. Осенние загадки.</w:t>
            </w:r>
          </w:p>
        </w:tc>
        <w:tc>
          <w:tcPr>
            <w:tcW w:w="1134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FB2" w:rsidRPr="00241134" w:rsidTr="00117FB2">
        <w:tc>
          <w:tcPr>
            <w:tcW w:w="9571" w:type="dxa"/>
            <w:gridSpan w:val="5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1134">
              <w:rPr>
                <w:rFonts w:ascii="Times New Roman" w:eastAsiaTheme="minorHAnsi" w:hAnsi="Times New Roman"/>
                <w:b/>
                <w:bCs/>
                <w:i/>
                <w:sz w:val="28"/>
                <w:szCs w:val="28"/>
                <w:lang w:eastAsia="en-US"/>
              </w:rPr>
              <w:t>Мир народной сказки (6 часов)</w:t>
            </w:r>
          </w:p>
        </w:tc>
      </w:tr>
      <w:tr w:rsidR="00117FB2" w:rsidRPr="00241134" w:rsidTr="00117FB2">
        <w:tc>
          <w:tcPr>
            <w:tcW w:w="560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02" w:type="dxa"/>
            <w:vAlign w:val="center"/>
          </w:tcPr>
          <w:p w:rsidR="00117FB2" w:rsidRPr="00241134" w:rsidRDefault="00117FB2" w:rsidP="0011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Собиратели русских народных сказок: А. Н. Афанасьев, В. И. Даль.</w:t>
            </w:r>
          </w:p>
          <w:p w:rsidR="00117FB2" w:rsidRPr="00241134" w:rsidRDefault="00117FB2" w:rsidP="0011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Русская народная сказка «Заячья избушка». </w:t>
            </w:r>
            <w:r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Пересказ сказки по серии</w:t>
            </w:r>
            <w:r w:rsidR="00241134"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  <w:r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иллюстраций.</w:t>
            </w:r>
          </w:p>
        </w:tc>
        <w:tc>
          <w:tcPr>
            <w:tcW w:w="1134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FB2" w:rsidRPr="00241134" w:rsidTr="00117FB2">
        <w:tc>
          <w:tcPr>
            <w:tcW w:w="560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02" w:type="dxa"/>
            <w:vAlign w:val="center"/>
          </w:tcPr>
          <w:p w:rsidR="00117FB2" w:rsidRPr="00241134" w:rsidRDefault="00117FB2" w:rsidP="0011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Русская народная сказка «Лисичка - сестричка и серый волк».Рассказывание сказки на основе картинного плана и рисунков.</w:t>
            </w:r>
          </w:p>
          <w:p w:rsidR="00117FB2" w:rsidRPr="00241134" w:rsidRDefault="00117FB2" w:rsidP="00117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Восстановление сказки на основе рисунков.</w:t>
            </w:r>
          </w:p>
        </w:tc>
        <w:tc>
          <w:tcPr>
            <w:tcW w:w="1134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FB2" w:rsidRPr="00241134" w:rsidTr="00117FB2">
        <w:tc>
          <w:tcPr>
            <w:tcW w:w="560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02" w:type="dxa"/>
            <w:vAlign w:val="center"/>
          </w:tcPr>
          <w:p w:rsidR="00117FB2" w:rsidRPr="00241134" w:rsidRDefault="00117FB2" w:rsidP="00117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Русская народная сказка «Зимовье зверей». Чтение по ролям.</w:t>
            </w:r>
          </w:p>
        </w:tc>
        <w:tc>
          <w:tcPr>
            <w:tcW w:w="1134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FB2" w:rsidRPr="00241134" w:rsidTr="00117FB2">
        <w:tc>
          <w:tcPr>
            <w:tcW w:w="560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02" w:type="dxa"/>
          </w:tcPr>
          <w:p w:rsidR="00117FB2" w:rsidRPr="00241134" w:rsidRDefault="00117FB2" w:rsidP="0011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Русская народная сказка «У страха глаза велики». Составление плана</w:t>
            </w:r>
            <w:r w:rsidR="00241134"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сказки.</w:t>
            </w:r>
          </w:p>
        </w:tc>
        <w:tc>
          <w:tcPr>
            <w:tcW w:w="1134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FB2" w:rsidRPr="00241134" w:rsidTr="00117FB2">
        <w:tc>
          <w:tcPr>
            <w:tcW w:w="560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2" w:type="dxa"/>
          </w:tcPr>
          <w:p w:rsidR="00117FB2" w:rsidRPr="00241134" w:rsidRDefault="00117FB2" w:rsidP="0011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Русская народная сказка «Сестрица Аленушка и братец Иванушка».Анализ сказки.</w:t>
            </w:r>
          </w:p>
        </w:tc>
        <w:tc>
          <w:tcPr>
            <w:tcW w:w="1134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FB2" w:rsidRPr="00241134" w:rsidTr="00117FB2">
        <w:tc>
          <w:tcPr>
            <w:tcW w:w="560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2" w:type="dxa"/>
            <w:vAlign w:val="center"/>
          </w:tcPr>
          <w:p w:rsidR="00117FB2" w:rsidRPr="00241134" w:rsidRDefault="00117FB2" w:rsidP="00117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Русская народная сказка « Лиса и журавль». Инсценирование сказки.</w:t>
            </w:r>
          </w:p>
        </w:tc>
        <w:tc>
          <w:tcPr>
            <w:tcW w:w="1134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FB2" w:rsidRPr="00241134" w:rsidTr="00117FB2">
        <w:tc>
          <w:tcPr>
            <w:tcW w:w="9571" w:type="dxa"/>
            <w:gridSpan w:val="5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1134">
              <w:rPr>
                <w:rFonts w:ascii="Times New Roman" w:eastAsiaTheme="minorHAnsi" w:hAnsi="Times New Roman"/>
                <w:b/>
                <w:bCs/>
                <w:i/>
                <w:sz w:val="28"/>
                <w:szCs w:val="28"/>
                <w:lang w:eastAsia="en-US"/>
              </w:rPr>
              <w:t>Весёлый хоровод (2 часа)</w:t>
            </w:r>
          </w:p>
        </w:tc>
      </w:tr>
      <w:tr w:rsidR="00117FB2" w:rsidRPr="00241134" w:rsidTr="00117FB2">
        <w:tc>
          <w:tcPr>
            <w:tcW w:w="560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02" w:type="dxa"/>
          </w:tcPr>
          <w:p w:rsidR="00117FB2" w:rsidRPr="00241134" w:rsidRDefault="00117FB2" w:rsidP="00117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Б. Кустодиев. Масленица. Устное сочинение по картине.</w:t>
            </w:r>
          </w:p>
        </w:tc>
        <w:tc>
          <w:tcPr>
            <w:tcW w:w="1134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FB2" w:rsidRPr="00241134" w:rsidTr="00117FB2">
        <w:tc>
          <w:tcPr>
            <w:tcW w:w="560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02" w:type="dxa"/>
          </w:tcPr>
          <w:p w:rsidR="00117FB2" w:rsidRPr="00241134" w:rsidRDefault="00117FB2" w:rsidP="00117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Народные заклички, приговорки, потешки, перевертыши.</w:t>
            </w:r>
          </w:p>
        </w:tc>
        <w:tc>
          <w:tcPr>
            <w:tcW w:w="1134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FB2" w:rsidRPr="00241134" w:rsidTr="00117FB2">
        <w:tc>
          <w:tcPr>
            <w:tcW w:w="9571" w:type="dxa"/>
            <w:gridSpan w:val="5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1134">
              <w:rPr>
                <w:rFonts w:ascii="Times New Roman" w:eastAsiaTheme="minorHAnsi" w:hAnsi="Times New Roman"/>
                <w:b/>
                <w:bCs/>
                <w:i/>
                <w:sz w:val="28"/>
                <w:szCs w:val="28"/>
                <w:lang w:eastAsia="en-US"/>
              </w:rPr>
              <w:t>Здравствуй, матушка – зима (2 часа)</w:t>
            </w:r>
          </w:p>
        </w:tc>
      </w:tr>
      <w:tr w:rsidR="00117FB2" w:rsidRPr="00241134" w:rsidTr="00117FB2">
        <w:tc>
          <w:tcPr>
            <w:tcW w:w="560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2" w:type="dxa"/>
          </w:tcPr>
          <w:p w:rsidR="00117FB2" w:rsidRPr="00241134" w:rsidRDefault="00117FB2" w:rsidP="0011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Праздник рождества Христова. С. Черный. Рождественское. К. Фофанов. Еще те звезды не погасли… Рассказ о празднике.</w:t>
            </w:r>
          </w:p>
        </w:tc>
        <w:tc>
          <w:tcPr>
            <w:tcW w:w="1134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FB2" w:rsidRPr="00241134" w:rsidTr="00117FB2">
        <w:tc>
          <w:tcPr>
            <w:tcW w:w="560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02" w:type="dxa"/>
            <w:vAlign w:val="center"/>
          </w:tcPr>
          <w:p w:rsidR="00117FB2" w:rsidRPr="00241134" w:rsidRDefault="00241134" w:rsidP="00117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Стихи русских поэтов о зиме. </w:t>
            </w:r>
            <w:r w:rsidR="00117FB2"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Загадки зимы. Соотнесение отгадки и загадки.</w:t>
            </w:r>
          </w:p>
        </w:tc>
        <w:tc>
          <w:tcPr>
            <w:tcW w:w="1134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FB2" w:rsidRPr="00241134" w:rsidTr="00117FB2">
        <w:tc>
          <w:tcPr>
            <w:tcW w:w="9571" w:type="dxa"/>
            <w:gridSpan w:val="5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1134">
              <w:rPr>
                <w:rFonts w:ascii="Times New Roman" w:eastAsiaTheme="minorHAnsi" w:hAnsi="Times New Roman"/>
                <w:b/>
                <w:bCs/>
                <w:i/>
                <w:sz w:val="28"/>
                <w:szCs w:val="28"/>
                <w:lang w:eastAsia="en-US"/>
              </w:rPr>
              <w:t>Весна, весна! И все ей радо! (2 часа)</w:t>
            </w:r>
          </w:p>
        </w:tc>
      </w:tr>
      <w:tr w:rsidR="00117FB2" w:rsidRPr="00241134" w:rsidTr="00117FB2">
        <w:tc>
          <w:tcPr>
            <w:tcW w:w="560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02" w:type="dxa"/>
          </w:tcPr>
          <w:p w:rsidR="00117FB2" w:rsidRPr="00241134" w:rsidRDefault="00117FB2" w:rsidP="00241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Весна в произведениях</w:t>
            </w:r>
            <w:r w:rsidR="00241134"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И. Никитина, А.Плещеева</w:t>
            </w:r>
            <w:r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И.</w:t>
            </w:r>
            <w:r w:rsidR="00241134"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Шмелева.</w:t>
            </w:r>
          </w:p>
        </w:tc>
        <w:tc>
          <w:tcPr>
            <w:tcW w:w="1134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FB2" w:rsidRPr="00241134" w:rsidTr="00117FB2">
        <w:tc>
          <w:tcPr>
            <w:tcW w:w="560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02" w:type="dxa"/>
          </w:tcPr>
          <w:p w:rsidR="00117FB2" w:rsidRPr="00241134" w:rsidRDefault="00117FB2" w:rsidP="00117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41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Стихи русских поэтов о весне.</w:t>
            </w:r>
          </w:p>
        </w:tc>
        <w:tc>
          <w:tcPr>
            <w:tcW w:w="1134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7FB2" w:rsidRPr="00241134" w:rsidRDefault="00117FB2" w:rsidP="00117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1134" w:rsidRDefault="00241134" w:rsidP="00117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41134" w:rsidRPr="00241134" w:rsidRDefault="00241134" w:rsidP="00241134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41134" w:rsidRPr="00241134" w:rsidRDefault="00241134" w:rsidP="00241134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41134" w:rsidRPr="00241134" w:rsidRDefault="00241134" w:rsidP="00241134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41134" w:rsidRPr="00241134" w:rsidRDefault="00241134" w:rsidP="00241134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41134" w:rsidRPr="00241134" w:rsidRDefault="00241134" w:rsidP="00241134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41134" w:rsidRPr="00241134" w:rsidRDefault="00241134" w:rsidP="00241134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41134" w:rsidRPr="00241134" w:rsidRDefault="00241134" w:rsidP="00241134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41134" w:rsidRPr="00241134" w:rsidRDefault="00241134" w:rsidP="00241134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41134" w:rsidRPr="00241134" w:rsidRDefault="00241134" w:rsidP="00241134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678" w:rsidRDefault="007B2678" w:rsidP="00241134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7B2678" w:rsidSect="00A938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FEA" w:rsidRDefault="00C85FEA" w:rsidP="00D6560B">
      <w:pPr>
        <w:spacing w:after="0" w:line="240" w:lineRule="auto"/>
      </w:pPr>
      <w:r>
        <w:separator/>
      </w:r>
    </w:p>
  </w:endnote>
  <w:endnote w:type="continuationSeparator" w:id="1">
    <w:p w:rsidR="00C85FEA" w:rsidRDefault="00C85FEA" w:rsidP="00D6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FEA" w:rsidRDefault="00C85FEA" w:rsidP="00D6560B">
      <w:pPr>
        <w:spacing w:after="0" w:line="240" w:lineRule="auto"/>
      </w:pPr>
      <w:r>
        <w:separator/>
      </w:r>
    </w:p>
  </w:footnote>
  <w:footnote w:type="continuationSeparator" w:id="1">
    <w:p w:rsidR="00C85FEA" w:rsidRDefault="00C85FEA" w:rsidP="00D65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2474"/>
    <w:multiLevelType w:val="hybridMultilevel"/>
    <w:tmpl w:val="0F765D76"/>
    <w:lvl w:ilvl="0" w:tplc="4BFA48AA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2440CB"/>
    <w:multiLevelType w:val="hybridMultilevel"/>
    <w:tmpl w:val="8F706312"/>
    <w:lvl w:ilvl="0" w:tplc="48C04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026"/>
    <w:rsid w:val="00056766"/>
    <w:rsid w:val="000863D1"/>
    <w:rsid w:val="00117FB2"/>
    <w:rsid w:val="00241134"/>
    <w:rsid w:val="002A379C"/>
    <w:rsid w:val="003C6100"/>
    <w:rsid w:val="00506026"/>
    <w:rsid w:val="00527144"/>
    <w:rsid w:val="005A69F0"/>
    <w:rsid w:val="00631560"/>
    <w:rsid w:val="00694149"/>
    <w:rsid w:val="007015D5"/>
    <w:rsid w:val="007B2678"/>
    <w:rsid w:val="009911F8"/>
    <w:rsid w:val="009D7FB1"/>
    <w:rsid w:val="00A93863"/>
    <w:rsid w:val="00BF61B5"/>
    <w:rsid w:val="00C57D89"/>
    <w:rsid w:val="00C85FEA"/>
    <w:rsid w:val="00D02575"/>
    <w:rsid w:val="00D6560B"/>
    <w:rsid w:val="00D8051B"/>
    <w:rsid w:val="00EB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149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Default">
    <w:name w:val="Default"/>
    <w:rsid w:val="006941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A379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0863D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b/>
      <w:sz w:val="28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A9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65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560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65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560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149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Default">
    <w:name w:val="Default"/>
    <w:rsid w:val="006941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A379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0863D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b/>
      <w:sz w:val="28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59570-FB0E-4A3D-8BDD-3B34BCF9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12</cp:revision>
  <cp:lastPrinted>2019-08-26T04:57:00Z</cp:lastPrinted>
  <dcterms:created xsi:type="dcterms:W3CDTF">2018-09-06T17:58:00Z</dcterms:created>
  <dcterms:modified xsi:type="dcterms:W3CDTF">2019-08-26T04:58:00Z</dcterms:modified>
</cp:coreProperties>
</file>