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7F1" w:rsidRPr="006207EE" w:rsidRDefault="00FD77F1" w:rsidP="00FD77F1">
      <w:pPr>
        <w:pStyle w:val="Default"/>
        <w:rPr>
          <w:sz w:val="28"/>
          <w:szCs w:val="28"/>
        </w:rPr>
      </w:pPr>
    </w:p>
    <w:p w:rsidR="00FD77F1" w:rsidRPr="006207EE" w:rsidRDefault="00FD77F1" w:rsidP="00FD77F1">
      <w:pPr>
        <w:pStyle w:val="Default"/>
        <w:jc w:val="center"/>
        <w:rPr>
          <w:sz w:val="28"/>
          <w:szCs w:val="28"/>
        </w:rPr>
      </w:pPr>
      <w:r w:rsidRPr="006207EE">
        <w:rPr>
          <w:b/>
          <w:bCs/>
          <w:sz w:val="28"/>
          <w:szCs w:val="28"/>
        </w:rPr>
        <w:t>Публичный отчет директора</w:t>
      </w:r>
    </w:p>
    <w:p w:rsidR="00FD77F1" w:rsidRPr="006207EE" w:rsidRDefault="00FD77F1" w:rsidP="00FD77F1">
      <w:pPr>
        <w:pStyle w:val="Default"/>
        <w:jc w:val="center"/>
        <w:rPr>
          <w:sz w:val="28"/>
          <w:szCs w:val="28"/>
        </w:rPr>
      </w:pPr>
      <w:r w:rsidRPr="006207EE">
        <w:rPr>
          <w:b/>
          <w:bCs/>
          <w:sz w:val="28"/>
          <w:szCs w:val="28"/>
        </w:rPr>
        <w:t>муниципального казенного</w:t>
      </w:r>
    </w:p>
    <w:p w:rsidR="00FD77F1" w:rsidRPr="006207EE" w:rsidRDefault="00FD77F1" w:rsidP="00FD77F1">
      <w:pPr>
        <w:pStyle w:val="Default"/>
        <w:jc w:val="center"/>
        <w:rPr>
          <w:sz w:val="28"/>
          <w:szCs w:val="28"/>
        </w:rPr>
      </w:pPr>
      <w:r w:rsidRPr="006207EE">
        <w:rPr>
          <w:b/>
          <w:bCs/>
          <w:sz w:val="28"/>
          <w:szCs w:val="28"/>
        </w:rPr>
        <w:t>общеобразовательного учреждения</w:t>
      </w:r>
    </w:p>
    <w:p w:rsidR="00FD77F1" w:rsidRPr="006207EE" w:rsidRDefault="00FD77F1" w:rsidP="00FD77F1">
      <w:pPr>
        <w:pStyle w:val="Default"/>
        <w:jc w:val="center"/>
        <w:rPr>
          <w:sz w:val="28"/>
          <w:szCs w:val="28"/>
        </w:rPr>
      </w:pPr>
      <w:r w:rsidRPr="006207EE">
        <w:rPr>
          <w:b/>
          <w:bCs/>
          <w:sz w:val="28"/>
          <w:szCs w:val="28"/>
        </w:rPr>
        <w:t>«</w:t>
      </w:r>
      <w:proofErr w:type="spellStart"/>
      <w:r w:rsidRPr="006207EE">
        <w:rPr>
          <w:b/>
          <w:bCs/>
          <w:sz w:val="28"/>
          <w:szCs w:val="28"/>
        </w:rPr>
        <w:t>Кленовская</w:t>
      </w:r>
      <w:proofErr w:type="spellEnd"/>
      <w:r w:rsidRPr="006207EE">
        <w:rPr>
          <w:b/>
          <w:bCs/>
          <w:sz w:val="28"/>
          <w:szCs w:val="28"/>
        </w:rPr>
        <w:t xml:space="preserve"> средняя школа»</w:t>
      </w:r>
    </w:p>
    <w:p w:rsidR="00FD77F1" w:rsidRPr="006207EE" w:rsidRDefault="00FD77F1" w:rsidP="00FD77F1">
      <w:pPr>
        <w:pStyle w:val="Default"/>
        <w:jc w:val="center"/>
        <w:rPr>
          <w:sz w:val="28"/>
          <w:szCs w:val="28"/>
        </w:rPr>
      </w:pPr>
      <w:proofErr w:type="spellStart"/>
      <w:r w:rsidRPr="006207EE">
        <w:rPr>
          <w:b/>
          <w:bCs/>
          <w:sz w:val="28"/>
          <w:szCs w:val="28"/>
        </w:rPr>
        <w:t>Жирновского</w:t>
      </w:r>
      <w:proofErr w:type="spellEnd"/>
      <w:r w:rsidRPr="006207EE">
        <w:rPr>
          <w:b/>
          <w:bCs/>
          <w:sz w:val="28"/>
          <w:szCs w:val="28"/>
        </w:rPr>
        <w:t xml:space="preserve"> района Волгоградской области</w:t>
      </w:r>
    </w:p>
    <w:p w:rsidR="00FD77F1" w:rsidRPr="006207EE" w:rsidRDefault="00FD77F1" w:rsidP="00FD77F1">
      <w:pPr>
        <w:pStyle w:val="Default"/>
        <w:jc w:val="center"/>
        <w:rPr>
          <w:sz w:val="28"/>
          <w:szCs w:val="28"/>
        </w:rPr>
      </w:pPr>
      <w:r w:rsidRPr="006207EE">
        <w:rPr>
          <w:b/>
          <w:bCs/>
          <w:sz w:val="28"/>
          <w:szCs w:val="28"/>
        </w:rPr>
        <w:t>за 2018 - 2019 учебный год.</w:t>
      </w:r>
    </w:p>
    <w:p w:rsidR="00FD77F1" w:rsidRPr="006207EE" w:rsidRDefault="00FD77F1" w:rsidP="00FD77F1">
      <w:pPr>
        <w:pStyle w:val="Default"/>
      </w:pPr>
    </w:p>
    <w:p w:rsidR="00FD77F1" w:rsidRPr="006207EE" w:rsidRDefault="00FD77F1" w:rsidP="00FD77F1">
      <w:pPr>
        <w:pStyle w:val="Default"/>
      </w:pPr>
      <w:r w:rsidRPr="006207EE">
        <w:t xml:space="preserve"> Публичный отчет отвечает задаче информационной открытости образовательной организации в представлении результатов деятельности школы за 2018 – 2019 учебный год. Представленная в отчете информация </w:t>
      </w:r>
      <w:proofErr w:type="gramStart"/>
      <w:r w:rsidRPr="006207EE">
        <w:t>адресована</w:t>
      </w:r>
      <w:proofErr w:type="gramEnd"/>
      <w:r w:rsidRPr="006207EE">
        <w:t xml:space="preserve"> прежде всего тем, кто имеет прямое отношение к жизни школы: педагогическим работникам, обучающимся, родителям (законным представителям обучающихся), социальным партнерам, выпускникам школы. </w:t>
      </w:r>
    </w:p>
    <w:p w:rsidR="00FD77F1" w:rsidRPr="006207EE" w:rsidRDefault="00FD77F1" w:rsidP="00FD77F1">
      <w:pPr>
        <w:pStyle w:val="Default"/>
      </w:pPr>
      <w:r w:rsidRPr="006207EE">
        <w:t>Публичный отчет муниципального казенного общеобразовательного учреждения «</w:t>
      </w:r>
      <w:proofErr w:type="spellStart"/>
      <w:r w:rsidRPr="006207EE">
        <w:t>Кленовская</w:t>
      </w:r>
      <w:proofErr w:type="spellEnd"/>
      <w:r w:rsidRPr="006207EE">
        <w:t xml:space="preserve"> средняя школа» (далее МКОУ «</w:t>
      </w:r>
      <w:proofErr w:type="spellStart"/>
      <w:r w:rsidRPr="006207EE">
        <w:t>Кленовская</w:t>
      </w:r>
      <w:proofErr w:type="spellEnd"/>
      <w:r w:rsidRPr="006207EE">
        <w:t xml:space="preserve"> СШ») подготовлен на основе анализа деятельности в 2018 – 2019 учебном году по реализации основных образовательных программ уровней начального общего, основного общего, среднего общего образования; отражает достигнутый уровень качества предоставляемых образовательных услуг и степень удовлетворения потребностей всех участников образовательного процесса, а также характеризует основные проблемы и перспективы развития образовательной организации.</w:t>
      </w:r>
    </w:p>
    <w:p w:rsidR="00FD77F1" w:rsidRPr="006207EE" w:rsidRDefault="00FD77F1" w:rsidP="00FD77F1">
      <w:pPr>
        <w:pStyle w:val="Default"/>
      </w:pPr>
      <w:r w:rsidRPr="006207EE">
        <w:t xml:space="preserve"> </w:t>
      </w:r>
      <w:proofErr w:type="gramStart"/>
      <w:r w:rsidRPr="006207EE">
        <w:t>Основной целью публичного отчета является исполнение информационной открытости и прозрачности деятельности МКОУ «</w:t>
      </w:r>
      <w:proofErr w:type="spellStart"/>
      <w:r w:rsidRPr="006207EE">
        <w:t>Кленовская</w:t>
      </w:r>
      <w:proofErr w:type="spellEnd"/>
      <w:r w:rsidRPr="006207EE">
        <w:t xml:space="preserve"> СШ»  для общественной оценки всеми участниками образовательного процесса (педагогами, обучающимися и их родителями (законными представителями); а также Учредителем, его представителями, средствами массовой информации, общественными организациями. </w:t>
      </w:r>
      <w:proofErr w:type="gramEnd"/>
    </w:p>
    <w:p w:rsidR="00FD77F1" w:rsidRPr="006207EE" w:rsidRDefault="00FD77F1" w:rsidP="00FD77F1">
      <w:pPr>
        <w:pStyle w:val="Default"/>
      </w:pPr>
      <w:r w:rsidRPr="006207EE">
        <w:t>Обеспечивая информационную открытость МКОУ «</w:t>
      </w:r>
      <w:proofErr w:type="spellStart"/>
      <w:r w:rsidRPr="006207EE">
        <w:t>Кленовская</w:t>
      </w:r>
      <w:proofErr w:type="spellEnd"/>
      <w:r w:rsidRPr="006207EE">
        <w:t xml:space="preserve"> СШ», мы надеемся на укрепление доверия школе (администрации и педагогическому коллективу) со стороны потребителей образовательной услуги, на увеличение числа социальных и экономических партнеров, повышение эффективности их взаимодействия с нашим учреждением. </w:t>
      </w:r>
    </w:p>
    <w:p w:rsidR="00FD77F1" w:rsidRDefault="00FD77F1" w:rsidP="00FD77F1">
      <w:pPr>
        <w:pStyle w:val="Default"/>
      </w:pPr>
      <w:r w:rsidRPr="006207EE">
        <w:t xml:space="preserve"> Приведенные в отчете данные о качестве и доступности образования, результатах деятельности образовательной организации позволяют адекватно оценить проблемы и определить приоритетные направления работы школы и конкретные мероприятия, направленные на дальнейшее развитие образовательного учреждения.</w:t>
      </w:r>
    </w:p>
    <w:p w:rsidR="00384665" w:rsidRDefault="00384665" w:rsidP="00FD77F1">
      <w:pPr>
        <w:pStyle w:val="Default"/>
      </w:pPr>
    </w:p>
    <w:p w:rsidR="00384665" w:rsidRDefault="00384665" w:rsidP="00FD77F1">
      <w:pPr>
        <w:pStyle w:val="Default"/>
      </w:pPr>
    </w:p>
    <w:p w:rsidR="00384665" w:rsidRDefault="00384665" w:rsidP="00FD77F1">
      <w:pPr>
        <w:pStyle w:val="Default"/>
      </w:pPr>
    </w:p>
    <w:p w:rsidR="00384665" w:rsidRDefault="00384665" w:rsidP="00FD77F1">
      <w:pPr>
        <w:pStyle w:val="Default"/>
      </w:pPr>
    </w:p>
    <w:p w:rsidR="00384665" w:rsidRPr="006207EE" w:rsidRDefault="00384665" w:rsidP="00FD77F1">
      <w:pPr>
        <w:pStyle w:val="Default"/>
      </w:pPr>
    </w:p>
    <w:p w:rsidR="00FD77F1" w:rsidRPr="006207EE" w:rsidRDefault="00FD77F1" w:rsidP="00FD77F1">
      <w:pPr>
        <w:pStyle w:val="Default"/>
      </w:pPr>
    </w:p>
    <w:p w:rsidR="00FD77F1" w:rsidRPr="006207EE" w:rsidRDefault="00FD77F1" w:rsidP="00BD0A95">
      <w:pPr>
        <w:numPr>
          <w:ilvl w:val="0"/>
          <w:numId w:val="1"/>
        </w:numPr>
        <w:jc w:val="center"/>
        <w:rPr>
          <w:rFonts w:ascii="Times New Roman" w:hAnsi="Times New Roman" w:cs="Times New Roman"/>
          <w:b/>
          <w:sz w:val="24"/>
          <w:szCs w:val="24"/>
        </w:rPr>
      </w:pPr>
      <w:r w:rsidRPr="006207EE">
        <w:rPr>
          <w:rFonts w:ascii="Times New Roman" w:hAnsi="Times New Roman" w:cs="Times New Roman"/>
          <w:b/>
          <w:color w:val="7030A0"/>
          <w:sz w:val="24"/>
          <w:szCs w:val="24"/>
        </w:rPr>
        <w:lastRenderedPageBreak/>
        <w:t>И</w:t>
      </w:r>
      <w:r w:rsidR="00654E0A">
        <w:rPr>
          <w:rFonts w:ascii="Times New Roman" w:hAnsi="Times New Roman" w:cs="Times New Roman"/>
          <w:b/>
          <w:color w:val="7030A0"/>
          <w:sz w:val="24"/>
          <w:szCs w:val="24"/>
        </w:rPr>
        <w:t>нформационная карта</w:t>
      </w:r>
    </w:p>
    <w:tbl>
      <w:tblPr>
        <w:tblW w:w="14820" w:type="dxa"/>
        <w:jc w:val="center"/>
        <w:tblInd w:w="-5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82"/>
        <w:gridCol w:w="5338"/>
      </w:tblGrid>
      <w:tr w:rsidR="00FD77F1" w:rsidRPr="006207EE" w:rsidTr="00540A22">
        <w:trPr>
          <w:trHeight w:val="2448"/>
          <w:jc w:val="center"/>
        </w:trPr>
        <w:tc>
          <w:tcPr>
            <w:tcW w:w="9482" w:type="dxa"/>
            <w:tcBorders>
              <w:top w:val="single" w:sz="4" w:space="0" w:color="auto"/>
              <w:left w:val="single" w:sz="4" w:space="0" w:color="auto"/>
              <w:bottom w:val="single" w:sz="4" w:space="0" w:color="auto"/>
              <w:right w:val="single" w:sz="4" w:space="0" w:color="auto"/>
            </w:tcBorders>
            <w:hideMark/>
          </w:tcPr>
          <w:p w:rsidR="00FD77F1" w:rsidRPr="006207EE" w:rsidRDefault="00FD77F1" w:rsidP="00540A22">
            <w:pPr>
              <w:rPr>
                <w:rFonts w:ascii="Times New Roman" w:hAnsi="Times New Roman" w:cs="Times New Roman"/>
                <w:iCs/>
                <w:sz w:val="24"/>
                <w:szCs w:val="24"/>
              </w:rPr>
            </w:pPr>
            <w:r w:rsidRPr="006207EE">
              <w:rPr>
                <w:rFonts w:ascii="Times New Roman" w:hAnsi="Times New Roman" w:cs="Times New Roman"/>
                <w:iCs/>
                <w:sz w:val="24"/>
                <w:szCs w:val="24"/>
              </w:rPr>
              <w:t xml:space="preserve">Полное наименование </w:t>
            </w:r>
          </w:p>
          <w:p w:rsidR="00FD77F1" w:rsidRPr="006207EE" w:rsidRDefault="00FD77F1" w:rsidP="00540A22">
            <w:pPr>
              <w:rPr>
                <w:rFonts w:ascii="Times New Roman" w:hAnsi="Times New Roman" w:cs="Times New Roman"/>
                <w:iCs/>
                <w:sz w:val="24"/>
                <w:szCs w:val="24"/>
              </w:rPr>
            </w:pPr>
            <w:r w:rsidRPr="006207EE">
              <w:rPr>
                <w:rFonts w:ascii="Times New Roman" w:hAnsi="Times New Roman" w:cs="Times New Roman"/>
                <w:iCs/>
                <w:sz w:val="24"/>
                <w:szCs w:val="24"/>
              </w:rPr>
              <w:t>(согласно уставу)</w:t>
            </w:r>
          </w:p>
        </w:tc>
        <w:tc>
          <w:tcPr>
            <w:tcW w:w="5338" w:type="dxa"/>
            <w:tcBorders>
              <w:top w:val="single" w:sz="4" w:space="0" w:color="auto"/>
              <w:left w:val="single" w:sz="4" w:space="0" w:color="auto"/>
              <w:bottom w:val="single" w:sz="4" w:space="0" w:color="auto"/>
              <w:right w:val="single" w:sz="4" w:space="0" w:color="auto"/>
            </w:tcBorders>
            <w:hideMark/>
          </w:tcPr>
          <w:p w:rsidR="00FD77F1" w:rsidRPr="006207EE" w:rsidRDefault="00FD77F1" w:rsidP="00540A22">
            <w:pPr>
              <w:shd w:val="clear" w:color="auto" w:fill="FFFFFF"/>
              <w:rPr>
                <w:rFonts w:ascii="Times New Roman" w:hAnsi="Times New Roman" w:cs="Times New Roman"/>
                <w:sz w:val="24"/>
                <w:szCs w:val="24"/>
              </w:rPr>
            </w:pPr>
            <w:r w:rsidRPr="006207EE">
              <w:rPr>
                <w:rFonts w:ascii="Times New Roman" w:hAnsi="Times New Roman" w:cs="Times New Roman"/>
                <w:sz w:val="24"/>
                <w:szCs w:val="24"/>
              </w:rPr>
              <w:t>Муниципальное казенное общеобразовательное учреждение «</w:t>
            </w:r>
            <w:proofErr w:type="spellStart"/>
            <w:r w:rsidRPr="006207EE">
              <w:rPr>
                <w:rFonts w:ascii="Times New Roman" w:hAnsi="Times New Roman" w:cs="Times New Roman"/>
                <w:sz w:val="24"/>
                <w:szCs w:val="24"/>
              </w:rPr>
              <w:t>Кленовская</w:t>
            </w:r>
            <w:proofErr w:type="spellEnd"/>
            <w:r w:rsidRPr="006207EE">
              <w:rPr>
                <w:rFonts w:ascii="Times New Roman" w:hAnsi="Times New Roman" w:cs="Times New Roman"/>
                <w:sz w:val="24"/>
                <w:szCs w:val="24"/>
              </w:rPr>
              <w:t xml:space="preserve"> средняя  школа» </w:t>
            </w:r>
            <w:proofErr w:type="spellStart"/>
            <w:r w:rsidRPr="006207EE">
              <w:rPr>
                <w:rFonts w:ascii="Times New Roman" w:hAnsi="Times New Roman" w:cs="Times New Roman"/>
                <w:sz w:val="24"/>
                <w:szCs w:val="24"/>
              </w:rPr>
              <w:t>Жирновского</w:t>
            </w:r>
            <w:proofErr w:type="spellEnd"/>
            <w:r w:rsidRPr="006207EE">
              <w:rPr>
                <w:rFonts w:ascii="Times New Roman" w:hAnsi="Times New Roman" w:cs="Times New Roman"/>
                <w:sz w:val="24"/>
                <w:szCs w:val="24"/>
              </w:rPr>
              <w:t xml:space="preserve"> муниципального района Волгоградской области</w:t>
            </w:r>
          </w:p>
        </w:tc>
      </w:tr>
      <w:tr w:rsidR="00FD77F1" w:rsidRPr="006207EE" w:rsidTr="00540A22">
        <w:trPr>
          <w:jc w:val="center"/>
        </w:trPr>
        <w:tc>
          <w:tcPr>
            <w:tcW w:w="9482" w:type="dxa"/>
            <w:tcBorders>
              <w:top w:val="single" w:sz="4" w:space="0" w:color="auto"/>
              <w:left w:val="single" w:sz="4" w:space="0" w:color="auto"/>
              <w:bottom w:val="single" w:sz="4" w:space="0" w:color="auto"/>
              <w:right w:val="single" w:sz="4" w:space="0" w:color="auto"/>
            </w:tcBorders>
            <w:hideMark/>
          </w:tcPr>
          <w:p w:rsidR="00FD77F1" w:rsidRPr="006207EE" w:rsidRDefault="00FD77F1" w:rsidP="00540A22">
            <w:pPr>
              <w:rPr>
                <w:rFonts w:ascii="Times New Roman" w:hAnsi="Times New Roman" w:cs="Times New Roman"/>
                <w:iCs/>
                <w:sz w:val="24"/>
                <w:szCs w:val="24"/>
              </w:rPr>
            </w:pPr>
            <w:r w:rsidRPr="006207EE">
              <w:rPr>
                <w:rFonts w:ascii="Times New Roman" w:hAnsi="Times New Roman" w:cs="Times New Roman"/>
                <w:iCs/>
                <w:sz w:val="24"/>
                <w:szCs w:val="24"/>
              </w:rPr>
              <w:t>Сокращенное наименование</w:t>
            </w:r>
          </w:p>
        </w:tc>
        <w:tc>
          <w:tcPr>
            <w:tcW w:w="5338" w:type="dxa"/>
            <w:tcBorders>
              <w:top w:val="single" w:sz="4" w:space="0" w:color="auto"/>
              <w:left w:val="single" w:sz="4" w:space="0" w:color="auto"/>
              <w:bottom w:val="single" w:sz="4" w:space="0" w:color="auto"/>
              <w:right w:val="single" w:sz="4" w:space="0" w:color="auto"/>
            </w:tcBorders>
            <w:hideMark/>
          </w:tcPr>
          <w:p w:rsidR="00FD77F1" w:rsidRPr="006207EE" w:rsidRDefault="00FD77F1" w:rsidP="00540A22">
            <w:pPr>
              <w:shd w:val="clear" w:color="auto" w:fill="FFFFFF"/>
              <w:rPr>
                <w:rFonts w:ascii="Times New Roman" w:hAnsi="Times New Roman" w:cs="Times New Roman"/>
                <w:sz w:val="24"/>
                <w:szCs w:val="24"/>
              </w:rPr>
            </w:pPr>
            <w:r w:rsidRPr="006207EE">
              <w:rPr>
                <w:rFonts w:ascii="Times New Roman" w:hAnsi="Times New Roman" w:cs="Times New Roman"/>
                <w:iCs/>
                <w:sz w:val="24"/>
                <w:szCs w:val="24"/>
              </w:rPr>
              <w:t>МКОУ «</w:t>
            </w:r>
            <w:proofErr w:type="spellStart"/>
            <w:r w:rsidRPr="006207EE">
              <w:rPr>
                <w:rFonts w:ascii="Times New Roman" w:hAnsi="Times New Roman" w:cs="Times New Roman"/>
                <w:iCs/>
                <w:sz w:val="24"/>
                <w:szCs w:val="24"/>
              </w:rPr>
              <w:t>Кленовская</w:t>
            </w:r>
            <w:proofErr w:type="spellEnd"/>
            <w:r w:rsidRPr="006207EE">
              <w:rPr>
                <w:rFonts w:ascii="Times New Roman" w:hAnsi="Times New Roman" w:cs="Times New Roman"/>
                <w:iCs/>
                <w:sz w:val="24"/>
                <w:szCs w:val="24"/>
              </w:rPr>
              <w:t xml:space="preserve"> СШ»</w:t>
            </w:r>
          </w:p>
        </w:tc>
      </w:tr>
      <w:tr w:rsidR="00FD77F1" w:rsidRPr="006207EE" w:rsidTr="00540A22">
        <w:trPr>
          <w:trHeight w:val="961"/>
          <w:jc w:val="center"/>
        </w:trPr>
        <w:tc>
          <w:tcPr>
            <w:tcW w:w="9482" w:type="dxa"/>
            <w:tcBorders>
              <w:top w:val="single" w:sz="4" w:space="0" w:color="auto"/>
              <w:left w:val="single" w:sz="4" w:space="0" w:color="auto"/>
              <w:bottom w:val="single" w:sz="4" w:space="0" w:color="auto"/>
              <w:right w:val="single" w:sz="4" w:space="0" w:color="auto"/>
            </w:tcBorders>
            <w:hideMark/>
          </w:tcPr>
          <w:p w:rsidR="00FD77F1" w:rsidRPr="006207EE" w:rsidRDefault="00FD77F1" w:rsidP="00540A22">
            <w:pPr>
              <w:rPr>
                <w:rFonts w:ascii="Times New Roman" w:hAnsi="Times New Roman" w:cs="Times New Roman"/>
                <w:iCs/>
                <w:sz w:val="24"/>
                <w:szCs w:val="24"/>
              </w:rPr>
            </w:pPr>
            <w:r w:rsidRPr="006207EE">
              <w:rPr>
                <w:rFonts w:ascii="Times New Roman" w:hAnsi="Times New Roman" w:cs="Times New Roman"/>
                <w:iCs/>
                <w:sz w:val="24"/>
                <w:szCs w:val="24"/>
              </w:rPr>
              <w:t>Организационно-правовая форма</w:t>
            </w:r>
          </w:p>
        </w:tc>
        <w:tc>
          <w:tcPr>
            <w:tcW w:w="5338" w:type="dxa"/>
            <w:tcBorders>
              <w:top w:val="single" w:sz="4" w:space="0" w:color="auto"/>
              <w:left w:val="single" w:sz="4" w:space="0" w:color="auto"/>
              <w:bottom w:val="single" w:sz="4" w:space="0" w:color="auto"/>
              <w:right w:val="single" w:sz="4" w:space="0" w:color="auto"/>
            </w:tcBorders>
            <w:hideMark/>
          </w:tcPr>
          <w:p w:rsidR="00FD77F1" w:rsidRPr="006207EE" w:rsidRDefault="00FD77F1" w:rsidP="00540A22">
            <w:pPr>
              <w:shd w:val="clear" w:color="auto" w:fill="FFFFFF"/>
              <w:rPr>
                <w:rFonts w:ascii="Times New Roman" w:hAnsi="Times New Roman" w:cs="Times New Roman"/>
                <w:iCs/>
                <w:sz w:val="24"/>
                <w:szCs w:val="24"/>
              </w:rPr>
            </w:pPr>
            <w:r w:rsidRPr="006207EE">
              <w:rPr>
                <w:rFonts w:ascii="Times New Roman" w:hAnsi="Times New Roman" w:cs="Times New Roman"/>
                <w:iCs/>
                <w:sz w:val="24"/>
                <w:szCs w:val="24"/>
              </w:rPr>
              <w:t>Муниципальное учреждение</w:t>
            </w:r>
          </w:p>
        </w:tc>
      </w:tr>
      <w:tr w:rsidR="00FD77F1" w:rsidRPr="006207EE" w:rsidTr="00540A22">
        <w:trPr>
          <w:jc w:val="center"/>
        </w:trPr>
        <w:tc>
          <w:tcPr>
            <w:tcW w:w="9482" w:type="dxa"/>
            <w:tcBorders>
              <w:top w:val="single" w:sz="4" w:space="0" w:color="auto"/>
              <w:left w:val="single" w:sz="4" w:space="0" w:color="auto"/>
              <w:bottom w:val="single" w:sz="4" w:space="0" w:color="auto"/>
              <w:right w:val="single" w:sz="4" w:space="0" w:color="auto"/>
            </w:tcBorders>
            <w:hideMark/>
          </w:tcPr>
          <w:p w:rsidR="00FD77F1" w:rsidRPr="006207EE" w:rsidRDefault="00FD77F1" w:rsidP="00540A22">
            <w:pPr>
              <w:rPr>
                <w:rFonts w:ascii="Times New Roman" w:hAnsi="Times New Roman" w:cs="Times New Roman"/>
                <w:iCs/>
                <w:sz w:val="24"/>
                <w:szCs w:val="24"/>
              </w:rPr>
            </w:pPr>
            <w:r w:rsidRPr="006207EE">
              <w:rPr>
                <w:rFonts w:ascii="Times New Roman" w:hAnsi="Times New Roman" w:cs="Times New Roman"/>
                <w:iCs/>
                <w:sz w:val="24"/>
                <w:szCs w:val="24"/>
              </w:rPr>
              <w:t>Тип учреждения</w:t>
            </w:r>
          </w:p>
        </w:tc>
        <w:tc>
          <w:tcPr>
            <w:tcW w:w="5338" w:type="dxa"/>
            <w:tcBorders>
              <w:top w:val="single" w:sz="4" w:space="0" w:color="auto"/>
              <w:left w:val="single" w:sz="4" w:space="0" w:color="auto"/>
              <w:bottom w:val="single" w:sz="4" w:space="0" w:color="auto"/>
              <w:right w:val="single" w:sz="4" w:space="0" w:color="auto"/>
            </w:tcBorders>
            <w:hideMark/>
          </w:tcPr>
          <w:p w:rsidR="00FD77F1" w:rsidRPr="006207EE" w:rsidRDefault="00FD77F1" w:rsidP="00540A22">
            <w:pPr>
              <w:shd w:val="clear" w:color="auto" w:fill="FFFFFF"/>
              <w:rPr>
                <w:rFonts w:ascii="Times New Roman" w:hAnsi="Times New Roman" w:cs="Times New Roman"/>
                <w:iCs/>
                <w:sz w:val="24"/>
                <w:szCs w:val="24"/>
              </w:rPr>
            </w:pPr>
            <w:r w:rsidRPr="006207EE">
              <w:rPr>
                <w:rFonts w:ascii="Times New Roman" w:hAnsi="Times New Roman" w:cs="Times New Roman"/>
                <w:iCs/>
                <w:sz w:val="24"/>
                <w:szCs w:val="24"/>
              </w:rPr>
              <w:t>общеобразовательное</w:t>
            </w:r>
          </w:p>
        </w:tc>
      </w:tr>
      <w:tr w:rsidR="00FD77F1" w:rsidRPr="006207EE" w:rsidTr="00540A22">
        <w:trPr>
          <w:jc w:val="center"/>
        </w:trPr>
        <w:tc>
          <w:tcPr>
            <w:tcW w:w="9482" w:type="dxa"/>
            <w:tcBorders>
              <w:top w:val="single" w:sz="4" w:space="0" w:color="auto"/>
              <w:left w:val="single" w:sz="4" w:space="0" w:color="auto"/>
              <w:bottom w:val="single" w:sz="4" w:space="0" w:color="auto"/>
              <w:right w:val="single" w:sz="4" w:space="0" w:color="auto"/>
            </w:tcBorders>
            <w:hideMark/>
          </w:tcPr>
          <w:p w:rsidR="00FD77F1" w:rsidRPr="006207EE" w:rsidRDefault="00FD77F1" w:rsidP="00540A22">
            <w:pPr>
              <w:rPr>
                <w:rFonts w:ascii="Times New Roman" w:hAnsi="Times New Roman" w:cs="Times New Roman"/>
                <w:iCs/>
                <w:spacing w:val="-4"/>
                <w:sz w:val="24"/>
                <w:szCs w:val="24"/>
              </w:rPr>
            </w:pPr>
            <w:r w:rsidRPr="006207EE">
              <w:rPr>
                <w:rFonts w:ascii="Times New Roman" w:hAnsi="Times New Roman" w:cs="Times New Roman"/>
                <w:iCs/>
                <w:spacing w:val="-4"/>
                <w:sz w:val="24"/>
                <w:szCs w:val="24"/>
              </w:rPr>
              <w:t>Учредитель</w:t>
            </w:r>
          </w:p>
        </w:tc>
        <w:tc>
          <w:tcPr>
            <w:tcW w:w="5338" w:type="dxa"/>
            <w:tcBorders>
              <w:top w:val="single" w:sz="4" w:space="0" w:color="auto"/>
              <w:left w:val="single" w:sz="4" w:space="0" w:color="auto"/>
              <w:bottom w:val="single" w:sz="4" w:space="0" w:color="auto"/>
              <w:right w:val="single" w:sz="4" w:space="0" w:color="auto"/>
            </w:tcBorders>
            <w:hideMark/>
          </w:tcPr>
          <w:p w:rsidR="00FD77F1" w:rsidRPr="006207EE" w:rsidRDefault="00FD77F1" w:rsidP="00540A22">
            <w:pPr>
              <w:rPr>
                <w:rFonts w:ascii="Times New Roman" w:hAnsi="Times New Roman" w:cs="Times New Roman"/>
                <w:iCs/>
                <w:sz w:val="24"/>
                <w:szCs w:val="24"/>
              </w:rPr>
            </w:pPr>
            <w:proofErr w:type="spellStart"/>
            <w:r w:rsidRPr="006207EE">
              <w:rPr>
                <w:rFonts w:ascii="Times New Roman" w:hAnsi="Times New Roman" w:cs="Times New Roman"/>
                <w:iCs/>
                <w:sz w:val="24"/>
                <w:szCs w:val="24"/>
              </w:rPr>
              <w:t>Жирновский</w:t>
            </w:r>
            <w:proofErr w:type="spellEnd"/>
            <w:r w:rsidRPr="006207EE">
              <w:rPr>
                <w:rFonts w:ascii="Times New Roman" w:hAnsi="Times New Roman" w:cs="Times New Roman"/>
                <w:iCs/>
                <w:sz w:val="24"/>
                <w:szCs w:val="24"/>
              </w:rPr>
              <w:t xml:space="preserve"> муниципальный район Волгоградской области</w:t>
            </w:r>
          </w:p>
        </w:tc>
      </w:tr>
      <w:tr w:rsidR="00FD77F1" w:rsidRPr="006207EE" w:rsidTr="00540A22">
        <w:trPr>
          <w:jc w:val="center"/>
        </w:trPr>
        <w:tc>
          <w:tcPr>
            <w:tcW w:w="9482" w:type="dxa"/>
            <w:tcBorders>
              <w:top w:val="single" w:sz="4" w:space="0" w:color="auto"/>
              <w:left w:val="single" w:sz="4" w:space="0" w:color="auto"/>
              <w:bottom w:val="single" w:sz="4" w:space="0" w:color="auto"/>
              <w:right w:val="single" w:sz="4" w:space="0" w:color="auto"/>
            </w:tcBorders>
            <w:hideMark/>
          </w:tcPr>
          <w:p w:rsidR="00FD77F1" w:rsidRPr="006207EE" w:rsidRDefault="00FD77F1" w:rsidP="00540A22">
            <w:pPr>
              <w:rPr>
                <w:rFonts w:ascii="Times New Roman" w:hAnsi="Times New Roman" w:cs="Times New Roman"/>
                <w:iCs/>
                <w:spacing w:val="-3"/>
                <w:sz w:val="24"/>
                <w:szCs w:val="24"/>
              </w:rPr>
            </w:pPr>
            <w:r w:rsidRPr="006207EE">
              <w:rPr>
                <w:rFonts w:ascii="Times New Roman" w:hAnsi="Times New Roman" w:cs="Times New Roman"/>
                <w:iCs/>
                <w:spacing w:val="-3"/>
                <w:sz w:val="24"/>
                <w:szCs w:val="24"/>
              </w:rPr>
              <w:t>Место нахождения</w:t>
            </w:r>
          </w:p>
        </w:tc>
        <w:tc>
          <w:tcPr>
            <w:tcW w:w="5338" w:type="dxa"/>
            <w:tcBorders>
              <w:top w:val="single" w:sz="4" w:space="0" w:color="auto"/>
              <w:left w:val="single" w:sz="4" w:space="0" w:color="auto"/>
              <w:bottom w:val="single" w:sz="4" w:space="0" w:color="auto"/>
              <w:right w:val="single" w:sz="4" w:space="0" w:color="auto"/>
            </w:tcBorders>
            <w:hideMark/>
          </w:tcPr>
          <w:p w:rsidR="00FD77F1" w:rsidRPr="006207EE" w:rsidRDefault="00FD77F1" w:rsidP="00540A22">
            <w:pPr>
              <w:rPr>
                <w:rFonts w:ascii="Times New Roman" w:hAnsi="Times New Roman" w:cs="Times New Roman"/>
                <w:iCs/>
                <w:sz w:val="24"/>
                <w:szCs w:val="24"/>
              </w:rPr>
            </w:pPr>
            <w:r w:rsidRPr="006207EE">
              <w:rPr>
                <w:rFonts w:ascii="Times New Roman" w:hAnsi="Times New Roman" w:cs="Times New Roman"/>
                <w:iCs/>
                <w:sz w:val="24"/>
                <w:szCs w:val="24"/>
              </w:rPr>
              <w:t xml:space="preserve">403764, Россия, Волгоградская область, </w:t>
            </w:r>
            <w:proofErr w:type="spellStart"/>
            <w:r w:rsidRPr="006207EE">
              <w:rPr>
                <w:rFonts w:ascii="Times New Roman" w:hAnsi="Times New Roman" w:cs="Times New Roman"/>
                <w:iCs/>
                <w:sz w:val="24"/>
                <w:szCs w:val="24"/>
              </w:rPr>
              <w:t>Жирновский</w:t>
            </w:r>
            <w:proofErr w:type="spellEnd"/>
            <w:r w:rsidRPr="006207EE">
              <w:rPr>
                <w:rFonts w:ascii="Times New Roman" w:hAnsi="Times New Roman" w:cs="Times New Roman"/>
                <w:iCs/>
                <w:sz w:val="24"/>
                <w:szCs w:val="24"/>
              </w:rPr>
              <w:t xml:space="preserve"> район, с. </w:t>
            </w:r>
            <w:proofErr w:type="spellStart"/>
            <w:r w:rsidRPr="006207EE">
              <w:rPr>
                <w:rFonts w:ascii="Times New Roman" w:hAnsi="Times New Roman" w:cs="Times New Roman"/>
                <w:iCs/>
                <w:sz w:val="24"/>
                <w:szCs w:val="24"/>
              </w:rPr>
              <w:t>Кленовка</w:t>
            </w:r>
            <w:proofErr w:type="spellEnd"/>
            <w:r w:rsidRPr="006207EE">
              <w:rPr>
                <w:rFonts w:ascii="Times New Roman" w:hAnsi="Times New Roman" w:cs="Times New Roman"/>
                <w:iCs/>
                <w:sz w:val="24"/>
                <w:szCs w:val="24"/>
              </w:rPr>
              <w:t>, ул</w:t>
            </w:r>
            <w:proofErr w:type="gramStart"/>
            <w:r w:rsidRPr="006207EE">
              <w:rPr>
                <w:rFonts w:ascii="Times New Roman" w:hAnsi="Times New Roman" w:cs="Times New Roman"/>
                <w:iCs/>
                <w:sz w:val="24"/>
                <w:szCs w:val="24"/>
              </w:rPr>
              <w:t>.Ш</w:t>
            </w:r>
            <w:proofErr w:type="gramEnd"/>
            <w:r w:rsidRPr="006207EE">
              <w:rPr>
                <w:rFonts w:ascii="Times New Roman" w:hAnsi="Times New Roman" w:cs="Times New Roman"/>
                <w:iCs/>
                <w:sz w:val="24"/>
                <w:szCs w:val="24"/>
              </w:rPr>
              <w:t xml:space="preserve">кольная, 2 </w:t>
            </w:r>
          </w:p>
        </w:tc>
      </w:tr>
      <w:tr w:rsidR="00FD77F1" w:rsidRPr="006207EE" w:rsidTr="00540A22">
        <w:trPr>
          <w:jc w:val="center"/>
        </w:trPr>
        <w:tc>
          <w:tcPr>
            <w:tcW w:w="9482" w:type="dxa"/>
            <w:tcBorders>
              <w:top w:val="single" w:sz="4" w:space="0" w:color="auto"/>
              <w:left w:val="single" w:sz="4" w:space="0" w:color="auto"/>
              <w:bottom w:val="single" w:sz="4" w:space="0" w:color="auto"/>
              <w:right w:val="single" w:sz="4" w:space="0" w:color="auto"/>
            </w:tcBorders>
            <w:hideMark/>
          </w:tcPr>
          <w:p w:rsidR="00FD77F1" w:rsidRPr="006207EE" w:rsidRDefault="00FD77F1" w:rsidP="00540A22">
            <w:pPr>
              <w:rPr>
                <w:rFonts w:ascii="Times New Roman" w:hAnsi="Times New Roman" w:cs="Times New Roman"/>
                <w:iCs/>
                <w:spacing w:val="-3"/>
                <w:sz w:val="24"/>
                <w:szCs w:val="24"/>
              </w:rPr>
            </w:pPr>
            <w:r w:rsidRPr="006207EE">
              <w:rPr>
                <w:rFonts w:ascii="Times New Roman" w:hAnsi="Times New Roman" w:cs="Times New Roman"/>
                <w:iCs/>
                <w:spacing w:val="-3"/>
                <w:sz w:val="24"/>
                <w:szCs w:val="24"/>
              </w:rPr>
              <w:t>Наименования филиалов</w:t>
            </w:r>
          </w:p>
        </w:tc>
        <w:tc>
          <w:tcPr>
            <w:tcW w:w="5338" w:type="dxa"/>
            <w:tcBorders>
              <w:top w:val="single" w:sz="4" w:space="0" w:color="auto"/>
              <w:left w:val="single" w:sz="4" w:space="0" w:color="auto"/>
              <w:bottom w:val="single" w:sz="4" w:space="0" w:color="auto"/>
              <w:right w:val="single" w:sz="4" w:space="0" w:color="auto"/>
            </w:tcBorders>
            <w:hideMark/>
          </w:tcPr>
          <w:p w:rsidR="00FD77F1" w:rsidRPr="006207EE" w:rsidRDefault="00FD77F1" w:rsidP="00540A22">
            <w:pPr>
              <w:rPr>
                <w:rFonts w:ascii="Times New Roman" w:hAnsi="Times New Roman" w:cs="Times New Roman"/>
                <w:iCs/>
                <w:sz w:val="24"/>
                <w:szCs w:val="24"/>
              </w:rPr>
            </w:pPr>
            <w:r w:rsidRPr="006207EE">
              <w:rPr>
                <w:rFonts w:ascii="Times New Roman" w:hAnsi="Times New Roman" w:cs="Times New Roman"/>
                <w:iCs/>
                <w:sz w:val="24"/>
                <w:szCs w:val="24"/>
              </w:rPr>
              <w:t>1.Бутырский филиал МКОУ «</w:t>
            </w:r>
            <w:proofErr w:type="spellStart"/>
            <w:r w:rsidRPr="006207EE">
              <w:rPr>
                <w:rFonts w:ascii="Times New Roman" w:hAnsi="Times New Roman" w:cs="Times New Roman"/>
                <w:iCs/>
                <w:sz w:val="24"/>
                <w:szCs w:val="24"/>
              </w:rPr>
              <w:t>Кленовская</w:t>
            </w:r>
            <w:proofErr w:type="spellEnd"/>
            <w:r w:rsidRPr="006207EE">
              <w:rPr>
                <w:rFonts w:ascii="Times New Roman" w:hAnsi="Times New Roman" w:cs="Times New Roman"/>
                <w:iCs/>
                <w:sz w:val="24"/>
                <w:szCs w:val="24"/>
              </w:rPr>
              <w:t xml:space="preserve"> СШ», ГКП Бутырского филиала МКОУ «</w:t>
            </w:r>
            <w:proofErr w:type="spellStart"/>
            <w:r w:rsidRPr="006207EE">
              <w:rPr>
                <w:rFonts w:ascii="Times New Roman" w:hAnsi="Times New Roman" w:cs="Times New Roman"/>
                <w:iCs/>
                <w:sz w:val="24"/>
                <w:szCs w:val="24"/>
              </w:rPr>
              <w:t>Кленовская</w:t>
            </w:r>
            <w:proofErr w:type="spellEnd"/>
            <w:r w:rsidRPr="006207EE">
              <w:rPr>
                <w:rFonts w:ascii="Times New Roman" w:hAnsi="Times New Roman" w:cs="Times New Roman"/>
                <w:iCs/>
                <w:sz w:val="24"/>
                <w:szCs w:val="24"/>
              </w:rPr>
              <w:t xml:space="preserve"> СШ»</w:t>
            </w:r>
          </w:p>
          <w:p w:rsidR="00FD77F1" w:rsidRPr="006207EE" w:rsidRDefault="00FD77F1" w:rsidP="00540A22">
            <w:pPr>
              <w:rPr>
                <w:rFonts w:ascii="Times New Roman" w:hAnsi="Times New Roman" w:cs="Times New Roman"/>
                <w:iCs/>
                <w:sz w:val="24"/>
                <w:szCs w:val="24"/>
              </w:rPr>
            </w:pPr>
            <w:r w:rsidRPr="006207EE">
              <w:rPr>
                <w:rFonts w:ascii="Times New Roman" w:hAnsi="Times New Roman" w:cs="Times New Roman"/>
                <w:iCs/>
                <w:sz w:val="24"/>
                <w:szCs w:val="24"/>
              </w:rPr>
              <w:t xml:space="preserve">2.Обособленное структурное подразделение  </w:t>
            </w:r>
            <w:proofErr w:type="spellStart"/>
            <w:r w:rsidRPr="006207EE">
              <w:rPr>
                <w:rFonts w:ascii="Times New Roman" w:hAnsi="Times New Roman" w:cs="Times New Roman"/>
                <w:iCs/>
                <w:sz w:val="24"/>
                <w:szCs w:val="24"/>
              </w:rPr>
              <w:t>Кленовский</w:t>
            </w:r>
            <w:proofErr w:type="spellEnd"/>
            <w:r w:rsidRPr="006207EE">
              <w:rPr>
                <w:rFonts w:ascii="Times New Roman" w:hAnsi="Times New Roman" w:cs="Times New Roman"/>
                <w:iCs/>
                <w:sz w:val="24"/>
                <w:szCs w:val="24"/>
              </w:rPr>
              <w:t xml:space="preserve"> ДС МКОУ «</w:t>
            </w:r>
            <w:proofErr w:type="spellStart"/>
            <w:r w:rsidRPr="006207EE">
              <w:rPr>
                <w:rFonts w:ascii="Times New Roman" w:hAnsi="Times New Roman" w:cs="Times New Roman"/>
                <w:iCs/>
                <w:sz w:val="24"/>
                <w:szCs w:val="24"/>
              </w:rPr>
              <w:t>Кленовская</w:t>
            </w:r>
            <w:proofErr w:type="spellEnd"/>
            <w:r w:rsidRPr="006207EE">
              <w:rPr>
                <w:rFonts w:ascii="Times New Roman" w:hAnsi="Times New Roman" w:cs="Times New Roman"/>
                <w:iCs/>
                <w:sz w:val="24"/>
                <w:szCs w:val="24"/>
              </w:rPr>
              <w:t xml:space="preserve"> СШ»</w:t>
            </w:r>
          </w:p>
        </w:tc>
      </w:tr>
      <w:tr w:rsidR="00FD77F1" w:rsidRPr="006207EE" w:rsidTr="00540A22">
        <w:trPr>
          <w:jc w:val="center"/>
        </w:trPr>
        <w:tc>
          <w:tcPr>
            <w:tcW w:w="9482" w:type="dxa"/>
            <w:tcBorders>
              <w:top w:val="single" w:sz="4" w:space="0" w:color="auto"/>
              <w:left w:val="single" w:sz="4" w:space="0" w:color="auto"/>
              <w:bottom w:val="single" w:sz="4" w:space="0" w:color="auto"/>
              <w:right w:val="single" w:sz="4" w:space="0" w:color="auto"/>
            </w:tcBorders>
            <w:hideMark/>
          </w:tcPr>
          <w:p w:rsidR="00FD77F1" w:rsidRPr="006207EE" w:rsidRDefault="00FD77F1" w:rsidP="00540A22">
            <w:pPr>
              <w:rPr>
                <w:rFonts w:ascii="Times New Roman" w:hAnsi="Times New Roman" w:cs="Times New Roman"/>
                <w:iCs/>
                <w:spacing w:val="-3"/>
                <w:sz w:val="24"/>
                <w:szCs w:val="24"/>
              </w:rPr>
            </w:pPr>
            <w:r w:rsidRPr="006207EE">
              <w:rPr>
                <w:rFonts w:ascii="Times New Roman" w:hAnsi="Times New Roman" w:cs="Times New Roman"/>
                <w:iCs/>
                <w:spacing w:val="-3"/>
                <w:sz w:val="24"/>
                <w:szCs w:val="24"/>
              </w:rPr>
              <w:t>Адреса осуществления образовательной деятельности</w:t>
            </w:r>
          </w:p>
        </w:tc>
        <w:tc>
          <w:tcPr>
            <w:tcW w:w="5338" w:type="dxa"/>
            <w:tcBorders>
              <w:top w:val="single" w:sz="4" w:space="0" w:color="auto"/>
              <w:left w:val="single" w:sz="4" w:space="0" w:color="auto"/>
              <w:bottom w:val="single" w:sz="4" w:space="0" w:color="auto"/>
              <w:right w:val="single" w:sz="4" w:space="0" w:color="auto"/>
            </w:tcBorders>
            <w:hideMark/>
          </w:tcPr>
          <w:p w:rsidR="00FD77F1" w:rsidRPr="006207EE" w:rsidRDefault="00FD77F1" w:rsidP="00540A22">
            <w:pPr>
              <w:pStyle w:val="a3"/>
              <w:ind w:firstLine="567"/>
              <w:jc w:val="both"/>
              <w:rPr>
                <w:rFonts w:ascii="Times New Roman" w:hAnsi="Times New Roman" w:cs="Times New Roman"/>
                <w:color w:val="FF0000"/>
                <w:sz w:val="24"/>
                <w:szCs w:val="24"/>
              </w:rPr>
            </w:pPr>
            <w:r w:rsidRPr="006207EE">
              <w:rPr>
                <w:rFonts w:ascii="Times New Roman" w:hAnsi="Times New Roman" w:cs="Times New Roman"/>
                <w:iCs/>
                <w:sz w:val="24"/>
                <w:szCs w:val="24"/>
              </w:rPr>
              <w:t xml:space="preserve">403764, Россия, Волгоградская область, </w:t>
            </w:r>
            <w:proofErr w:type="spellStart"/>
            <w:r w:rsidRPr="006207EE">
              <w:rPr>
                <w:rFonts w:ascii="Times New Roman" w:hAnsi="Times New Roman" w:cs="Times New Roman"/>
                <w:iCs/>
                <w:sz w:val="24"/>
                <w:szCs w:val="24"/>
              </w:rPr>
              <w:t>Жирновский</w:t>
            </w:r>
            <w:proofErr w:type="spellEnd"/>
            <w:r w:rsidRPr="006207EE">
              <w:rPr>
                <w:rFonts w:ascii="Times New Roman" w:hAnsi="Times New Roman" w:cs="Times New Roman"/>
                <w:iCs/>
                <w:sz w:val="24"/>
                <w:szCs w:val="24"/>
              </w:rPr>
              <w:t xml:space="preserve"> район, с. </w:t>
            </w:r>
            <w:proofErr w:type="spellStart"/>
            <w:r w:rsidRPr="006207EE">
              <w:rPr>
                <w:rFonts w:ascii="Times New Roman" w:hAnsi="Times New Roman" w:cs="Times New Roman"/>
                <w:iCs/>
                <w:sz w:val="24"/>
                <w:szCs w:val="24"/>
              </w:rPr>
              <w:t>Кленовка</w:t>
            </w:r>
            <w:proofErr w:type="spellEnd"/>
            <w:r w:rsidRPr="006207EE">
              <w:rPr>
                <w:rFonts w:ascii="Times New Roman" w:hAnsi="Times New Roman" w:cs="Times New Roman"/>
                <w:iCs/>
                <w:sz w:val="24"/>
                <w:szCs w:val="24"/>
              </w:rPr>
              <w:t>, ул</w:t>
            </w:r>
            <w:proofErr w:type="gramStart"/>
            <w:r w:rsidRPr="006207EE">
              <w:rPr>
                <w:rFonts w:ascii="Times New Roman" w:hAnsi="Times New Roman" w:cs="Times New Roman"/>
                <w:iCs/>
                <w:sz w:val="24"/>
                <w:szCs w:val="24"/>
              </w:rPr>
              <w:t>.Ш</w:t>
            </w:r>
            <w:proofErr w:type="gramEnd"/>
            <w:r w:rsidRPr="006207EE">
              <w:rPr>
                <w:rFonts w:ascii="Times New Roman" w:hAnsi="Times New Roman" w:cs="Times New Roman"/>
                <w:iCs/>
                <w:sz w:val="24"/>
                <w:szCs w:val="24"/>
              </w:rPr>
              <w:t>кольная, 2;</w:t>
            </w:r>
            <w:r w:rsidRPr="006207EE">
              <w:rPr>
                <w:rFonts w:ascii="Times New Roman" w:hAnsi="Times New Roman" w:cs="Times New Roman"/>
                <w:color w:val="FF0000"/>
                <w:sz w:val="24"/>
                <w:szCs w:val="24"/>
              </w:rPr>
              <w:t xml:space="preserve"> </w:t>
            </w:r>
          </w:p>
          <w:p w:rsidR="00FD77F1" w:rsidRPr="006207EE" w:rsidRDefault="00FD77F1" w:rsidP="00540A22">
            <w:pPr>
              <w:pStyle w:val="a3"/>
              <w:ind w:firstLine="567"/>
              <w:jc w:val="both"/>
              <w:rPr>
                <w:rFonts w:ascii="Times New Roman" w:hAnsi="Times New Roman" w:cs="Times New Roman"/>
                <w:sz w:val="24"/>
                <w:szCs w:val="24"/>
              </w:rPr>
            </w:pPr>
            <w:r w:rsidRPr="006207EE">
              <w:rPr>
                <w:rFonts w:ascii="Times New Roman" w:hAnsi="Times New Roman" w:cs="Times New Roman"/>
                <w:sz w:val="24"/>
                <w:szCs w:val="24"/>
              </w:rPr>
              <w:lastRenderedPageBreak/>
              <w:t xml:space="preserve">403767, Российская Федерация, Волгоградская область, </w:t>
            </w:r>
            <w:proofErr w:type="spellStart"/>
            <w:r w:rsidRPr="006207EE">
              <w:rPr>
                <w:rFonts w:ascii="Times New Roman" w:hAnsi="Times New Roman" w:cs="Times New Roman"/>
                <w:sz w:val="24"/>
                <w:szCs w:val="24"/>
              </w:rPr>
              <w:t>Жирновский</w:t>
            </w:r>
            <w:proofErr w:type="spellEnd"/>
            <w:r w:rsidRPr="006207EE">
              <w:rPr>
                <w:rFonts w:ascii="Times New Roman" w:hAnsi="Times New Roman" w:cs="Times New Roman"/>
                <w:sz w:val="24"/>
                <w:szCs w:val="24"/>
              </w:rPr>
              <w:t xml:space="preserve"> район, </w:t>
            </w:r>
            <w:proofErr w:type="spellStart"/>
            <w:r w:rsidRPr="006207EE">
              <w:rPr>
                <w:rFonts w:ascii="Times New Roman" w:hAnsi="Times New Roman" w:cs="Times New Roman"/>
                <w:sz w:val="24"/>
                <w:szCs w:val="24"/>
              </w:rPr>
              <w:t>с</w:t>
            </w:r>
            <w:proofErr w:type="gramStart"/>
            <w:r w:rsidRPr="006207EE">
              <w:rPr>
                <w:rFonts w:ascii="Times New Roman" w:hAnsi="Times New Roman" w:cs="Times New Roman"/>
                <w:sz w:val="24"/>
                <w:szCs w:val="24"/>
              </w:rPr>
              <w:t>.Б</w:t>
            </w:r>
            <w:proofErr w:type="gramEnd"/>
            <w:r w:rsidRPr="006207EE">
              <w:rPr>
                <w:rFonts w:ascii="Times New Roman" w:hAnsi="Times New Roman" w:cs="Times New Roman"/>
                <w:sz w:val="24"/>
                <w:szCs w:val="24"/>
              </w:rPr>
              <w:t>утырки</w:t>
            </w:r>
            <w:proofErr w:type="spellEnd"/>
            <w:r w:rsidRPr="006207EE">
              <w:rPr>
                <w:rFonts w:ascii="Times New Roman" w:hAnsi="Times New Roman" w:cs="Times New Roman"/>
                <w:sz w:val="24"/>
                <w:szCs w:val="24"/>
              </w:rPr>
              <w:t>, ул. Центральная, д. 1 (один).</w:t>
            </w:r>
          </w:p>
          <w:p w:rsidR="00FD77F1" w:rsidRPr="006207EE" w:rsidRDefault="00FD77F1" w:rsidP="00540A22">
            <w:pPr>
              <w:pStyle w:val="a3"/>
              <w:ind w:firstLine="567"/>
              <w:jc w:val="both"/>
              <w:rPr>
                <w:rFonts w:ascii="Times New Roman" w:hAnsi="Times New Roman" w:cs="Times New Roman"/>
                <w:color w:val="FF0000"/>
                <w:sz w:val="24"/>
                <w:szCs w:val="24"/>
              </w:rPr>
            </w:pPr>
            <w:r w:rsidRPr="006207EE">
              <w:rPr>
                <w:rFonts w:ascii="Times New Roman" w:hAnsi="Times New Roman" w:cs="Times New Roman"/>
                <w:iCs/>
                <w:sz w:val="24"/>
                <w:szCs w:val="24"/>
              </w:rPr>
              <w:t xml:space="preserve">403764, Россия, Волгоградская область, </w:t>
            </w:r>
            <w:proofErr w:type="spellStart"/>
            <w:r w:rsidRPr="006207EE">
              <w:rPr>
                <w:rFonts w:ascii="Times New Roman" w:hAnsi="Times New Roman" w:cs="Times New Roman"/>
                <w:iCs/>
                <w:sz w:val="24"/>
                <w:szCs w:val="24"/>
              </w:rPr>
              <w:t>Жирновский</w:t>
            </w:r>
            <w:proofErr w:type="spellEnd"/>
            <w:r w:rsidRPr="006207EE">
              <w:rPr>
                <w:rFonts w:ascii="Times New Roman" w:hAnsi="Times New Roman" w:cs="Times New Roman"/>
                <w:iCs/>
                <w:sz w:val="24"/>
                <w:szCs w:val="24"/>
              </w:rPr>
              <w:t xml:space="preserve"> район, с. </w:t>
            </w:r>
            <w:proofErr w:type="spellStart"/>
            <w:r w:rsidRPr="006207EE">
              <w:rPr>
                <w:rFonts w:ascii="Times New Roman" w:hAnsi="Times New Roman" w:cs="Times New Roman"/>
                <w:iCs/>
                <w:sz w:val="24"/>
                <w:szCs w:val="24"/>
              </w:rPr>
              <w:t>Кленовка</w:t>
            </w:r>
            <w:proofErr w:type="spellEnd"/>
            <w:r w:rsidRPr="006207EE">
              <w:rPr>
                <w:rFonts w:ascii="Times New Roman" w:hAnsi="Times New Roman" w:cs="Times New Roman"/>
                <w:iCs/>
                <w:sz w:val="24"/>
                <w:szCs w:val="24"/>
              </w:rPr>
              <w:t xml:space="preserve">, </w:t>
            </w:r>
            <w:proofErr w:type="spellStart"/>
            <w:r w:rsidRPr="006207EE">
              <w:rPr>
                <w:rFonts w:ascii="Times New Roman" w:hAnsi="Times New Roman" w:cs="Times New Roman"/>
                <w:iCs/>
                <w:sz w:val="24"/>
                <w:szCs w:val="24"/>
              </w:rPr>
              <w:t>ул</w:t>
            </w:r>
            <w:proofErr w:type="gramStart"/>
            <w:r w:rsidRPr="006207EE">
              <w:rPr>
                <w:rFonts w:ascii="Times New Roman" w:hAnsi="Times New Roman" w:cs="Times New Roman"/>
                <w:iCs/>
                <w:sz w:val="24"/>
                <w:szCs w:val="24"/>
              </w:rPr>
              <w:t>.Б</w:t>
            </w:r>
            <w:proofErr w:type="gramEnd"/>
            <w:r w:rsidRPr="006207EE">
              <w:rPr>
                <w:rFonts w:ascii="Times New Roman" w:hAnsi="Times New Roman" w:cs="Times New Roman"/>
                <w:iCs/>
                <w:sz w:val="24"/>
                <w:szCs w:val="24"/>
              </w:rPr>
              <w:t>ородачева</w:t>
            </w:r>
            <w:proofErr w:type="spellEnd"/>
            <w:r w:rsidRPr="006207EE">
              <w:rPr>
                <w:rFonts w:ascii="Times New Roman" w:hAnsi="Times New Roman" w:cs="Times New Roman"/>
                <w:iCs/>
                <w:sz w:val="24"/>
                <w:szCs w:val="24"/>
              </w:rPr>
              <w:t xml:space="preserve"> 36;</w:t>
            </w:r>
            <w:r w:rsidRPr="006207EE">
              <w:rPr>
                <w:rFonts w:ascii="Times New Roman" w:hAnsi="Times New Roman" w:cs="Times New Roman"/>
                <w:color w:val="FF0000"/>
                <w:sz w:val="24"/>
                <w:szCs w:val="24"/>
              </w:rPr>
              <w:t xml:space="preserve"> </w:t>
            </w:r>
          </w:p>
          <w:p w:rsidR="00FD77F1" w:rsidRPr="006207EE" w:rsidRDefault="00FD77F1" w:rsidP="00540A22">
            <w:pPr>
              <w:rPr>
                <w:rFonts w:ascii="Times New Roman" w:hAnsi="Times New Roman" w:cs="Times New Roman"/>
                <w:iCs/>
                <w:sz w:val="24"/>
                <w:szCs w:val="24"/>
              </w:rPr>
            </w:pPr>
          </w:p>
        </w:tc>
      </w:tr>
      <w:tr w:rsidR="00FD77F1" w:rsidRPr="006207EE" w:rsidTr="00540A22">
        <w:trPr>
          <w:jc w:val="center"/>
        </w:trPr>
        <w:tc>
          <w:tcPr>
            <w:tcW w:w="9482" w:type="dxa"/>
            <w:tcBorders>
              <w:top w:val="single" w:sz="4" w:space="0" w:color="auto"/>
              <w:left w:val="single" w:sz="4" w:space="0" w:color="auto"/>
              <w:bottom w:val="single" w:sz="4" w:space="0" w:color="auto"/>
              <w:right w:val="single" w:sz="4" w:space="0" w:color="auto"/>
            </w:tcBorders>
            <w:hideMark/>
          </w:tcPr>
          <w:p w:rsidR="00FD77F1" w:rsidRPr="006207EE" w:rsidRDefault="00FD77F1" w:rsidP="00540A22">
            <w:pPr>
              <w:rPr>
                <w:rFonts w:ascii="Times New Roman" w:hAnsi="Times New Roman" w:cs="Times New Roman"/>
                <w:iCs/>
                <w:spacing w:val="-2"/>
                <w:sz w:val="24"/>
                <w:szCs w:val="24"/>
              </w:rPr>
            </w:pPr>
            <w:r w:rsidRPr="006207EE">
              <w:rPr>
                <w:rFonts w:ascii="Times New Roman" w:hAnsi="Times New Roman" w:cs="Times New Roman"/>
                <w:iCs/>
                <w:spacing w:val="-2"/>
                <w:sz w:val="24"/>
                <w:szCs w:val="24"/>
              </w:rPr>
              <w:lastRenderedPageBreak/>
              <w:t>Руководитель</w:t>
            </w:r>
          </w:p>
        </w:tc>
        <w:tc>
          <w:tcPr>
            <w:tcW w:w="5338" w:type="dxa"/>
            <w:tcBorders>
              <w:top w:val="single" w:sz="4" w:space="0" w:color="auto"/>
              <w:left w:val="single" w:sz="4" w:space="0" w:color="auto"/>
              <w:bottom w:val="single" w:sz="4" w:space="0" w:color="auto"/>
              <w:right w:val="single" w:sz="4" w:space="0" w:color="auto"/>
            </w:tcBorders>
            <w:hideMark/>
          </w:tcPr>
          <w:p w:rsidR="00FD77F1" w:rsidRPr="006207EE" w:rsidRDefault="00FD77F1" w:rsidP="00540A22">
            <w:pPr>
              <w:rPr>
                <w:rFonts w:ascii="Times New Roman" w:hAnsi="Times New Roman" w:cs="Times New Roman"/>
                <w:sz w:val="24"/>
                <w:szCs w:val="24"/>
              </w:rPr>
            </w:pPr>
            <w:proofErr w:type="spellStart"/>
            <w:r w:rsidRPr="006207EE">
              <w:rPr>
                <w:rFonts w:ascii="Times New Roman" w:hAnsi="Times New Roman" w:cs="Times New Roman"/>
                <w:sz w:val="24"/>
                <w:szCs w:val="24"/>
              </w:rPr>
              <w:t>Проводина</w:t>
            </w:r>
            <w:proofErr w:type="spellEnd"/>
            <w:r w:rsidRPr="006207EE">
              <w:rPr>
                <w:rFonts w:ascii="Times New Roman" w:hAnsi="Times New Roman" w:cs="Times New Roman"/>
                <w:sz w:val="24"/>
                <w:szCs w:val="24"/>
              </w:rPr>
              <w:t xml:space="preserve"> Ирина Владимировна</w:t>
            </w:r>
          </w:p>
        </w:tc>
      </w:tr>
      <w:tr w:rsidR="00FD77F1" w:rsidRPr="006207EE" w:rsidTr="00540A22">
        <w:trPr>
          <w:jc w:val="center"/>
        </w:trPr>
        <w:tc>
          <w:tcPr>
            <w:tcW w:w="9482" w:type="dxa"/>
            <w:tcBorders>
              <w:top w:val="single" w:sz="4" w:space="0" w:color="auto"/>
              <w:left w:val="single" w:sz="4" w:space="0" w:color="auto"/>
              <w:bottom w:val="single" w:sz="4" w:space="0" w:color="auto"/>
              <w:right w:val="single" w:sz="4" w:space="0" w:color="auto"/>
            </w:tcBorders>
            <w:hideMark/>
          </w:tcPr>
          <w:p w:rsidR="00FD77F1" w:rsidRPr="006207EE" w:rsidRDefault="00FD77F1" w:rsidP="00540A22">
            <w:pPr>
              <w:rPr>
                <w:rFonts w:ascii="Times New Roman" w:hAnsi="Times New Roman" w:cs="Times New Roman"/>
                <w:iCs/>
                <w:spacing w:val="-2"/>
                <w:sz w:val="24"/>
                <w:szCs w:val="24"/>
              </w:rPr>
            </w:pPr>
            <w:r w:rsidRPr="006207EE">
              <w:rPr>
                <w:rFonts w:ascii="Times New Roman" w:hAnsi="Times New Roman" w:cs="Times New Roman"/>
                <w:iCs/>
                <w:spacing w:val="-2"/>
                <w:sz w:val="24"/>
                <w:szCs w:val="24"/>
              </w:rPr>
              <w:t xml:space="preserve">Телефон </w:t>
            </w:r>
          </w:p>
        </w:tc>
        <w:tc>
          <w:tcPr>
            <w:tcW w:w="5338" w:type="dxa"/>
            <w:tcBorders>
              <w:top w:val="single" w:sz="4" w:space="0" w:color="auto"/>
              <w:left w:val="single" w:sz="4" w:space="0" w:color="auto"/>
              <w:bottom w:val="single" w:sz="4" w:space="0" w:color="auto"/>
              <w:right w:val="single" w:sz="4" w:space="0" w:color="auto"/>
            </w:tcBorders>
            <w:hideMark/>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8 (84454) 67-3-44</w:t>
            </w:r>
          </w:p>
        </w:tc>
      </w:tr>
      <w:tr w:rsidR="00FD77F1" w:rsidRPr="006207EE" w:rsidTr="00540A22">
        <w:trPr>
          <w:jc w:val="center"/>
        </w:trPr>
        <w:tc>
          <w:tcPr>
            <w:tcW w:w="9482" w:type="dxa"/>
            <w:tcBorders>
              <w:top w:val="single" w:sz="4" w:space="0" w:color="auto"/>
              <w:left w:val="single" w:sz="4" w:space="0" w:color="auto"/>
              <w:bottom w:val="single" w:sz="4" w:space="0" w:color="auto"/>
              <w:right w:val="single" w:sz="4" w:space="0" w:color="auto"/>
            </w:tcBorders>
            <w:hideMark/>
          </w:tcPr>
          <w:p w:rsidR="00FD77F1" w:rsidRPr="006207EE" w:rsidRDefault="00FD77F1" w:rsidP="00540A22">
            <w:pPr>
              <w:rPr>
                <w:rFonts w:ascii="Times New Roman" w:hAnsi="Times New Roman" w:cs="Times New Roman"/>
                <w:iCs/>
                <w:sz w:val="24"/>
                <w:szCs w:val="24"/>
              </w:rPr>
            </w:pPr>
            <w:r w:rsidRPr="006207EE">
              <w:rPr>
                <w:rFonts w:ascii="Times New Roman" w:hAnsi="Times New Roman" w:cs="Times New Roman"/>
                <w:iCs/>
                <w:sz w:val="24"/>
                <w:szCs w:val="24"/>
              </w:rPr>
              <w:t xml:space="preserve">Факс </w:t>
            </w:r>
          </w:p>
        </w:tc>
        <w:tc>
          <w:tcPr>
            <w:tcW w:w="5338" w:type="dxa"/>
            <w:tcBorders>
              <w:top w:val="single" w:sz="4" w:space="0" w:color="auto"/>
              <w:left w:val="single" w:sz="4" w:space="0" w:color="auto"/>
              <w:bottom w:val="single" w:sz="4" w:space="0" w:color="auto"/>
              <w:right w:val="single" w:sz="4" w:space="0" w:color="auto"/>
            </w:tcBorders>
            <w:hideMark/>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8 (84454) 67-3-44</w:t>
            </w:r>
          </w:p>
        </w:tc>
      </w:tr>
      <w:tr w:rsidR="00FD77F1" w:rsidRPr="006207EE" w:rsidTr="00540A22">
        <w:trPr>
          <w:jc w:val="center"/>
        </w:trPr>
        <w:tc>
          <w:tcPr>
            <w:tcW w:w="9482" w:type="dxa"/>
            <w:tcBorders>
              <w:top w:val="single" w:sz="4" w:space="0" w:color="auto"/>
              <w:left w:val="single" w:sz="4" w:space="0" w:color="auto"/>
              <w:bottom w:val="single" w:sz="4" w:space="0" w:color="auto"/>
              <w:right w:val="single" w:sz="4" w:space="0" w:color="auto"/>
            </w:tcBorders>
            <w:hideMark/>
          </w:tcPr>
          <w:p w:rsidR="00FD77F1" w:rsidRPr="006207EE" w:rsidRDefault="00FD77F1" w:rsidP="00540A22">
            <w:pPr>
              <w:tabs>
                <w:tab w:val="num" w:pos="432"/>
              </w:tabs>
              <w:ind w:right="-10"/>
              <w:rPr>
                <w:rFonts w:ascii="Times New Roman" w:hAnsi="Times New Roman" w:cs="Times New Roman"/>
                <w:sz w:val="24"/>
                <w:szCs w:val="24"/>
              </w:rPr>
            </w:pPr>
            <w:proofErr w:type="gramStart"/>
            <w:r w:rsidRPr="006207EE">
              <w:rPr>
                <w:rFonts w:ascii="Times New Roman" w:hAnsi="Times New Roman" w:cs="Times New Roman"/>
                <w:sz w:val="24"/>
                <w:szCs w:val="24"/>
              </w:rPr>
              <w:t>Е</w:t>
            </w:r>
            <w:proofErr w:type="gramEnd"/>
            <w:r w:rsidRPr="006207EE">
              <w:rPr>
                <w:rFonts w:ascii="Times New Roman" w:hAnsi="Times New Roman" w:cs="Times New Roman"/>
                <w:sz w:val="24"/>
                <w:szCs w:val="24"/>
              </w:rPr>
              <w:t>-</w:t>
            </w:r>
            <w:r w:rsidRPr="006207EE">
              <w:rPr>
                <w:rFonts w:ascii="Times New Roman" w:hAnsi="Times New Roman" w:cs="Times New Roman"/>
                <w:sz w:val="24"/>
                <w:szCs w:val="24"/>
                <w:lang w:val="en-US"/>
              </w:rPr>
              <w:t>mail</w:t>
            </w:r>
          </w:p>
        </w:tc>
        <w:tc>
          <w:tcPr>
            <w:tcW w:w="5338" w:type="dxa"/>
            <w:tcBorders>
              <w:top w:val="single" w:sz="4" w:space="0" w:color="auto"/>
              <w:left w:val="single" w:sz="4" w:space="0" w:color="auto"/>
              <w:bottom w:val="single" w:sz="4" w:space="0" w:color="auto"/>
              <w:right w:val="single" w:sz="4" w:space="0" w:color="auto"/>
            </w:tcBorders>
            <w:hideMark/>
          </w:tcPr>
          <w:p w:rsidR="00FD77F1" w:rsidRPr="006207EE" w:rsidRDefault="00FD77F1" w:rsidP="00540A22">
            <w:pPr>
              <w:rPr>
                <w:rFonts w:ascii="Times New Roman" w:hAnsi="Times New Roman" w:cs="Times New Roman"/>
                <w:sz w:val="24"/>
                <w:szCs w:val="24"/>
                <w:lang w:val="en-US"/>
              </w:rPr>
            </w:pPr>
            <w:r w:rsidRPr="006207EE">
              <w:rPr>
                <w:rFonts w:ascii="Times New Roman" w:hAnsi="Times New Roman" w:cs="Times New Roman"/>
                <w:sz w:val="24"/>
                <w:szCs w:val="24"/>
              </w:rPr>
              <w:t>Scool.klenovka@mail.ru</w:t>
            </w:r>
          </w:p>
        </w:tc>
      </w:tr>
      <w:tr w:rsidR="00FD77F1" w:rsidRPr="006207EE" w:rsidTr="00540A22">
        <w:trPr>
          <w:jc w:val="center"/>
        </w:trPr>
        <w:tc>
          <w:tcPr>
            <w:tcW w:w="9482" w:type="dxa"/>
            <w:tcBorders>
              <w:top w:val="single" w:sz="4" w:space="0" w:color="auto"/>
              <w:left w:val="single" w:sz="4" w:space="0" w:color="auto"/>
              <w:bottom w:val="single" w:sz="4" w:space="0" w:color="auto"/>
              <w:right w:val="single" w:sz="4" w:space="0" w:color="auto"/>
            </w:tcBorders>
            <w:hideMark/>
          </w:tcPr>
          <w:p w:rsidR="00FD77F1" w:rsidRPr="006207EE" w:rsidRDefault="00FD77F1" w:rsidP="00540A22">
            <w:pPr>
              <w:tabs>
                <w:tab w:val="num" w:pos="432"/>
              </w:tabs>
              <w:ind w:right="-10"/>
              <w:rPr>
                <w:rFonts w:ascii="Times New Roman" w:hAnsi="Times New Roman" w:cs="Times New Roman"/>
                <w:sz w:val="24"/>
                <w:szCs w:val="24"/>
              </w:rPr>
            </w:pPr>
            <w:r w:rsidRPr="006207EE">
              <w:rPr>
                <w:rFonts w:ascii="Times New Roman" w:hAnsi="Times New Roman" w:cs="Times New Roman"/>
                <w:sz w:val="24"/>
                <w:szCs w:val="24"/>
              </w:rPr>
              <w:t>Сайт</w:t>
            </w:r>
          </w:p>
        </w:tc>
        <w:tc>
          <w:tcPr>
            <w:tcW w:w="5338" w:type="dxa"/>
            <w:tcBorders>
              <w:top w:val="single" w:sz="4" w:space="0" w:color="auto"/>
              <w:left w:val="single" w:sz="4" w:space="0" w:color="auto"/>
              <w:bottom w:val="single" w:sz="4" w:space="0" w:color="auto"/>
              <w:right w:val="single" w:sz="4" w:space="0" w:color="auto"/>
            </w:tcBorders>
            <w:hideMark/>
          </w:tcPr>
          <w:p w:rsidR="00FD77F1" w:rsidRPr="006207EE" w:rsidRDefault="00FD77F1" w:rsidP="00540A22">
            <w:pPr>
              <w:rPr>
                <w:rFonts w:ascii="Times New Roman" w:hAnsi="Times New Roman" w:cs="Times New Roman"/>
                <w:sz w:val="24"/>
                <w:szCs w:val="24"/>
                <w:lang w:val="en-US"/>
              </w:rPr>
            </w:pPr>
            <w:r w:rsidRPr="006207EE">
              <w:rPr>
                <w:rFonts w:ascii="Times New Roman" w:hAnsi="Times New Roman" w:cs="Times New Roman"/>
                <w:sz w:val="24"/>
                <w:szCs w:val="24"/>
                <w:lang w:val="en-US"/>
              </w:rPr>
              <w:t>Klen-soch.ru</w:t>
            </w:r>
          </w:p>
        </w:tc>
      </w:tr>
      <w:tr w:rsidR="00FD77F1" w:rsidRPr="006207EE" w:rsidTr="00540A22">
        <w:trPr>
          <w:jc w:val="center"/>
        </w:trPr>
        <w:tc>
          <w:tcPr>
            <w:tcW w:w="9482" w:type="dxa"/>
            <w:tcBorders>
              <w:top w:val="single" w:sz="4" w:space="0" w:color="auto"/>
              <w:left w:val="single" w:sz="4" w:space="0" w:color="auto"/>
              <w:bottom w:val="single" w:sz="4" w:space="0" w:color="auto"/>
              <w:right w:val="single" w:sz="4" w:space="0" w:color="auto"/>
            </w:tcBorders>
            <w:hideMark/>
          </w:tcPr>
          <w:p w:rsidR="00FD77F1" w:rsidRPr="006207EE" w:rsidRDefault="00FD77F1" w:rsidP="00540A22">
            <w:pPr>
              <w:ind w:right="-10"/>
              <w:rPr>
                <w:rFonts w:ascii="Times New Roman" w:hAnsi="Times New Roman" w:cs="Times New Roman"/>
                <w:sz w:val="24"/>
                <w:szCs w:val="24"/>
              </w:rPr>
            </w:pPr>
            <w:r w:rsidRPr="006207EE">
              <w:rPr>
                <w:rFonts w:ascii="Times New Roman" w:hAnsi="Times New Roman" w:cs="Times New Roman"/>
                <w:i/>
                <w:sz w:val="24"/>
                <w:szCs w:val="24"/>
              </w:rPr>
              <w:t>Устав</w:t>
            </w:r>
            <w:r w:rsidRPr="006207EE">
              <w:rPr>
                <w:rFonts w:ascii="Times New Roman" w:hAnsi="Times New Roman" w:cs="Times New Roman"/>
                <w:sz w:val="24"/>
                <w:szCs w:val="24"/>
              </w:rPr>
              <w:t xml:space="preserve"> (дата утверждения учредителем, дата регистрации, регистрационный номер, реквизиты изменений и дополнений к уставу)</w:t>
            </w:r>
          </w:p>
        </w:tc>
        <w:tc>
          <w:tcPr>
            <w:tcW w:w="5338" w:type="dxa"/>
            <w:tcBorders>
              <w:top w:val="single" w:sz="4" w:space="0" w:color="auto"/>
              <w:left w:val="single" w:sz="4" w:space="0" w:color="auto"/>
              <w:bottom w:val="single" w:sz="4" w:space="0" w:color="auto"/>
              <w:right w:val="single" w:sz="4" w:space="0" w:color="auto"/>
            </w:tcBorders>
            <w:hideMark/>
          </w:tcPr>
          <w:p w:rsidR="00E131B5" w:rsidRPr="006207EE" w:rsidRDefault="00FD77F1" w:rsidP="00540A22">
            <w:pPr>
              <w:rPr>
                <w:rFonts w:ascii="Times New Roman" w:hAnsi="Times New Roman" w:cs="Times New Roman"/>
                <w:iCs/>
                <w:sz w:val="24"/>
                <w:szCs w:val="24"/>
              </w:rPr>
            </w:pPr>
            <w:r w:rsidRPr="006207EE">
              <w:rPr>
                <w:rFonts w:ascii="Times New Roman" w:hAnsi="Times New Roman" w:cs="Times New Roman"/>
                <w:iCs/>
                <w:sz w:val="24"/>
                <w:szCs w:val="24"/>
              </w:rPr>
              <w:t xml:space="preserve">дата утверждения учредителем- 31.10.2016 г. Постановление Главы </w:t>
            </w:r>
            <w:proofErr w:type="spellStart"/>
            <w:r w:rsidRPr="006207EE">
              <w:rPr>
                <w:rFonts w:ascii="Times New Roman" w:hAnsi="Times New Roman" w:cs="Times New Roman"/>
                <w:iCs/>
                <w:sz w:val="24"/>
                <w:szCs w:val="24"/>
              </w:rPr>
              <w:t>Жирновского</w:t>
            </w:r>
            <w:proofErr w:type="spellEnd"/>
            <w:r w:rsidRPr="006207EE">
              <w:rPr>
                <w:rFonts w:ascii="Times New Roman" w:hAnsi="Times New Roman" w:cs="Times New Roman"/>
                <w:iCs/>
                <w:sz w:val="24"/>
                <w:szCs w:val="24"/>
              </w:rPr>
              <w:t xml:space="preserve"> муниципального района </w:t>
            </w:r>
          </w:p>
          <w:p w:rsidR="00FD77F1" w:rsidRPr="006207EE" w:rsidRDefault="00FD77F1" w:rsidP="00540A22">
            <w:pPr>
              <w:rPr>
                <w:rFonts w:ascii="Times New Roman" w:hAnsi="Times New Roman" w:cs="Times New Roman"/>
                <w:iCs/>
                <w:sz w:val="24"/>
                <w:szCs w:val="24"/>
                <w:highlight w:val="yellow"/>
              </w:rPr>
            </w:pPr>
            <w:r w:rsidRPr="006207EE">
              <w:rPr>
                <w:rFonts w:ascii="Times New Roman" w:hAnsi="Times New Roman" w:cs="Times New Roman"/>
                <w:iCs/>
                <w:sz w:val="24"/>
                <w:szCs w:val="24"/>
              </w:rPr>
              <w:t>№ 577</w:t>
            </w:r>
          </w:p>
        </w:tc>
      </w:tr>
      <w:tr w:rsidR="00FD77F1" w:rsidRPr="006207EE" w:rsidTr="00540A22">
        <w:trPr>
          <w:jc w:val="center"/>
        </w:trPr>
        <w:tc>
          <w:tcPr>
            <w:tcW w:w="9482" w:type="dxa"/>
            <w:tcBorders>
              <w:top w:val="single" w:sz="4" w:space="0" w:color="auto"/>
              <w:left w:val="single" w:sz="4" w:space="0" w:color="auto"/>
              <w:bottom w:val="single" w:sz="4" w:space="0" w:color="auto"/>
              <w:right w:val="single" w:sz="4" w:space="0" w:color="auto"/>
            </w:tcBorders>
            <w:hideMark/>
          </w:tcPr>
          <w:p w:rsidR="00FD77F1" w:rsidRPr="006207EE" w:rsidRDefault="00FD77F1" w:rsidP="00540A22">
            <w:pPr>
              <w:ind w:right="-10"/>
              <w:rPr>
                <w:rFonts w:ascii="Times New Roman" w:hAnsi="Times New Roman" w:cs="Times New Roman"/>
                <w:sz w:val="24"/>
                <w:szCs w:val="24"/>
              </w:rPr>
            </w:pPr>
            <w:r w:rsidRPr="006207EE">
              <w:rPr>
                <w:rFonts w:ascii="Times New Roman" w:hAnsi="Times New Roman" w:cs="Times New Roman"/>
                <w:sz w:val="24"/>
                <w:szCs w:val="24"/>
              </w:rPr>
              <w:t xml:space="preserve">Действующая </w:t>
            </w:r>
            <w:r w:rsidRPr="006207EE">
              <w:rPr>
                <w:rFonts w:ascii="Times New Roman" w:hAnsi="Times New Roman" w:cs="Times New Roman"/>
                <w:i/>
                <w:sz w:val="24"/>
                <w:szCs w:val="24"/>
              </w:rPr>
              <w:t>лицензия</w:t>
            </w:r>
            <w:r w:rsidRPr="006207EE">
              <w:rPr>
                <w:rFonts w:ascii="Times New Roman" w:hAnsi="Times New Roman" w:cs="Times New Roman"/>
                <w:sz w:val="24"/>
                <w:szCs w:val="24"/>
              </w:rPr>
              <w:t xml:space="preserve"> на </w:t>
            </w:r>
            <w:proofErr w:type="gramStart"/>
            <w:r w:rsidRPr="006207EE">
              <w:rPr>
                <w:rFonts w:ascii="Times New Roman" w:hAnsi="Times New Roman" w:cs="Times New Roman"/>
                <w:sz w:val="24"/>
                <w:szCs w:val="24"/>
              </w:rPr>
              <w:t>право ведения</w:t>
            </w:r>
            <w:proofErr w:type="gramEnd"/>
            <w:r w:rsidRPr="006207EE">
              <w:rPr>
                <w:rFonts w:ascii="Times New Roman" w:hAnsi="Times New Roman" w:cs="Times New Roman"/>
                <w:sz w:val="24"/>
                <w:szCs w:val="24"/>
              </w:rPr>
              <w:t xml:space="preserve"> образовательной деятельности (серия и №, регистрационный номер, наименование органа, выдавшего лицензию, дата выдачи, срок действия)</w:t>
            </w:r>
          </w:p>
        </w:tc>
        <w:tc>
          <w:tcPr>
            <w:tcW w:w="5338" w:type="dxa"/>
            <w:tcBorders>
              <w:top w:val="single" w:sz="4" w:space="0" w:color="auto"/>
              <w:left w:val="single" w:sz="4" w:space="0" w:color="auto"/>
              <w:bottom w:val="single" w:sz="4" w:space="0" w:color="auto"/>
              <w:right w:val="single" w:sz="4" w:space="0" w:color="auto"/>
            </w:tcBorders>
            <w:hideMark/>
          </w:tcPr>
          <w:p w:rsidR="00FD77F1" w:rsidRPr="006207EE" w:rsidRDefault="00FD77F1" w:rsidP="00540A22">
            <w:pPr>
              <w:pStyle w:val="ConsPlusNonformat"/>
              <w:jc w:val="both"/>
              <w:rPr>
                <w:rFonts w:ascii="Times New Roman" w:hAnsi="Times New Roman" w:cs="Times New Roman"/>
                <w:sz w:val="24"/>
                <w:szCs w:val="24"/>
              </w:rPr>
            </w:pPr>
            <w:r w:rsidRPr="006207EE">
              <w:rPr>
                <w:rFonts w:ascii="Times New Roman" w:hAnsi="Times New Roman" w:cs="Times New Roman"/>
                <w:iCs/>
                <w:sz w:val="24"/>
                <w:szCs w:val="24"/>
              </w:rPr>
              <w:t xml:space="preserve">Лицензия:  </w:t>
            </w:r>
            <w:r w:rsidRPr="006207EE">
              <w:rPr>
                <w:rFonts w:ascii="Times New Roman" w:hAnsi="Times New Roman" w:cs="Times New Roman"/>
                <w:sz w:val="24"/>
                <w:szCs w:val="24"/>
              </w:rPr>
              <w:t>"</w:t>
            </w:r>
            <w:r w:rsidRPr="006207EE">
              <w:rPr>
                <w:rFonts w:ascii="Times New Roman" w:hAnsi="Times New Roman" w:cs="Times New Roman"/>
                <w:sz w:val="24"/>
                <w:szCs w:val="24"/>
                <w:u w:val="single"/>
              </w:rPr>
              <w:t>10"июня 2016</w:t>
            </w:r>
            <w:r w:rsidRPr="006207EE">
              <w:rPr>
                <w:rFonts w:ascii="Times New Roman" w:hAnsi="Times New Roman" w:cs="Times New Roman"/>
                <w:sz w:val="24"/>
                <w:szCs w:val="24"/>
              </w:rPr>
              <w:t xml:space="preserve"> г.,  №  </w:t>
            </w:r>
            <w:r w:rsidRPr="006207EE">
              <w:rPr>
                <w:rFonts w:ascii="Times New Roman" w:hAnsi="Times New Roman" w:cs="Times New Roman"/>
                <w:sz w:val="24"/>
                <w:szCs w:val="24"/>
                <w:u w:val="single"/>
              </w:rPr>
              <w:t xml:space="preserve">484 </w:t>
            </w:r>
            <w:r w:rsidRPr="006207EE">
              <w:rPr>
                <w:rFonts w:ascii="Times New Roman" w:hAnsi="Times New Roman" w:cs="Times New Roman"/>
                <w:sz w:val="24"/>
                <w:szCs w:val="24"/>
              </w:rPr>
              <w:t xml:space="preserve">серия </w:t>
            </w:r>
            <w:r w:rsidRPr="006207EE">
              <w:rPr>
                <w:rFonts w:ascii="Times New Roman" w:hAnsi="Times New Roman" w:cs="Times New Roman"/>
                <w:sz w:val="24"/>
                <w:szCs w:val="24"/>
                <w:u w:val="single"/>
              </w:rPr>
              <w:t>34Л01</w:t>
            </w:r>
            <w:r w:rsidRPr="006207EE">
              <w:rPr>
                <w:rFonts w:ascii="Times New Roman" w:hAnsi="Times New Roman" w:cs="Times New Roman"/>
                <w:sz w:val="24"/>
                <w:szCs w:val="24"/>
              </w:rPr>
              <w:t xml:space="preserve">, номер бланка </w:t>
            </w:r>
            <w:r w:rsidRPr="006207EE">
              <w:rPr>
                <w:rFonts w:ascii="Times New Roman" w:hAnsi="Times New Roman" w:cs="Times New Roman"/>
                <w:sz w:val="24"/>
                <w:szCs w:val="24"/>
                <w:u w:val="single"/>
              </w:rPr>
              <w:t>0001294</w:t>
            </w:r>
            <w:r w:rsidRPr="006207EE">
              <w:rPr>
                <w:rFonts w:ascii="Times New Roman" w:hAnsi="Times New Roman" w:cs="Times New Roman"/>
                <w:sz w:val="24"/>
                <w:szCs w:val="24"/>
              </w:rPr>
              <w:t>,</w:t>
            </w:r>
          </w:p>
          <w:p w:rsidR="00FD77F1" w:rsidRPr="006207EE" w:rsidRDefault="00FD77F1" w:rsidP="00540A22">
            <w:pPr>
              <w:rPr>
                <w:rFonts w:ascii="Times New Roman" w:hAnsi="Times New Roman" w:cs="Times New Roman"/>
                <w:iCs/>
                <w:color w:val="FF0000"/>
                <w:sz w:val="24"/>
                <w:szCs w:val="24"/>
              </w:rPr>
            </w:pPr>
            <w:proofErr w:type="gramStart"/>
            <w:r w:rsidRPr="006207EE">
              <w:rPr>
                <w:rFonts w:ascii="Times New Roman" w:hAnsi="Times New Roman" w:cs="Times New Roman"/>
                <w:sz w:val="24"/>
                <w:szCs w:val="24"/>
              </w:rPr>
              <w:t>выданную</w:t>
            </w:r>
            <w:proofErr w:type="gramEnd"/>
            <w:r w:rsidRPr="006207EE">
              <w:rPr>
                <w:rFonts w:ascii="Times New Roman" w:hAnsi="Times New Roman" w:cs="Times New Roman"/>
                <w:sz w:val="24"/>
                <w:szCs w:val="24"/>
              </w:rPr>
              <w:t xml:space="preserve"> </w:t>
            </w:r>
            <w:r w:rsidRPr="006207EE">
              <w:rPr>
                <w:rFonts w:ascii="Times New Roman" w:hAnsi="Times New Roman" w:cs="Times New Roman"/>
                <w:sz w:val="24"/>
                <w:szCs w:val="24"/>
                <w:u w:val="single"/>
              </w:rPr>
              <w:t>комитетом  образования и науки  Волгоградской области</w:t>
            </w:r>
            <w:r w:rsidRPr="006207EE">
              <w:rPr>
                <w:rFonts w:ascii="Times New Roman" w:hAnsi="Times New Roman" w:cs="Times New Roman"/>
                <w:iCs/>
                <w:color w:val="FF0000"/>
                <w:sz w:val="24"/>
                <w:szCs w:val="24"/>
              </w:rPr>
              <w:t xml:space="preserve"> </w:t>
            </w:r>
          </w:p>
        </w:tc>
      </w:tr>
      <w:tr w:rsidR="00FD77F1" w:rsidRPr="006207EE" w:rsidTr="00540A22">
        <w:trPr>
          <w:jc w:val="center"/>
        </w:trPr>
        <w:tc>
          <w:tcPr>
            <w:tcW w:w="9482" w:type="dxa"/>
            <w:tcBorders>
              <w:top w:val="single" w:sz="4" w:space="0" w:color="auto"/>
              <w:left w:val="single" w:sz="4" w:space="0" w:color="auto"/>
              <w:bottom w:val="single" w:sz="4" w:space="0" w:color="auto"/>
              <w:right w:val="single" w:sz="4" w:space="0" w:color="auto"/>
            </w:tcBorders>
            <w:hideMark/>
          </w:tcPr>
          <w:p w:rsidR="00FD77F1" w:rsidRPr="006207EE" w:rsidRDefault="00FD77F1" w:rsidP="00540A22">
            <w:pPr>
              <w:rPr>
                <w:rFonts w:ascii="Times New Roman" w:hAnsi="Times New Roman" w:cs="Times New Roman"/>
                <w:iCs/>
                <w:spacing w:val="-3"/>
                <w:sz w:val="24"/>
                <w:szCs w:val="24"/>
              </w:rPr>
            </w:pPr>
            <w:r w:rsidRPr="006207EE">
              <w:rPr>
                <w:rFonts w:ascii="Times New Roman" w:hAnsi="Times New Roman" w:cs="Times New Roman"/>
                <w:iCs/>
                <w:spacing w:val="-3"/>
                <w:sz w:val="24"/>
                <w:szCs w:val="24"/>
              </w:rPr>
              <w:t>Наименование образовательных программ (в соответствии с лицензией)</w:t>
            </w:r>
          </w:p>
        </w:tc>
        <w:tc>
          <w:tcPr>
            <w:tcW w:w="5338" w:type="dxa"/>
            <w:tcBorders>
              <w:top w:val="single" w:sz="4" w:space="0" w:color="auto"/>
              <w:left w:val="single" w:sz="4" w:space="0" w:color="auto"/>
              <w:bottom w:val="single" w:sz="4" w:space="0" w:color="auto"/>
              <w:right w:val="single" w:sz="4" w:space="0" w:color="auto"/>
            </w:tcBorders>
            <w:hideMark/>
          </w:tcPr>
          <w:p w:rsidR="00FD77F1" w:rsidRPr="006207EE" w:rsidRDefault="00FD77F1" w:rsidP="00540A22">
            <w:pPr>
              <w:rPr>
                <w:rFonts w:ascii="Times New Roman" w:hAnsi="Times New Roman" w:cs="Times New Roman"/>
                <w:iCs/>
                <w:sz w:val="24"/>
                <w:szCs w:val="24"/>
              </w:rPr>
            </w:pPr>
            <w:r w:rsidRPr="006207EE">
              <w:rPr>
                <w:rFonts w:ascii="Times New Roman" w:hAnsi="Times New Roman" w:cs="Times New Roman"/>
                <w:iCs/>
                <w:sz w:val="24"/>
                <w:szCs w:val="24"/>
              </w:rPr>
              <w:t>Программы:</w:t>
            </w:r>
          </w:p>
          <w:p w:rsidR="00FD77F1" w:rsidRPr="006207EE" w:rsidRDefault="00FD77F1" w:rsidP="00540A22">
            <w:pPr>
              <w:rPr>
                <w:rFonts w:ascii="Times New Roman" w:hAnsi="Times New Roman" w:cs="Times New Roman"/>
                <w:iCs/>
                <w:sz w:val="24"/>
                <w:szCs w:val="24"/>
              </w:rPr>
            </w:pPr>
            <w:r w:rsidRPr="006207EE">
              <w:rPr>
                <w:rFonts w:ascii="Times New Roman" w:hAnsi="Times New Roman" w:cs="Times New Roman"/>
                <w:iCs/>
                <w:sz w:val="24"/>
                <w:szCs w:val="24"/>
              </w:rPr>
              <w:t>дошкольное образование</w:t>
            </w:r>
          </w:p>
          <w:p w:rsidR="00FD77F1" w:rsidRPr="006207EE" w:rsidRDefault="00FD77F1" w:rsidP="00540A22">
            <w:pPr>
              <w:rPr>
                <w:rFonts w:ascii="Times New Roman" w:hAnsi="Times New Roman" w:cs="Times New Roman"/>
                <w:iCs/>
                <w:sz w:val="24"/>
                <w:szCs w:val="24"/>
              </w:rPr>
            </w:pPr>
            <w:r w:rsidRPr="006207EE">
              <w:rPr>
                <w:rFonts w:ascii="Times New Roman" w:hAnsi="Times New Roman" w:cs="Times New Roman"/>
                <w:iCs/>
                <w:sz w:val="24"/>
                <w:szCs w:val="24"/>
              </w:rPr>
              <w:lastRenderedPageBreak/>
              <w:t>начального общего образования,</w:t>
            </w:r>
          </w:p>
          <w:p w:rsidR="00FD77F1" w:rsidRPr="006207EE" w:rsidRDefault="00FD77F1" w:rsidP="00540A22">
            <w:pPr>
              <w:rPr>
                <w:rFonts w:ascii="Times New Roman" w:hAnsi="Times New Roman" w:cs="Times New Roman"/>
                <w:iCs/>
                <w:sz w:val="24"/>
                <w:szCs w:val="24"/>
              </w:rPr>
            </w:pPr>
            <w:r w:rsidRPr="006207EE">
              <w:rPr>
                <w:rFonts w:ascii="Times New Roman" w:hAnsi="Times New Roman" w:cs="Times New Roman"/>
                <w:iCs/>
                <w:sz w:val="24"/>
                <w:szCs w:val="24"/>
              </w:rPr>
              <w:t>основного общего образования,</w:t>
            </w:r>
          </w:p>
          <w:p w:rsidR="00FD77F1" w:rsidRPr="006207EE" w:rsidRDefault="00FD77F1" w:rsidP="00540A22">
            <w:pPr>
              <w:rPr>
                <w:rFonts w:ascii="Times New Roman" w:hAnsi="Times New Roman" w:cs="Times New Roman"/>
                <w:iCs/>
                <w:sz w:val="24"/>
                <w:szCs w:val="24"/>
              </w:rPr>
            </w:pPr>
            <w:r w:rsidRPr="006207EE">
              <w:rPr>
                <w:rFonts w:ascii="Times New Roman" w:hAnsi="Times New Roman" w:cs="Times New Roman"/>
                <w:iCs/>
                <w:sz w:val="24"/>
                <w:szCs w:val="24"/>
              </w:rPr>
              <w:t>среднего  общего образования</w:t>
            </w:r>
          </w:p>
        </w:tc>
      </w:tr>
      <w:tr w:rsidR="00FD77F1" w:rsidRPr="006207EE" w:rsidTr="00540A22">
        <w:trPr>
          <w:jc w:val="center"/>
        </w:trPr>
        <w:tc>
          <w:tcPr>
            <w:tcW w:w="9482" w:type="dxa"/>
            <w:tcBorders>
              <w:top w:val="single" w:sz="4" w:space="0" w:color="auto"/>
              <w:left w:val="single" w:sz="4" w:space="0" w:color="auto"/>
              <w:bottom w:val="single" w:sz="4" w:space="0" w:color="auto"/>
              <w:right w:val="single" w:sz="4" w:space="0" w:color="auto"/>
            </w:tcBorders>
            <w:hideMark/>
          </w:tcPr>
          <w:p w:rsidR="00FD77F1" w:rsidRPr="006207EE" w:rsidRDefault="00FD77F1" w:rsidP="00540A22">
            <w:pPr>
              <w:rPr>
                <w:rFonts w:ascii="Times New Roman" w:hAnsi="Times New Roman" w:cs="Times New Roman"/>
                <w:iCs/>
                <w:spacing w:val="-3"/>
                <w:sz w:val="24"/>
                <w:szCs w:val="24"/>
              </w:rPr>
            </w:pPr>
            <w:r w:rsidRPr="006207EE">
              <w:rPr>
                <w:rFonts w:ascii="Times New Roman" w:hAnsi="Times New Roman" w:cs="Times New Roman"/>
                <w:iCs/>
                <w:spacing w:val="-3"/>
                <w:sz w:val="24"/>
                <w:szCs w:val="24"/>
              </w:rPr>
              <w:lastRenderedPageBreak/>
              <w:t>Наименование реализуемых образовательных программ</w:t>
            </w:r>
          </w:p>
        </w:tc>
        <w:tc>
          <w:tcPr>
            <w:tcW w:w="5338" w:type="dxa"/>
            <w:tcBorders>
              <w:top w:val="single" w:sz="4" w:space="0" w:color="auto"/>
              <w:left w:val="single" w:sz="4" w:space="0" w:color="auto"/>
              <w:bottom w:val="single" w:sz="4" w:space="0" w:color="auto"/>
              <w:right w:val="single" w:sz="4" w:space="0" w:color="auto"/>
            </w:tcBorders>
            <w:hideMark/>
          </w:tcPr>
          <w:p w:rsidR="00FD77F1" w:rsidRPr="006207EE" w:rsidRDefault="00FD77F1" w:rsidP="00540A22">
            <w:pPr>
              <w:rPr>
                <w:rFonts w:ascii="Times New Roman" w:hAnsi="Times New Roman" w:cs="Times New Roman"/>
                <w:iCs/>
                <w:sz w:val="24"/>
                <w:szCs w:val="24"/>
              </w:rPr>
            </w:pPr>
            <w:r w:rsidRPr="006207EE">
              <w:rPr>
                <w:rFonts w:ascii="Times New Roman" w:hAnsi="Times New Roman" w:cs="Times New Roman"/>
                <w:iCs/>
                <w:sz w:val="24"/>
                <w:szCs w:val="24"/>
              </w:rPr>
              <w:t>Программы</w:t>
            </w:r>
          </w:p>
          <w:p w:rsidR="00FD77F1" w:rsidRPr="006207EE" w:rsidRDefault="00FD77F1" w:rsidP="00540A22">
            <w:pPr>
              <w:rPr>
                <w:rFonts w:ascii="Times New Roman" w:hAnsi="Times New Roman" w:cs="Times New Roman"/>
                <w:iCs/>
                <w:sz w:val="24"/>
                <w:szCs w:val="24"/>
              </w:rPr>
            </w:pPr>
            <w:r w:rsidRPr="006207EE">
              <w:rPr>
                <w:rFonts w:ascii="Times New Roman" w:hAnsi="Times New Roman" w:cs="Times New Roman"/>
                <w:iCs/>
                <w:sz w:val="24"/>
                <w:szCs w:val="24"/>
              </w:rPr>
              <w:t>дошкольного образования</w:t>
            </w:r>
          </w:p>
          <w:p w:rsidR="00FD77F1" w:rsidRPr="006207EE" w:rsidRDefault="00FD77F1" w:rsidP="00540A22">
            <w:pPr>
              <w:rPr>
                <w:rFonts w:ascii="Times New Roman" w:hAnsi="Times New Roman" w:cs="Times New Roman"/>
                <w:iCs/>
                <w:sz w:val="24"/>
                <w:szCs w:val="24"/>
              </w:rPr>
            </w:pPr>
            <w:r w:rsidRPr="006207EE">
              <w:rPr>
                <w:rFonts w:ascii="Times New Roman" w:hAnsi="Times New Roman" w:cs="Times New Roman"/>
                <w:iCs/>
                <w:sz w:val="24"/>
                <w:szCs w:val="24"/>
              </w:rPr>
              <w:t>начального общего образования,</w:t>
            </w:r>
          </w:p>
          <w:p w:rsidR="00FD77F1" w:rsidRPr="006207EE" w:rsidRDefault="00FD77F1" w:rsidP="00540A22">
            <w:pPr>
              <w:rPr>
                <w:rFonts w:ascii="Times New Roman" w:hAnsi="Times New Roman" w:cs="Times New Roman"/>
                <w:iCs/>
                <w:sz w:val="24"/>
                <w:szCs w:val="24"/>
              </w:rPr>
            </w:pPr>
            <w:r w:rsidRPr="006207EE">
              <w:rPr>
                <w:rFonts w:ascii="Times New Roman" w:hAnsi="Times New Roman" w:cs="Times New Roman"/>
                <w:iCs/>
                <w:sz w:val="24"/>
                <w:szCs w:val="24"/>
              </w:rPr>
              <w:t>основного общего образования,</w:t>
            </w:r>
          </w:p>
          <w:p w:rsidR="00FD77F1" w:rsidRPr="006207EE" w:rsidRDefault="00FD77F1" w:rsidP="00540A22">
            <w:pPr>
              <w:rPr>
                <w:rFonts w:ascii="Times New Roman" w:hAnsi="Times New Roman" w:cs="Times New Roman"/>
                <w:iCs/>
                <w:sz w:val="24"/>
                <w:szCs w:val="24"/>
              </w:rPr>
            </w:pPr>
            <w:r w:rsidRPr="006207EE">
              <w:rPr>
                <w:rFonts w:ascii="Times New Roman" w:hAnsi="Times New Roman" w:cs="Times New Roman"/>
                <w:iCs/>
                <w:sz w:val="24"/>
                <w:szCs w:val="24"/>
              </w:rPr>
              <w:t>среднего общего образования</w:t>
            </w:r>
            <w:proofErr w:type="gramStart"/>
            <w:r w:rsidRPr="006207EE">
              <w:rPr>
                <w:rFonts w:ascii="Times New Roman" w:hAnsi="Times New Roman" w:cs="Times New Roman"/>
                <w:iCs/>
                <w:sz w:val="24"/>
                <w:szCs w:val="24"/>
              </w:rPr>
              <w:t xml:space="preserve"> .</w:t>
            </w:r>
            <w:proofErr w:type="gramEnd"/>
          </w:p>
        </w:tc>
      </w:tr>
      <w:tr w:rsidR="00FD77F1" w:rsidRPr="006207EE" w:rsidTr="00540A22">
        <w:trPr>
          <w:jc w:val="center"/>
        </w:trPr>
        <w:tc>
          <w:tcPr>
            <w:tcW w:w="9482" w:type="dxa"/>
            <w:tcBorders>
              <w:top w:val="single" w:sz="4" w:space="0" w:color="auto"/>
              <w:left w:val="single" w:sz="4" w:space="0" w:color="auto"/>
              <w:bottom w:val="single" w:sz="4" w:space="0" w:color="auto"/>
              <w:right w:val="single" w:sz="4" w:space="0" w:color="auto"/>
            </w:tcBorders>
            <w:hideMark/>
          </w:tcPr>
          <w:p w:rsidR="00FD77F1" w:rsidRPr="006207EE" w:rsidRDefault="00FD77F1" w:rsidP="00540A22">
            <w:pPr>
              <w:ind w:right="-10"/>
              <w:rPr>
                <w:rFonts w:ascii="Times New Roman" w:hAnsi="Times New Roman" w:cs="Times New Roman"/>
                <w:sz w:val="24"/>
                <w:szCs w:val="24"/>
              </w:rPr>
            </w:pPr>
            <w:r w:rsidRPr="006207EE">
              <w:rPr>
                <w:rFonts w:ascii="Times New Roman" w:hAnsi="Times New Roman" w:cs="Times New Roman"/>
                <w:sz w:val="24"/>
                <w:szCs w:val="24"/>
              </w:rPr>
              <w:t xml:space="preserve">Свидетельство о государственной </w:t>
            </w:r>
            <w:r w:rsidRPr="006207EE">
              <w:rPr>
                <w:rFonts w:ascii="Times New Roman" w:hAnsi="Times New Roman" w:cs="Times New Roman"/>
                <w:i/>
                <w:sz w:val="24"/>
                <w:szCs w:val="24"/>
              </w:rPr>
              <w:t>аккредитации</w:t>
            </w:r>
            <w:r w:rsidRPr="006207EE">
              <w:rPr>
                <w:rFonts w:ascii="Times New Roman" w:hAnsi="Times New Roman" w:cs="Times New Roman"/>
                <w:sz w:val="24"/>
                <w:szCs w:val="24"/>
              </w:rPr>
              <w:t xml:space="preserve"> (серия и №, регистрационный номер, наименование органа, выдавшего свидетельство о государственной аккредитации, дата выдачи, срок действия)</w:t>
            </w:r>
          </w:p>
        </w:tc>
        <w:tc>
          <w:tcPr>
            <w:tcW w:w="5338" w:type="dxa"/>
            <w:tcBorders>
              <w:top w:val="single" w:sz="4" w:space="0" w:color="auto"/>
              <w:left w:val="single" w:sz="4" w:space="0" w:color="auto"/>
              <w:bottom w:val="single" w:sz="4" w:space="0" w:color="auto"/>
              <w:right w:val="single" w:sz="4" w:space="0" w:color="auto"/>
            </w:tcBorders>
          </w:tcPr>
          <w:p w:rsidR="00FD77F1" w:rsidRPr="006207EE" w:rsidRDefault="00FD77F1" w:rsidP="00540A22">
            <w:pPr>
              <w:autoSpaceDE w:val="0"/>
              <w:autoSpaceDN w:val="0"/>
              <w:adjustRightInd w:val="0"/>
              <w:spacing w:after="0" w:line="240" w:lineRule="auto"/>
              <w:rPr>
                <w:rFonts w:ascii="Times New Roman" w:hAnsi="Times New Roman" w:cs="Times New Roman"/>
                <w:sz w:val="24"/>
                <w:szCs w:val="24"/>
              </w:rPr>
            </w:pPr>
            <w:proofErr w:type="gramStart"/>
            <w:r w:rsidRPr="006207EE">
              <w:rPr>
                <w:rFonts w:ascii="Times New Roman" w:hAnsi="Times New Roman" w:cs="Times New Roman"/>
                <w:sz w:val="24"/>
                <w:szCs w:val="24"/>
              </w:rPr>
              <w:t>Регистрационный</w:t>
            </w:r>
            <w:proofErr w:type="gramEnd"/>
            <w:r w:rsidRPr="006207EE">
              <w:rPr>
                <w:rFonts w:ascii="Times New Roman" w:hAnsi="Times New Roman" w:cs="Times New Roman"/>
                <w:sz w:val="24"/>
                <w:szCs w:val="24"/>
              </w:rPr>
              <w:t xml:space="preserve"> №  519 от 22 июня 2016, серия 34А01№0001002, действительно до</w:t>
            </w:r>
          </w:p>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26.05.2023г.</w:t>
            </w:r>
          </w:p>
          <w:p w:rsidR="00FD77F1" w:rsidRPr="006207EE" w:rsidRDefault="00FD77F1" w:rsidP="00540A22">
            <w:pPr>
              <w:rPr>
                <w:rFonts w:ascii="Times New Roman" w:hAnsi="Times New Roman" w:cs="Times New Roman"/>
                <w:iCs/>
                <w:sz w:val="24"/>
                <w:szCs w:val="24"/>
              </w:rPr>
            </w:pPr>
          </w:p>
        </w:tc>
      </w:tr>
      <w:tr w:rsidR="00FD77F1" w:rsidRPr="006207EE" w:rsidTr="00540A22">
        <w:trPr>
          <w:jc w:val="center"/>
        </w:trPr>
        <w:tc>
          <w:tcPr>
            <w:tcW w:w="9482" w:type="dxa"/>
            <w:tcBorders>
              <w:top w:val="single" w:sz="4" w:space="0" w:color="auto"/>
              <w:left w:val="single" w:sz="4" w:space="0" w:color="auto"/>
              <w:bottom w:val="single" w:sz="4" w:space="0" w:color="auto"/>
              <w:right w:val="single" w:sz="4" w:space="0" w:color="auto"/>
            </w:tcBorders>
            <w:hideMark/>
          </w:tcPr>
          <w:p w:rsidR="00FD77F1" w:rsidRPr="006207EE" w:rsidRDefault="00FD77F1" w:rsidP="00540A22">
            <w:pPr>
              <w:rPr>
                <w:rFonts w:ascii="Times New Roman" w:hAnsi="Times New Roman" w:cs="Times New Roman"/>
                <w:iCs/>
                <w:spacing w:val="-3"/>
                <w:sz w:val="24"/>
                <w:szCs w:val="24"/>
              </w:rPr>
            </w:pPr>
            <w:r w:rsidRPr="006207EE">
              <w:rPr>
                <w:rFonts w:ascii="Times New Roman" w:hAnsi="Times New Roman" w:cs="Times New Roman"/>
                <w:iCs/>
                <w:spacing w:val="-3"/>
                <w:sz w:val="24"/>
                <w:szCs w:val="24"/>
              </w:rPr>
              <w:t xml:space="preserve">Наименование образовательных программ, представленных к государственной аккредитации </w:t>
            </w:r>
          </w:p>
        </w:tc>
        <w:tc>
          <w:tcPr>
            <w:tcW w:w="5338" w:type="dxa"/>
            <w:tcBorders>
              <w:top w:val="single" w:sz="4" w:space="0" w:color="auto"/>
              <w:left w:val="single" w:sz="4" w:space="0" w:color="auto"/>
              <w:bottom w:val="single" w:sz="4" w:space="0" w:color="auto"/>
              <w:right w:val="single" w:sz="4" w:space="0" w:color="auto"/>
            </w:tcBorders>
            <w:hideMark/>
          </w:tcPr>
          <w:p w:rsidR="00FD77F1" w:rsidRPr="006207EE" w:rsidRDefault="00FD77F1" w:rsidP="00540A22">
            <w:pPr>
              <w:rPr>
                <w:rFonts w:ascii="Times New Roman" w:hAnsi="Times New Roman" w:cs="Times New Roman"/>
                <w:iCs/>
                <w:sz w:val="24"/>
                <w:szCs w:val="24"/>
              </w:rPr>
            </w:pPr>
            <w:r w:rsidRPr="006207EE">
              <w:rPr>
                <w:rFonts w:ascii="Times New Roman" w:hAnsi="Times New Roman" w:cs="Times New Roman"/>
                <w:iCs/>
                <w:sz w:val="24"/>
                <w:szCs w:val="24"/>
              </w:rPr>
              <w:t>начального общего образования,</w:t>
            </w:r>
          </w:p>
          <w:p w:rsidR="00FD77F1" w:rsidRPr="006207EE" w:rsidRDefault="00FD77F1" w:rsidP="00540A22">
            <w:pPr>
              <w:rPr>
                <w:rFonts w:ascii="Times New Roman" w:hAnsi="Times New Roman" w:cs="Times New Roman"/>
                <w:iCs/>
                <w:sz w:val="24"/>
                <w:szCs w:val="24"/>
              </w:rPr>
            </w:pPr>
            <w:r w:rsidRPr="006207EE">
              <w:rPr>
                <w:rFonts w:ascii="Times New Roman" w:hAnsi="Times New Roman" w:cs="Times New Roman"/>
                <w:iCs/>
                <w:sz w:val="24"/>
                <w:szCs w:val="24"/>
              </w:rPr>
              <w:t>основного общего образования,</w:t>
            </w:r>
          </w:p>
          <w:p w:rsidR="00FD77F1" w:rsidRPr="006207EE" w:rsidRDefault="00FD77F1" w:rsidP="00540A22">
            <w:pPr>
              <w:rPr>
                <w:rFonts w:ascii="Times New Roman" w:hAnsi="Times New Roman" w:cs="Times New Roman"/>
                <w:iCs/>
                <w:sz w:val="24"/>
                <w:szCs w:val="24"/>
              </w:rPr>
            </w:pPr>
            <w:r w:rsidRPr="006207EE">
              <w:rPr>
                <w:rFonts w:ascii="Times New Roman" w:hAnsi="Times New Roman" w:cs="Times New Roman"/>
                <w:iCs/>
                <w:sz w:val="24"/>
                <w:szCs w:val="24"/>
              </w:rPr>
              <w:t>среднего  общего образования общеобразовательного уровня</w:t>
            </w:r>
          </w:p>
        </w:tc>
      </w:tr>
    </w:tbl>
    <w:p w:rsidR="00FD77F1" w:rsidRPr="006207EE" w:rsidRDefault="00FD77F1" w:rsidP="00FD77F1">
      <w:pPr>
        <w:pStyle w:val="1"/>
        <w:jc w:val="center"/>
        <w:rPr>
          <w:rFonts w:ascii="Times New Roman" w:hAnsi="Times New Roman" w:cs="Times New Roman"/>
          <w:color w:val="7030A0"/>
          <w:sz w:val="24"/>
          <w:szCs w:val="24"/>
        </w:rPr>
      </w:pPr>
      <w:r w:rsidRPr="006207EE">
        <w:rPr>
          <w:rFonts w:ascii="Times New Roman" w:hAnsi="Times New Roman" w:cs="Times New Roman"/>
          <w:color w:val="7030A0"/>
          <w:sz w:val="24"/>
          <w:szCs w:val="24"/>
          <w:lang w:val="en-US"/>
        </w:rPr>
        <w:lastRenderedPageBreak/>
        <w:t>II</w:t>
      </w:r>
      <w:r w:rsidRPr="006207EE">
        <w:rPr>
          <w:rFonts w:ascii="Times New Roman" w:hAnsi="Times New Roman" w:cs="Times New Roman"/>
          <w:color w:val="7030A0"/>
          <w:sz w:val="24"/>
          <w:szCs w:val="24"/>
        </w:rPr>
        <w:t>. Общая характеристика образовательной организации</w:t>
      </w:r>
    </w:p>
    <w:p w:rsidR="00FD77F1" w:rsidRPr="006207EE" w:rsidRDefault="00FD77F1" w:rsidP="00FD77F1">
      <w:pPr>
        <w:pStyle w:val="3"/>
        <w:spacing w:line="450" w:lineRule="atLeast"/>
        <w:contextualSpacing/>
        <w:rPr>
          <w:rFonts w:ascii="Times New Roman" w:hAnsi="Times New Roman" w:cs="Times New Roman"/>
          <w:b w:val="0"/>
          <w:iCs/>
          <w:color w:val="auto"/>
          <w:sz w:val="24"/>
          <w:szCs w:val="24"/>
        </w:rPr>
      </w:pPr>
      <w:r w:rsidRPr="006207EE">
        <w:rPr>
          <w:rFonts w:ascii="Times New Roman" w:hAnsi="Times New Roman" w:cs="Times New Roman"/>
          <w:b w:val="0"/>
          <w:color w:val="auto"/>
          <w:sz w:val="24"/>
          <w:szCs w:val="24"/>
        </w:rPr>
        <w:t xml:space="preserve">Школа является некоммерческой организацией и не </w:t>
      </w:r>
      <w:proofErr w:type="gramStart"/>
      <w:r w:rsidRPr="006207EE">
        <w:rPr>
          <w:rFonts w:ascii="Times New Roman" w:hAnsi="Times New Roman" w:cs="Times New Roman"/>
          <w:b w:val="0"/>
          <w:color w:val="auto"/>
          <w:sz w:val="24"/>
          <w:szCs w:val="24"/>
        </w:rPr>
        <w:t>ставит извлечение прибыли основной целью своей деятельности Школа является</w:t>
      </w:r>
      <w:proofErr w:type="gramEnd"/>
      <w:r w:rsidRPr="006207EE">
        <w:rPr>
          <w:rFonts w:ascii="Times New Roman" w:hAnsi="Times New Roman" w:cs="Times New Roman"/>
          <w:b w:val="0"/>
          <w:color w:val="auto"/>
          <w:sz w:val="24"/>
          <w:szCs w:val="24"/>
        </w:rPr>
        <w:t xml:space="preserve"> юридическим лицом, имеет закрепленное за ним на праве оперативного управления государственное имущество. В своей деятельности  </w:t>
      </w:r>
      <w:r w:rsidRPr="006207EE">
        <w:rPr>
          <w:rFonts w:ascii="Times New Roman" w:hAnsi="Times New Roman" w:cs="Times New Roman"/>
          <w:b w:val="0"/>
          <w:iCs/>
          <w:color w:val="auto"/>
          <w:sz w:val="24"/>
          <w:szCs w:val="24"/>
        </w:rPr>
        <w:t>МКОУ «</w:t>
      </w:r>
      <w:proofErr w:type="spellStart"/>
      <w:r w:rsidRPr="006207EE">
        <w:rPr>
          <w:rFonts w:ascii="Times New Roman" w:hAnsi="Times New Roman" w:cs="Times New Roman"/>
          <w:b w:val="0"/>
          <w:iCs/>
          <w:color w:val="auto"/>
          <w:sz w:val="24"/>
          <w:szCs w:val="24"/>
        </w:rPr>
        <w:t>Кленовская</w:t>
      </w:r>
      <w:proofErr w:type="spellEnd"/>
      <w:r w:rsidRPr="006207EE">
        <w:rPr>
          <w:rFonts w:ascii="Times New Roman" w:hAnsi="Times New Roman" w:cs="Times New Roman"/>
          <w:b w:val="0"/>
          <w:iCs/>
          <w:color w:val="auto"/>
          <w:sz w:val="24"/>
          <w:szCs w:val="24"/>
        </w:rPr>
        <w:t xml:space="preserve"> СШ»</w:t>
      </w:r>
      <w:r w:rsidRPr="006207EE">
        <w:rPr>
          <w:rFonts w:ascii="Times New Roman" w:hAnsi="Times New Roman" w:cs="Times New Roman"/>
          <w:b w:val="0"/>
          <w:color w:val="auto"/>
          <w:sz w:val="24"/>
          <w:szCs w:val="24"/>
        </w:rPr>
        <w:t xml:space="preserve"> руководствуется: Конституцией Российской Федерации, Гражданским кодексом Российской Федерации, Федеральным Законом Российской Федерации от 29.12.2012г № 273-ФЗ «Об образовании в Российской Федерации", другими законодательными актами Российской Федерации и Уставом </w:t>
      </w:r>
      <w:r w:rsidRPr="006207EE">
        <w:rPr>
          <w:rFonts w:ascii="Times New Roman" w:hAnsi="Times New Roman" w:cs="Times New Roman"/>
          <w:b w:val="0"/>
          <w:iCs/>
          <w:color w:val="auto"/>
          <w:sz w:val="24"/>
          <w:szCs w:val="24"/>
        </w:rPr>
        <w:t>МКОУ «</w:t>
      </w:r>
      <w:proofErr w:type="spellStart"/>
      <w:r w:rsidRPr="006207EE">
        <w:rPr>
          <w:rFonts w:ascii="Times New Roman" w:hAnsi="Times New Roman" w:cs="Times New Roman"/>
          <w:b w:val="0"/>
          <w:iCs/>
          <w:color w:val="auto"/>
          <w:sz w:val="24"/>
          <w:szCs w:val="24"/>
        </w:rPr>
        <w:t>Кленовская</w:t>
      </w:r>
      <w:proofErr w:type="spellEnd"/>
      <w:r w:rsidRPr="006207EE">
        <w:rPr>
          <w:rFonts w:ascii="Times New Roman" w:hAnsi="Times New Roman" w:cs="Times New Roman"/>
          <w:b w:val="0"/>
          <w:iCs/>
          <w:color w:val="auto"/>
          <w:sz w:val="24"/>
          <w:szCs w:val="24"/>
        </w:rPr>
        <w:t xml:space="preserve"> СШ».</w:t>
      </w:r>
    </w:p>
    <w:p w:rsidR="00FD77F1" w:rsidRPr="006207EE" w:rsidRDefault="00FD77F1" w:rsidP="00FD77F1">
      <w:pPr>
        <w:pStyle w:val="3"/>
        <w:spacing w:line="450" w:lineRule="atLeast"/>
        <w:contextualSpacing/>
        <w:rPr>
          <w:rFonts w:ascii="Times New Roman" w:hAnsi="Times New Roman" w:cs="Times New Roman"/>
          <w:caps/>
          <w:color w:val="1C1C1C"/>
          <w:sz w:val="24"/>
          <w:szCs w:val="24"/>
        </w:rPr>
      </w:pPr>
      <w:r w:rsidRPr="006207EE">
        <w:rPr>
          <w:rFonts w:ascii="Times New Roman" w:hAnsi="Times New Roman" w:cs="Times New Roman"/>
          <w:caps/>
          <w:color w:val="1C1C1C"/>
          <w:sz w:val="24"/>
          <w:szCs w:val="24"/>
        </w:rPr>
        <w:t xml:space="preserve"> ШКОЛА ИМЕЕТ ФИЛИАЛ.</w:t>
      </w:r>
    </w:p>
    <w:p w:rsidR="00FD77F1" w:rsidRPr="006207EE" w:rsidRDefault="00FD77F1" w:rsidP="00FD77F1">
      <w:pPr>
        <w:pStyle w:val="3"/>
        <w:spacing w:line="450" w:lineRule="atLeast"/>
        <w:contextualSpacing/>
        <w:rPr>
          <w:rFonts w:ascii="Times New Roman" w:hAnsi="Times New Roman" w:cs="Times New Roman"/>
          <w:b w:val="0"/>
          <w:color w:val="auto"/>
          <w:sz w:val="24"/>
          <w:szCs w:val="24"/>
        </w:rPr>
      </w:pPr>
      <w:r w:rsidRPr="006207EE">
        <w:rPr>
          <w:rFonts w:ascii="Times New Roman" w:hAnsi="Times New Roman" w:cs="Times New Roman"/>
          <w:b w:val="0"/>
          <w:color w:val="auto"/>
          <w:sz w:val="24"/>
          <w:szCs w:val="24"/>
        </w:rPr>
        <w:t>Полное наименование филиала: Бутырский филиал муниципального казённого общеобразовательного учреждения «</w:t>
      </w:r>
      <w:proofErr w:type="spellStart"/>
      <w:r w:rsidRPr="006207EE">
        <w:rPr>
          <w:rFonts w:ascii="Times New Roman" w:hAnsi="Times New Roman" w:cs="Times New Roman"/>
          <w:b w:val="0"/>
          <w:color w:val="auto"/>
          <w:sz w:val="24"/>
          <w:szCs w:val="24"/>
        </w:rPr>
        <w:t>Кленовская</w:t>
      </w:r>
      <w:proofErr w:type="spellEnd"/>
      <w:r w:rsidRPr="006207EE">
        <w:rPr>
          <w:rFonts w:ascii="Times New Roman" w:hAnsi="Times New Roman" w:cs="Times New Roman"/>
          <w:b w:val="0"/>
          <w:color w:val="auto"/>
          <w:sz w:val="24"/>
          <w:szCs w:val="24"/>
        </w:rPr>
        <w:t xml:space="preserve"> средняя школа» </w:t>
      </w:r>
      <w:proofErr w:type="spellStart"/>
      <w:r w:rsidRPr="006207EE">
        <w:rPr>
          <w:rFonts w:ascii="Times New Roman" w:hAnsi="Times New Roman" w:cs="Times New Roman"/>
          <w:b w:val="0"/>
          <w:color w:val="auto"/>
          <w:sz w:val="24"/>
          <w:szCs w:val="24"/>
        </w:rPr>
        <w:t>Жирновского</w:t>
      </w:r>
      <w:proofErr w:type="spellEnd"/>
      <w:r w:rsidRPr="006207EE">
        <w:rPr>
          <w:rFonts w:ascii="Times New Roman" w:hAnsi="Times New Roman" w:cs="Times New Roman"/>
          <w:b w:val="0"/>
          <w:color w:val="auto"/>
          <w:sz w:val="24"/>
          <w:szCs w:val="24"/>
        </w:rPr>
        <w:t xml:space="preserve"> муниципального района Волгоградской области</w:t>
      </w:r>
    </w:p>
    <w:p w:rsidR="00FD77F1" w:rsidRPr="006207EE" w:rsidRDefault="00FD77F1" w:rsidP="00FD77F1">
      <w:pPr>
        <w:pStyle w:val="3"/>
        <w:spacing w:line="450" w:lineRule="atLeast"/>
        <w:contextualSpacing/>
        <w:rPr>
          <w:rFonts w:ascii="Times New Roman" w:hAnsi="Times New Roman" w:cs="Times New Roman"/>
          <w:caps/>
          <w:color w:val="1C1C1C"/>
          <w:sz w:val="24"/>
          <w:szCs w:val="24"/>
        </w:rPr>
      </w:pPr>
      <w:r w:rsidRPr="006207EE">
        <w:rPr>
          <w:rFonts w:ascii="Times New Roman" w:hAnsi="Times New Roman" w:cs="Times New Roman"/>
          <w:b w:val="0"/>
          <w:color w:val="auto"/>
          <w:sz w:val="24"/>
          <w:szCs w:val="24"/>
        </w:rPr>
        <w:t>Сокращенное наименование филиала: Бутырский филиал МКОУ «</w:t>
      </w:r>
      <w:proofErr w:type="spellStart"/>
      <w:r w:rsidRPr="006207EE">
        <w:rPr>
          <w:rFonts w:ascii="Times New Roman" w:hAnsi="Times New Roman" w:cs="Times New Roman"/>
          <w:b w:val="0"/>
          <w:color w:val="auto"/>
          <w:sz w:val="24"/>
          <w:szCs w:val="24"/>
        </w:rPr>
        <w:t>Кленовская</w:t>
      </w:r>
      <w:proofErr w:type="spellEnd"/>
      <w:r w:rsidRPr="006207EE">
        <w:rPr>
          <w:rFonts w:ascii="Times New Roman" w:hAnsi="Times New Roman" w:cs="Times New Roman"/>
          <w:b w:val="0"/>
          <w:color w:val="auto"/>
          <w:sz w:val="24"/>
          <w:szCs w:val="24"/>
        </w:rPr>
        <w:t xml:space="preserve"> СШ»</w:t>
      </w:r>
      <w:proofErr w:type="gramStart"/>
      <w:r w:rsidRPr="006207EE">
        <w:rPr>
          <w:rFonts w:ascii="Times New Roman" w:hAnsi="Times New Roman" w:cs="Times New Roman"/>
          <w:b w:val="0"/>
          <w:color w:val="auto"/>
          <w:sz w:val="24"/>
          <w:szCs w:val="24"/>
        </w:rPr>
        <w:t>,Ю</w:t>
      </w:r>
      <w:proofErr w:type="gramEnd"/>
      <w:r w:rsidRPr="006207EE">
        <w:rPr>
          <w:rFonts w:ascii="Times New Roman" w:hAnsi="Times New Roman" w:cs="Times New Roman"/>
          <w:b w:val="0"/>
          <w:color w:val="auto"/>
          <w:sz w:val="24"/>
          <w:szCs w:val="24"/>
        </w:rPr>
        <w:t>ридический адрес Бутырского филиала МКОУ «</w:t>
      </w:r>
      <w:proofErr w:type="spellStart"/>
      <w:r w:rsidRPr="006207EE">
        <w:rPr>
          <w:rFonts w:ascii="Times New Roman" w:hAnsi="Times New Roman" w:cs="Times New Roman"/>
          <w:b w:val="0"/>
          <w:color w:val="auto"/>
          <w:sz w:val="24"/>
          <w:szCs w:val="24"/>
        </w:rPr>
        <w:t>Кленовская</w:t>
      </w:r>
      <w:proofErr w:type="spellEnd"/>
      <w:r w:rsidRPr="006207EE">
        <w:rPr>
          <w:rFonts w:ascii="Times New Roman" w:hAnsi="Times New Roman" w:cs="Times New Roman"/>
          <w:b w:val="0"/>
          <w:color w:val="auto"/>
          <w:sz w:val="24"/>
          <w:szCs w:val="24"/>
        </w:rPr>
        <w:t xml:space="preserve"> СШ»: 403764, Российская Федерация, Волгоградская область, </w:t>
      </w:r>
      <w:proofErr w:type="spellStart"/>
      <w:r w:rsidRPr="006207EE">
        <w:rPr>
          <w:rFonts w:ascii="Times New Roman" w:hAnsi="Times New Roman" w:cs="Times New Roman"/>
          <w:b w:val="0"/>
          <w:color w:val="auto"/>
          <w:sz w:val="24"/>
          <w:szCs w:val="24"/>
        </w:rPr>
        <w:t>Жирновский</w:t>
      </w:r>
      <w:proofErr w:type="spellEnd"/>
      <w:r w:rsidRPr="006207EE">
        <w:rPr>
          <w:rFonts w:ascii="Times New Roman" w:hAnsi="Times New Roman" w:cs="Times New Roman"/>
          <w:b w:val="0"/>
          <w:color w:val="auto"/>
          <w:sz w:val="24"/>
          <w:szCs w:val="24"/>
        </w:rPr>
        <w:t xml:space="preserve"> район, с. </w:t>
      </w:r>
      <w:proofErr w:type="spellStart"/>
      <w:r w:rsidRPr="006207EE">
        <w:rPr>
          <w:rFonts w:ascii="Times New Roman" w:hAnsi="Times New Roman" w:cs="Times New Roman"/>
          <w:b w:val="0"/>
          <w:color w:val="auto"/>
          <w:sz w:val="24"/>
          <w:szCs w:val="24"/>
        </w:rPr>
        <w:t>Кленовка</w:t>
      </w:r>
      <w:proofErr w:type="spellEnd"/>
      <w:r w:rsidRPr="006207EE">
        <w:rPr>
          <w:rFonts w:ascii="Times New Roman" w:hAnsi="Times New Roman" w:cs="Times New Roman"/>
          <w:b w:val="0"/>
          <w:color w:val="auto"/>
          <w:sz w:val="24"/>
          <w:szCs w:val="24"/>
        </w:rPr>
        <w:t>, улица Школьная, 2.</w:t>
      </w:r>
    </w:p>
    <w:p w:rsidR="00FD77F1" w:rsidRPr="006207EE" w:rsidRDefault="00FD77F1" w:rsidP="00FD77F1">
      <w:pPr>
        <w:pStyle w:val="3"/>
        <w:spacing w:line="450" w:lineRule="atLeast"/>
        <w:contextualSpacing/>
        <w:rPr>
          <w:rFonts w:ascii="Times New Roman" w:hAnsi="Times New Roman" w:cs="Times New Roman"/>
          <w:b w:val="0"/>
          <w:color w:val="auto"/>
          <w:sz w:val="24"/>
          <w:szCs w:val="24"/>
        </w:rPr>
      </w:pPr>
      <w:r w:rsidRPr="006207EE">
        <w:rPr>
          <w:rFonts w:ascii="Times New Roman" w:hAnsi="Times New Roman" w:cs="Times New Roman"/>
          <w:b w:val="0"/>
          <w:color w:val="auto"/>
          <w:sz w:val="24"/>
          <w:szCs w:val="24"/>
        </w:rPr>
        <w:t>Фактический адрес Филиала:</w:t>
      </w:r>
    </w:p>
    <w:p w:rsidR="00FD77F1" w:rsidRPr="006207EE" w:rsidRDefault="00FD77F1" w:rsidP="00FD77F1">
      <w:pPr>
        <w:pStyle w:val="3"/>
        <w:spacing w:line="450" w:lineRule="atLeast"/>
        <w:contextualSpacing/>
        <w:rPr>
          <w:rFonts w:ascii="Times New Roman" w:hAnsi="Times New Roman" w:cs="Times New Roman"/>
          <w:b w:val="0"/>
          <w:caps/>
          <w:color w:val="auto"/>
          <w:sz w:val="24"/>
          <w:szCs w:val="24"/>
        </w:rPr>
      </w:pPr>
      <w:r w:rsidRPr="006207EE">
        <w:rPr>
          <w:rFonts w:ascii="Times New Roman" w:hAnsi="Times New Roman" w:cs="Times New Roman"/>
          <w:b w:val="0"/>
          <w:color w:val="auto"/>
          <w:sz w:val="24"/>
          <w:szCs w:val="24"/>
        </w:rPr>
        <w:t>Бутырского филиала МКОУ «</w:t>
      </w:r>
      <w:proofErr w:type="spellStart"/>
      <w:r w:rsidRPr="006207EE">
        <w:rPr>
          <w:rFonts w:ascii="Times New Roman" w:hAnsi="Times New Roman" w:cs="Times New Roman"/>
          <w:b w:val="0"/>
          <w:color w:val="auto"/>
          <w:sz w:val="24"/>
          <w:szCs w:val="24"/>
        </w:rPr>
        <w:t>Кленовская</w:t>
      </w:r>
      <w:proofErr w:type="spellEnd"/>
      <w:r w:rsidRPr="006207EE">
        <w:rPr>
          <w:rFonts w:ascii="Times New Roman" w:hAnsi="Times New Roman" w:cs="Times New Roman"/>
          <w:b w:val="0"/>
          <w:color w:val="auto"/>
          <w:sz w:val="24"/>
          <w:szCs w:val="24"/>
        </w:rPr>
        <w:t xml:space="preserve"> СШ»: 403767, Волгоградская область, </w:t>
      </w:r>
      <w:proofErr w:type="spellStart"/>
      <w:r w:rsidRPr="006207EE">
        <w:rPr>
          <w:rFonts w:ascii="Times New Roman" w:hAnsi="Times New Roman" w:cs="Times New Roman"/>
          <w:b w:val="0"/>
          <w:color w:val="auto"/>
          <w:sz w:val="24"/>
          <w:szCs w:val="24"/>
        </w:rPr>
        <w:t>Жирновский</w:t>
      </w:r>
      <w:proofErr w:type="spellEnd"/>
      <w:r w:rsidRPr="006207EE">
        <w:rPr>
          <w:rFonts w:ascii="Times New Roman" w:hAnsi="Times New Roman" w:cs="Times New Roman"/>
          <w:b w:val="0"/>
          <w:color w:val="auto"/>
          <w:sz w:val="24"/>
          <w:szCs w:val="24"/>
        </w:rPr>
        <w:t xml:space="preserve"> район, село </w:t>
      </w:r>
      <w:proofErr w:type="spellStart"/>
      <w:r w:rsidRPr="006207EE">
        <w:rPr>
          <w:rFonts w:ascii="Times New Roman" w:hAnsi="Times New Roman" w:cs="Times New Roman"/>
          <w:b w:val="0"/>
          <w:color w:val="auto"/>
          <w:sz w:val="24"/>
          <w:szCs w:val="24"/>
        </w:rPr>
        <w:t>Бутырка</w:t>
      </w:r>
      <w:proofErr w:type="spellEnd"/>
      <w:r w:rsidRPr="006207EE">
        <w:rPr>
          <w:rFonts w:ascii="Times New Roman" w:hAnsi="Times New Roman" w:cs="Times New Roman"/>
          <w:b w:val="0"/>
          <w:color w:val="auto"/>
          <w:sz w:val="24"/>
          <w:szCs w:val="24"/>
        </w:rPr>
        <w:t>, улица Центральная д.1;</w:t>
      </w:r>
    </w:p>
    <w:p w:rsidR="00FD77F1" w:rsidRPr="006207EE" w:rsidRDefault="00FD77F1" w:rsidP="00FD77F1">
      <w:pPr>
        <w:pStyle w:val="a4"/>
        <w:contextualSpacing/>
        <w:rPr>
          <w:b/>
        </w:rPr>
      </w:pPr>
      <w:r w:rsidRPr="006207EE">
        <w:rPr>
          <w:b/>
          <w:caps/>
        </w:rPr>
        <w:t>ШКОЛА ИМЕЕТ СТРУКТУРНОЕ ПОДРАЗДЕЛЕНИЕ.</w:t>
      </w:r>
    </w:p>
    <w:p w:rsidR="00FD77F1" w:rsidRPr="006207EE" w:rsidRDefault="00FD77F1" w:rsidP="00FD77F1">
      <w:pPr>
        <w:pStyle w:val="a4"/>
        <w:contextualSpacing/>
      </w:pPr>
      <w:r w:rsidRPr="006207EE">
        <w:t xml:space="preserve">Полное наименование структурного подразделения: обособленное структурное подразделение </w:t>
      </w:r>
      <w:proofErr w:type="spellStart"/>
      <w:r w:rsidRPr="006207EE">
        <w:t>Кленовский</w:t>
      </w:r>
      <w:proofErr w:type="spellEnd"/>
      <w:r w:rsidRPr="006207EE">
        <w:t xml:space="preserve"> детский сад муниципального казённого общеобразовательного учреждения «</w:t>
      </w:r>
      <w:proofErr w:type="spellStart"/>
      <w:r w:rsidRPr="006207EE">
        <w:t>Кленовская</w:t>
      </w:r>
      <w:proofErr w:type="spellEnd"/>
      <w:r w:rsidRPr="006207EE">
        <w:t xml:space="preserve"> средняя школа» </w:t>
      </w:r>
      <w:proofErr w:type="spellStart"/>
      <w:r w:rsidRPr="006207EE">
        <w:t>Жирновского</w:t>
      </w:r>
      <w:proofErr w:type="spellEnd"/>
      <w:r w:rsidRPr="006207EE">
        <w:t xml:space="preserve"> муниципального района Волгоградской области.</w:t>
      </w:r>
    </w:p>
    <w:p w:rsidR="00FD77F1" w:rsidRPr="006207EE" w:rsidRDefault="00FD77F1" w:rsidP="00FD77F1">
      <w:pPr>
        <w:pStyle w:val="a4"/>
        <w:contextualSpacing/>
      </w:pPr>
      <w:r w:rsidRPr="006207EE">
        <w:t xml:space="preserve">Сокращенное наименование структурного подразделения: структурное подразделение </w:t>
      </w:r>
      <w:proofErr w:type="spellStart"/>
      <w:r w:rsidRPr="006207EE">
        <w:t>Кленовский</w:t>
      </w:r>
      <w:proofErr w:type="spellEnd"/>
      <w:r w:rsidRPr="006207EE">
        <w:t xml:space="preserve"> детский сад МКОУ «</w:t>
      </w:r>
      <w:proofErr w:type="spellStart"/>
      <w:r w:rsidRPr="006207EE">
        <w:t>Кленовская</w:t>
      </w:r>
      <w:proofErr w:type="spellEnd"/>
      <w:r w:rsidRPr="006207EE">
        <w:t xml:space="preserve"> СШ».</w:t>
      </w:r>
    </w:p>
    <w:p w:rsidR="00FD77F1" w:rsidRPr="006207EE" w:rsidRDefault="00FD77F1" w:rsidP="00FD77F1">
      <w:pPr>
        <w:pStyle w:val="a4"/>
        <w:contextualSpacing/>
      </w:pPr>
      <w:r w:rsidRPr="006207EE">
        <w:t xml:space="preserve">Юридический адрес структурного подразделения: 403764, Российская Федерация, Волгоградская область, </w:t>
      </w:r>
      <w:proofErr w:type="spellStart"/>
      <w:r w:rsidRPr="006207EE">
        <w:t>Жирновский</w:t>
      </w:r>
      <w:proofErr w:type="spellEnd"/>
      <w:r w:rsidRPr="006207EE">
        <w:t xml:space="preserve"> район, с. </w:t>
      </w:r>
      <w:proofErr w:type="spellStart"/>
      <w:r w:rsidRPr="006207EE">
        <w:t>Кленовка</w:t>
      </w:r>
      <w:proofErr w:type="spellEnd"/>
      <w:r w:rsidRPr="006207EE">
        <w:t>, улица Школьная, 2.</w:t>
      </w:r>
    </w:p>
    <w:p w:rsidR="00FD77F1" w:rsidRPr="006207EE" w:rsidRDefault="00FD77F1" w:rsidP="00FD77F1">
      <w:pPr>
        <w:pStyle w:val="a4"/>
        <w:spacing w:after="0" w:afterAutospacing="0"/>
      </w:pPr>
      <w:r w:rsidRPr="006207EE">
        <w:t xml:space="preserve">Фактический адрес структурного подразделения: 403764, Российская Федерация, Волгоградская область, </w:t>
      </w:r>
      <w:proofErr w:type="spellStart"/>
      <w:r w:rsidRPr="006207EE">
        <w:t>Жирновский</w:t>
      </w:r>
      <w:proofErr w:type="spellEnd"/>
      <w:r w:rsidRPr="006207EE">
        <w:t xml:space="preserve"> район, с. </w:t>
      </w:r>
      <w:proofErr w:type="spellStart"/>
      <w:r w:rsidRPr="006207EE">
        <w:t>Кленовка</w:t>
      </w:r>
      <w:proofErr w:type="spellEnd"/>
      <w:r w:rsidRPr="006207EE">
        <w:t xml:space="preserve">, улица </w:t>
      </w:r>
      <w:proofErr w:type="spellStart"/>
      <w:r w:rsidRPr="006207EE">
        <w:t>Бородачева</w:t>
      </w:r>
      <w:proofErr w:type="spellEnd"/>
      <w:r w:rsidRPr="006207EE">
        <w:t xml:space="preserve"> 36.</w:t>
      </w:r>
    </w:p>
    <w:p w:rsidR="00FD77F1" w:rsidRPr="006207EE" w:rsidRDefault="00FD77F1" w:rsidP="00FD77F1">
      <w:pPr>
        <w:pStyle w:val="Default"/>
        <w:rPr>
          <w:iCs/>
        </w:rPr>
      </w:pPr>
    </w:p>
    <w:p w:rsidR="00FD77F1" w:rsidRPr="006207EE" w:rsidRDefault="00FD77F1" w:rsidP="00FD77F1">
      <w:pPr>
        <w:pStyle w:val="Default"/>
      </w:pPr>
      <w:r w:rsidRPr="006207EE">
        <w:t xml:space="preserve">Основными видами деятельности Школы является реализация: </w:t>
      </w:r>
    </w:p>
    <w:p w:rsidR="00FD77F1" w:rsidRPr="006207EE" w:rsidRDefault="00FD77F1" w:rsidP="00FD77F1">
      <w:pPr>
        <w:shd w:val="clear" w:color="auto" w:fill="FFFFFF"/>
        <w:tabs>
          <w:tab w:val="left" w:pos="1320"/>
        </w:tabs>
        <w:ind w:right="365"/>
        <w:contextualSpacing/>
        <w:rPr>
          <w:rFonts w:ascii="Times New Roman" w:hAnsi="Times New Roman" w:cs="Times New Roman"/>
          <w:sz w:val="24"/>
          <w:szCs w:val="24"/>
        </w:rPr>
      </w:pPr>
      <w:r w:rsidRPr="006207EE">
        <w:rPr>
          <w:rFonts w:ascii="Times New Roman" w:hAnsi="Times New Roman" w:cs="Times New Roman"/>
          <w:sz w:val="24"/>
          <w:szCs w:val="24"/>
        </w:rPr>
        <w:t>-общеобразовательные программы дошкольного образования;</w:t>
      </w:r>
    </w:p>
    <w:p w:rsidR="00FD77F1" w:rsidRPr="006207EE" w:rsidRDefault="00FD77F1" w:rsidP="00FD77F1">
      <w:pPr>
        <w:widowControl w:val="0"/>
        <w:shd w:val="clear" w:color="auto" w:fill="FFFFFF"/>
        <w:tabs>
          <w:tab w:val="left" w:pos="744"/>
        </w:tabs>
        <w:autoSpaceDE w:val="0"/>
        <w:autoSpaceDN w:val="0"/>
        <w:adjustRightInd w:val="0"/>
        <w:spacing w:after="0" w:line="240" w:lineRule="auto"/>
        <w:contextualSpacing/>
        <w:jc w:val="both"/>
        <w:rPr>
          <w:rFonts w:ascii="Times New Roman" w:hAnsi="Times New Roman" w:cs="Times New Roman"/>
          <w:sz w:val="24"/>
          <w:szCs w:val="24"/>
        </w:rPr>
      </w:pPr>
      <w:r w:rsidRPr="006207EE">
        <w:rPr>
          <w:rFonts w:ascii="Times New Roman" w:hAnsi="Times New Roman" w:cs="Times New Roman"/>
          <w:sz w:val="24"/>
          <w:szCs w:val="24"/>
        </w:rPr>
        <w:lastRenderedPageBreak/>
        <w:t>-общеобразовательные программы начального общего образования;</w:t>
      </w:r>
    </w:p>
    <w:p w:rsidR="00FD77F1" w:rsidRPr="006207EE" w:rsidRDefault="00FD77F1" w:rsidP="00FD77F1">
      <w:pPr>
        <w:widowControl w:val="0"/>
        <w:shd w:val="clear" w:color="auto" w:fill="FFFFFF"/>
        <w:tabs>
          <w:tab w:val="left" w:pos="744"/>
        </w:tabs>
        <w:autoSpaceDE w:val="0"/>
        <w:autoSpaceDN w:val="0"/>
        <w:adjustRightInd w:val="0"/>
        <w:spacing w:after="0" w:line="240" w:lineRule="auto"/>
        <w:contextualSpacing/>
        <w:jc w:val="both"/>
        <w:rPr>
          <w:rFonts w:ascii="Times New Roman" w:hAnsi="Times New Roman" w:cs="Times New Roman"/>
          <w:sz w:val="24"/>
          <w:szCs w:val="24"/>
        </w:rPr>
      </w:pPr>
      <w:r w:rsidRPr="006207EE">
        <w:rPr>
          <w:rFonts w:ascii="Times New Roman" w:hAnsi="Times New Roman" w:cs="Times New Roman"/>
          <w:sz w:val="24"/>
          <w:szCs w:val="24"/>
        </w:rPr>
        <w:t>-общеобразовательные программы основного общего образования;</w:t>
      </w:r>
    </w:p>
    <w:p w:rsidR="00FD77F1" w:rsidRPr="006207EE" w:rsidRDefault="00FD77F1" w:rsidP="00FD77F1">
      <w:pPr>
        <w:widowControl w:val="0"/>
        <w:shd w:val="clear" w:color="auto" w:fill="FFFFFF"/>
        <w:tabs>
          <w:tab w:val="left" w:pos="744"/>
        </w:tabs>
        <w:autoSpaceDE w:val="0"/>
        <w:autoSpaceDN w:val="0"/>
        <w:adjustRightInd w:val="0"/>
        <w:spacing w:after="0" w:line="240" w:lineRule="auto"/>
        <w:contextualSpacing/>
        <w:jc w:val="both"/>
        <w:rPr>
          <w:rFonts w:ascii="Times New Roman" w:hAnsi="Times New Roman" w:cs="Times New Roman"/>
          <w:sz w:val="24"/>
          <w:szCs w:val="24"/>
        </w:rPr>
      </w:pPr>
      <w:r w:rsidRPr="006207EE">
        <w:rPr>
          <w:rFonts w:ascii="Times New Roman" w:hAnsi="Times New Roman" w:cs="Times New Roman"/>
          <w:sz w:val="24"/>
          <w:szCs w:val="24"/>
        </w:rPr>
        <w:t>-общеобразовательные программы среднего общего образования.</w:t>
      </w:r>
    </w:p>
    <w:p w:rsidR="00FD77F1" w:rsidRPr="006207EE" w:rsidRDefault="00FD77F1" w:rsidP="00FD77F1">
      <w:pPr>
        <w:pStyle w:val="Default"/>
      </w:pPr>
      <w:r w:rsidRPr="006207EE">
        <w:t xml:space="preserve">Обучение детей с ОВЗ осуществляется по адаптированным образовательным программам соответствующего уровня образования. </w:t>
      </w:r>
    </w:p>
    <w:p w:rsidR="00FD77F1" w:rsidRPr="006207EE" w:rsidRDefault="00FD77F1" w:rsidP="00FD77F1">
      <w:pPr>
        <w:pStyle w:val="Default"/>
      </w:pPr>
      <w:r w:rsidRPr="006207EE">
        <w:t xml:space="preserve">К основным видам деятельности Школы также относятся: </w:t>
      </w:r>
    </w:p>
    <w:p w:rsidR="00FD77F1" w:rsidRPr="006207EE" w:rsidRDefault="00FD77F1" w:rsidP="00FD77F1">
      <w:pPr>
        <w:pStyle w:val="Default"/>
      </w:pPr>
      <w:r w:rsidRPr="006207EE">
        <w:t xml:space="preserve"> реализация дополнительных общеобразовательных программ дополнительного образования; </w:t>
      </w:r>
    </w:p>
    <w:p w:rsidR="00FD77F1" w:rsidRPr="006207EE" w:rsidRDefault="00FD77F1" w:rsidP="00FD77F1">
      <w:pPr>
        <w:pStyle w:val="Default"/>
      </w:pPr>
      <w:r w:rsidRPr="006207EE">
        <w:t>МКОУ «</w:t>
      </w:r>
      <w:proofErr w:type="spellStart"/>
      <w:r w:rsidRPr="006207EE">
        <w:t>Кленовская</w:t>
      </w:r>
      <w:proofErr w:type="spellEnd"/>
      <w:r w:rsidRPr="006207EE">
        <w:t xml:space="preserve"> СШ» имеет необходимые для осуществления образовательной деятельности документы, включая документы, подтверждающие пользование зданиями, помещениями и территориями на законных основаниях.</w:t>
      </w:r>
    </w:p>
    <w:p w:rsidR="00FD77F1" w:rsidRPr="006207EE" w:rsidRDefault="00FD77F1" w:rsidP="00FD77F1">
      <w:pPr>
        <w:pStyle w:val="Default"/>
        <w:rPr>
          <w:color w:val="auto"/>
        </w:rPr>
      </w:pPr>
      <w:r w:rsidRPr="006207EE">
        <w:rPr>
          <w:color w:val="auto"/>
        </w:rPr>
        <w:t>Программа развития школы (2018-2021 гг.) разработана и выполняется.</w:t>
      </w:r>
    </w:p>
    <w:p w:rsidR="00FD77F1" w:rsidRPr="006207EE" w:rsidRDefault="00FD77F1" w:rsidP="00FD77F1">
      <w:pPr>
        <w:pStyle w:val="Default"/>
      </w:pPr>
      <w:r w:rsidRPr="006207EE">
        <w:t xml:space="preserve">С 07.12. 2016г. зарегистрирован Коллективный договор на 2016-2019годы. </w:t>
      </w:r>
    </w:p>
    <w:p w:rsidR="00FD77F1" w:rsidRPr="006207EE" w:rsidRDefault="00FD77F1" w:rsidP="00FD77F1">
      <w:pPr>
        <w:pStyle w:val="Default"/>
      </w:pPr>
      <w:proofErr w:type="gramStart"/>
      <w:r w:rsidRPr="006207EE">
        <w:t xml:space="preserve">Образовательная деятельность в Школе организуется в соответствии с Федеральным законом от 29.12.2012 № 273-ФЗ «Об образовании в Российской Федерации», ФГОС начального общего, основного общего и среднего общего образования, </w:t>
      </w:r>
      <w:proofErr w:type="spellStart"/>
      <w:r w:rsidRPr="006207EE">
        <w:t>СанПиН</w:t>
      </w:r>
      <w:proofErr w:type="spellEnd"/>
      <w:r w:rsidRPr="006207EE">
        <w:t xml:space="preserve"> 2.4.2.2821-10«Санитарно-эпидемиологические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образования, утвержденными учебными планами, календарными учебными графиками, расписанием занятий. </w:t>
      </w:r>
      <w:proofErr w:type="gramEnd"/>
    </w:p>
    <w:p w:rsidR="00FD77F1" w:rsidRPr="006207EE" w:rsidRDefault="00FD77F1" w:rsidP="00FD77F1">
      <w:pPr>
        <w:pStyle w:val="Default"/>
      </w:pPr>
      <w:r w:rsidRPr="006207EE">
        <w:t xml:space="preserve">Для организации образовательного процесса сформирован пакет нормативных и учебно-методических документов, включающий: </w:t>
      </w:r>
    </w:p>
    <w:p w:rsidR="00FD77F1" w:rsidRPr="006207EE" w:rsidRDefault="00FD77F1" w:rsidP="00FD77F1">
      <w:pPr>
        <w:pStyle w:val="Default"/>
        <w:spacing w:after="36"/>
      </w:pPr>
      <w:r w:rsidRPr="006207EE">
        <w:t xml:space="preserve">- ФГОС НОО; </w:t>
      </w:r>
    </w:p>
    <w:p w:rsidR="00FD77F1" w:rsidRPr="006207EE" w:rsidRDefault="00FD77F1" w:rsidP="00FD77F1">
      <w:pPr>
        <w:pStyle w:val="Default"/>
        <w:spacing w:after="36"/>
      </w:pPr>
      <w:r w:rsidRPr="006207EE">
        <w:t xml:space="preserve">- ФГОС ОВЗ </w:t>
      </w:r>
    </w:p>
    <w:p w:rsidR="00FD77F1" w:rsidRPr="006207EE" w:rsidRDefault="00FD77F1" w:rsidP="00FD77F1">
      <w:pPr>
        <w:pStyle w:val="Default"/>
        <w:spacing w:after="36"/>
      </w:pPr>
      <w:r w:rsidRPr="006207EE">
        <w:t xml:space="preserve">- ФГОС ООО; </w:t>
      </w:r>
    </w:p>
    <w:p w:rsidR="00FD77F1" w:rsidRPr="006207EE" w:rsidRDefault="00FD77F1" w:rsidP="00FD77F1">
      <w:pPr>
        <w:pStyle w:val="Default"/>
        <w:spacing w:after="36"/>
      </w:pPr>
      <w:r w:rsidRPr="006207EE">
        <w:t xml:space="preserve">- Учебные планы; </w:t>
      </w:r>
    </w:p>
    <w:p w:rsidR="00FD77F1" w:rsidRPr="006207EE" w:rsidRDefault="00FD77F1" w:rsidP="00FD77F1">
      <w:pPr>
        <w:pStyle w:val="Default"/>
        <w:spacing w:after="36"/>
      </w:pPr>
      <w:r w:rsidRPr="006207EE">
        <w:t>- Планы внеурочной деятельности</w:t>
      </w:r>
      <w:proofErr w:type="gramStart"/>
      <w:r w:rsidRPr="006207EE">
        <w:t xml:space="preserve"> ;</w:t>
      </w:r>
      <w:proofErr w:type="gramEnd"/>
      <w:r w:rsidRPr="006207EE">
        <w:t xml:space="preserve"> </w:t>
      </w:r>
    </w:p>
    <w:p w:rsidR="00FD77F1" w:rsidRPr="006207EE" w:rsidRDefault="00FD77F1" w:rsidP="00FD77F1">
      <w:pPr>
        <w:pStyle w:val="Default"/>
        <w:spacing w:after="36"/>
      </w:pPr>
      <w:r w:rsidRPr="006207EE">
        <w:t xml:space="preserve">- Календарные учебные графики по ступеням образования; </w:t>
      </w:r>
    </w:p>
    <w:p w:rsidR="00FD77F1" w:rsidRPr="006207EE" w:rsidRDefault="00FD77F1" w:rsidP="00FD77F1">
      <w:pPr>
        <w:pStyle w:val="Default"/>
        <w:spacing w:after="36"/>
      </w:pPr>
      <w:r w:rsidRPr="006207EE">
        <w:t xml:space="preserve">- Программы учебных предметов, элективных курсов,  внеурочной деятельности; </w:t>
      </w:r>
    </w:p>
    <w:p w:rsidR="00FD77F1" w:rsidRPr="006207EE" w:rsidRDefault="00FD77F1" w:rsidP="00FD77F1">
      <w:pPr>
        <w:pStyle w:val="Default"/>
      </w:pPr>
      <w:r w:rsidRPr="006207EE">
        <w:t xml:space="preserve">- Внутренние локальные акты, регламентирующие учебную деятельность. </w:t>
      </w:r>
    </w:p>
    <w:p w:rsidR="00FD77F1" w:rsidRPr="006207EE" w:rsidRDefault="00FD77F1" w:rsidP="00FD77F1">
      <w:pPr>
        <w:pStyle w:val="Default"/>
      </w:pPr>
      <w:r w:rsidRPr="006207EE">
        <w:t xml:space="preserve">Учебный процесс по уровням образования начального общего основного общего, среднего общего организуется в соответствии с учебными планами и календарными учебными графиками. </w:t>
      </w:r>
    </w:p>
    <w:p w:rsidR="00FD77F1" w:rsidRPr="006207EE" w:rsidRDefault="00FD77F1" w:rsidP="00FD77F1">
      <w:pPr>
        <w:pStyle w:val="Default"/>
      </w:pPr>
      <w:r w:rsidRPr="006207EE">
        <w:t>Расписания учебных занятий в 2018 – 2019 учебном году разработано в соответствии с СанПиН</w:t>
      </w:r>
      <w:proofErr w:type="gramStart"/>
      <w:r w:rsidRPr="006207EE">
        <w:t>2</w:t>
      </w:r>
      <w:proofErr w:type="gramEnd"/>
      <w:r w:rsidRPr="006207EE">
        <w:t>.4.2.2821-10, что подтверждено органами санитарного контроля в период плановой проверки в отношении  МКОУ «</w:t>
      </w:r>
      <w:proofErr w:type="spellStart"/>
      <w:r w:rsidRPr="006207EE">
        <w:t>Кленовская</w:t>
      </w:r>
      <w:proofErr w:type="spellEnd"/>
      <w:r w:rsidRPr="006207EE">
        <w:t xml:space="preserve"> СШ»</w:t>
      </w:r>
    </w:p>
    <w:p w:rsidR="00FD77F1" w:rsidRPr="006207EE" w:rsidRDefault="00FD77F1" w:rsidP="00FD77F1">
      <w:pPr>
        <w:pStyle w:val="Default"/>
      </w:pPr>
      <w:r w:rsidRPr="006207EE">
        <w:t>Образовательные программы, реализуемые в МКОУ «</w:t>
      </w:r>
      <w:proofErr w:type="spellStart"/>
      <w:r w:rsidRPr="006207EE">
        <w:t>Кленовская</w:t>
      </w:r>
      <w:proofErr w:type="spellEnd"/>
      <w:r w:rsidRPr="006207EE">
        <w:t xml:space="preserve"> СШ», реализуются с учетом внесенных в федеральные государственные образовательные стандарты изменений: </w:t>
      </w:r>
    </w:p>
    <w:p w:rsidR="00FD77F1" w:rsidRPr="006207EE" w:rsidRDefault="00FD77F1" w:rsidP="00FD77F1">
      <w:pPr>
        <w:pStyle w:val="Default"/>
        <w:rPr>
          <w:b/>
        </w:rPr>
      </w:pPr>
      <w:r w:rsidRPr="006207EE">
        <w:rPr>
          <w:b/>
        </w:rPr>
        <w:t xml:space="preserve">ФГОС НОО </w:t>
      </w:r>
    </w:p>
    <w:p w:rsidR="00FD77F1" w:rsidRPr="006207EE" w:rsidRDefault="00FD77F1" w:rsidP="00FD77F1">
      <w:pPr>
        <w:pStyle w:val="Default"/>
      </w:pPr>
      <w:r w:rsidRPr="006207EE">
        <w:t xml:space="preserve">Приказ Министерства образования и науки РФ от 6 октября 2009 г. N 373 "Об утверждении и введении в действие федерального государственного образовательного стандарта начального общего образования"Приказ </w:t>
      </w:r>
      <w:proofErr w:type="spellStart"/>
      <w:r w:rsidRPr="006207EE">
        <w:t>Минобрнауки</w:t>
      </w:r>
      <w:proofErr w:type="spellEnd"/>
      <w:r w:rsidRPr="006207EE">
        <w:t xml:space="preserve"> РФ 26 ноября 2010 г. № 1241</w:t>
      </w:r>
      <w:proofErr w:type="gramStart"/>
      <w:r w:rsidRPr="006207EE">
        <w:t xml:space="preserve"> О</w:t>
      </w:r>
      <w:proofErr w:type="gramEnd"/>
      <w:r w:rsidRPr="006207EE">
        <w:t xml:space="preserve"> </w:t>
      </w:r>
      <w:r w:rsidRPr="006207EE">
        <w:lastRenderedPageBreak/>
        <w:t xml:space="preserve">внесении изменений в Федеральный государственный стандарт начального общего образования, утвержденный приказом Министерства образования и науки Российской Федерации от 6 октября 2009 г. № 373 </w:t>
      </w:r>
    </w:p>
    <w:p w:rsidR="00FD77F1" w:rsidRPr="006207EE" w:rsidRDefault="00FD77F1" w:rsidP="00FD77F1">
      <w:pPr>
        <w:pStyle w:val="Default"/>
      </w:pPr>
      <w:r w:rsidRPr="006207EE">
        <w:t xml:space="preserve">Приказ </w:t>
      </w:r>
      <w:proofErr w:type="spellStart"/>
      <w:r w:rsidRPr="006207EE">
        <w:t>Минобрнауки</w:t>
      </w:r>
      <w:proofErr w:type="spellEnd"/>
      <w:r w:rsidRPr="006207EE">
        <w:t xml:space="preserve"> РФ от 22 сентября 2011 г. N 2357</w:t>
      </w:r>
      <w:proofErr w:type="gramStart"/>
      <w:r w:rsidRPr="006207EE">
        <w:t xml:space="preserve"> О</w:t>
      </w:r>
      <w:proofErr w:type="gramEnd"/>
      <w:r w:rsidRPr="006207EE">
        <w:t xml:space="preserve"> внесении изменений в Федеральный государственный стандарт начального общего образования, утвержденный приказом Министерства образования и науки Российской Федерации от 6 октября 2009 г. №373 </w:t>
      </w:r>
    </w:p>
    <w:p w:rsidR="00FD77F1" w:rsidRPr="006207EE" w:rsidRDefault="00FD77F1" w:rsidP="00FD77F1">
      <w:pPr>
        <w:pStyle w:val="Default"/>
      </w:pPr>
      <w:r w:rsidRPr="006207EE">
        <w:t xml:space="preserve">Приказ </w:t>
      </w:r>
      <w:proofErr w:type="spellStart"/>
      <w:r w:rsidRPr="006207EE">
        <w:t>Минобрнауки</w:t>
      </w:r>
      <w:proofErr w:type="spellEnd"/>
      <w:r w:rsidRPr="006207EE">
        <w:t xml:space="preserve"> РФ от 29декабря 2014 г. N 1643</w:t>
      </w:r>
      <w:proofErr w:type="gramStart"/>
      <w:r w:rsidRPr="006207EE">
        <w:t xml:space="preserve"> О</w:t>
      </w:r>
      <w:proofErr w:type="gramEnd"/>
      <w:r w:rsidRPr="006207EE">
        <w:t xml:space="preserve"> внесении изменений в Федеральный государственный стандарт начального общего образования, утвержденный приказом Министерства образования и науки Российской Федерации от 6 октября 2009 г. №373. </w:t>
      </w:r>
    </w:p>
    <w:p w:rsidR="00FD77F1" w:rsidRPr="006207EE" w:rsidRDefault="00FD77F1" w:rsidP="00FD77F1">
      <w:pPr>
        <w:pStyle w:val="Default"/>
      </w:pPr>
      <w:r w:rsidRPr="006207EE">
        <w:t xml:space="preserve">Приказ </w:t>
      </w:r>
      <w:proofErr w:type="spellStart"/>
      <w:r w:rsidRPr="006207EE">
        <w:t>Минобрнауки</w:t>
      </w:r>
      <w:proofErr w:type="spellEnd"/>
      <w:r w:rsidRPr="006207EE">
        <w:t xml:space="preserve"> РФ от 31 декабря 2015 г. N 1576</w:t>
      </w:r>
      <w:proofErr w:type="gramStart"/>
      <w:r w:rsidRPr="006207EE">
        <w:t xml:space="preserve"> О</w:t>
      </w:r>
      <w:proofErr w:type="gramEnd"/>
      <w:r w:rsidRPr="006207EE">
        <w:t xml:space="preserve"> внесении изменений в Федеральный государственный стандарт начального общего образования, утвержденный приказом Министерства образования и науки Российской Федерации от 6 октября 2009 г. №373 </w:t>
      </w:r>
    </w:p>
    <w:p w:rsidR="00FD77F1" w:rsidRPr="006207EE" w:rsidRDefault="00FD77F1" w:rsidP="00FD77F1">
      <w:pPr>
        <w:pStyle w:val="Default"/>
      </w:pPr>
      <w:r w:rsidRPr="006207EE">
        <w:t xml:space="preserve">Примерная основная образовательная программа начального общего образования </w:t>
      </w:r>
    </w:p>
    <w:p w:rsidR="00FD77F1" w:rsidRPr="006207EE" w:rsidRDefault="00FD77F1" w:rsidP="00FD77F1">
      <w:pPr>
        <w:pStyle w:val="Default"/>
        <w:rPr>
          <w:b/>
        </w:rPr>
      </w:pPr>
      <w:r w:rsidRPr="006207EE">
        <w:rPr>
          <w:b/>
        </w:rPr>
        <w:t xml:space="preserve">ФГОС ООО </w:t>
      </w:r>
    </w:p>
    <w:p w:rsidR="00FD77F1" w:rsidRPr="006207EE" w:rsidRDefault="00FD77F1" w:rsidP="00FD77F1">
      <w:pPr>
        <w:pStyle w:val="Default"/>
      </w:pPr>
      <w:r w:rsidRPr="006207EE">
        <w:t xml:space="preserve">Приказ Министерства образования и науки РФ от 17 декабря 2010 г. N 1897 "Об утверждении федерального государственного образовательного стандарта основного общего образования" </w:t>
      </w:r>
    </w:p>
    <w:p w:rsidR="00FD77F1" w:rsidRPr="006207EE" w:rsidRDefault="00FD77F1" w:rsidP="00FD77F1">
      <w:pPr>
        <w:pStyle w:val="Default"/>
      </w:pPr>
      <w:r w:rsidRPr="006207EE">
        <w:t xml:space="preserve">Приказ </w:t>
      </w:r>
      <w:proofErr w:type="spellStart"/>
      <w:r w:rsidRPr="006207EE">
        <w:t>Минобрнауки</w:t>
      </w:r>
      <w:proofErr w:type="spellEnd"/>
      <w:r w:rsidRPr="006207EE">
        <w:t xml:space="preserve"> России от 29 декабря 2014 г. N 1644 «О внесении изменений в Федеральный государственный стандарт основного общего образования, утвержденный приказом Министерства образования и науки Российской Федерации, утвержденный приказом Министерства образования и науки Российской Федерации от 17 декабря 2010 г. N 1897» </w:t>
      </w:r>
    </w:p>
    <w:p w:rsidR="00FD77F1" w:rsidRPr="006207EE" w:rsidRDefault="00FD77F1" w:rsidP="00FD77F1">
      <w:pPr>
        <w:pStyle w:val="Default"/>
      </w:pPr>
      <w:r w:rsidRPr="006207EE">
        <w:t xml:space="preserve">Приказ Министерства образования РФ от 31 декабря 2015 г. № 1577 «О внесении изменений в Федеральный государственный стандарт основного общего образования, утвержденный приказом Министерства образования и науки Российской Федерации, утвержденный приказом Министерства образования и науки Российской Федерации от 17 декабря 2010 г. N 1897» </w:t>
      </w:r>
    </w:p>
    <w:p w:rsidR="00FD77F1" w:rsidRPr="006207EE" w:rsidRDefault="00FD77F1" w:rsidP="00FD77F1">
      <w:pPr>
        <w:pStyle w:val="Default"/>
      </w:pPr>
      <w:r w:rsidRPr="006207EE">
        <w:t xml:space="preserve">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 1/15) </w:t>
      </w:r>
    </w:p>
    <w:p w:rsidR="00FD77F1" w:rsidRPr="006207EE" w:rsidRDefault="00FD77F1" w:rsidP="00FD77F1">
      <w:pPr>
        <w:pStyle w:val="Default"/>
        <w:rPr>
          <w:b/>
        </w:rPr>
      </w:pPr>
      <w:r w:rsidRPr="006207EE">
        <w:rPr>
          <w:b/>
        </w:rPr>
        <w:t xml:space="preserve">ФГОС ОВЗ. </w:t>
      </w:r>
    </w:p>
    <w:p w:rsidR="00FD77F1" w:rsidRPr="006207EE" w:rsidRDefault="00FD77F1" w:rsidP="00FD77F1">
      <w:pPr>
        <w:pStyle w:val="Default"/>
      </w:pPr>
      <w:r w:rsidRPr="006207EE">
        <w:t xml:space="preserve">Федеральный закон от 29 декабря 2012 г. № 273-ФЗ "Об образовании в Российской Федерации" </w:t>
      </w:r>
    </w:p>
    <w:p w:rsidR="00FD77F1" w:rsidRPr="006207EE" w:rsidRDefault="00FD77F1" w:rsidP="00FD77F1">
      <w:pPr>
        <w:pStyle w:val="Default"/>
      </w:pPr>
      <w:r w:rsidRPr="006207EE">
        <w:t xml:space="preserve">Приказ </w:t>
      </w:r>
      <w:proofErr w:type="spellStart"/>
      <w:r w:rsidRPr="006207EE">
        <w:t>Минобрнауки</w:t>
      </w:r>
      <w:proofErr w:type="spellEnd"/>
      <w:r w:rsidRPr="006207EE">
        <w:t xml:space="preserve"> России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FD77F1" w:rsidRPr="006207EE" w:rsidRDefault="00FD77F1" w:rsidP="00FD77F1">
      <w:pPr>
        <w:pStyle w:val="Default"/>
      </w:pPr>
      <w:r w:rsidRPr="006207EE">
        <w:t xml:space="preserve">Письмо Министерства образования и науки РФ от 11 марта 2016 г. № ВК-452/07 "О введении ФГОС ОВЗ" </w:t>
      </w:r>
    </w:p>
    <w:p w:rsidR="00FD77F1" w:rsidRPr="006207EE" w:rsidRDefault="00FD77F1" w:rsidP="00FD77F1">
      <w:pPr>
        <w:pStyle w:val="Default"/>
      </w:pPr>
      <w:r w:rsidRPr="006207EE">
        <w:t xml:space="preserve">Приказ </w:t>
      </w:r>
      <w:proofErr w:type="spellStart"/>
      <w:r w:rsidRPr="006207EE">
        <w:t>Минобрнауки</w:t>
      </w:r>
      <w:proofErr w:type="spellEnd"/>
      <w:r w:rsidRPr="006207EE">
        <w:t xml:space="preserve"> России от 20 сентября 2013 г. № 1082 "Об утверждении Положения о </w:t>
      </w:r>
      <w:proofErr w:type="spellStart"/>
      <w:r w:rsidRPr="006207EE">
        <w:t>психолого-медико-педагогической</w:t>
      </w:r>
      <w:proofErr w:type="spellEnd"/>
      <w:r w:rsidRPr="006207EE">
        <w:t xml:space="preserve"> комиссии" </w:t>
      </w:r>
    </w:p>
    <w:p w:rsidR="00FD77F1" w:rsidRPr="006207EE" w:rsidRDefault="00FD77F1" w:rsidP="00FD77F1">
      <w:pPr>
        <w:pStyle w:val="Default"/>
      </w:pPr>
      <w:r w:rsidRPr="006207EE">
        <w:t xml:space="preserve">Раздел III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17 июля 2015 г. № 1015. </w:t>
      </w:r>
    </w:p>
    <w:p w:rsidR="00FD77F1" w:rsidRPr="006207EE" w:rsidRDefault="00FD77F1" w:rsidP="00FD77F1">
      <w:pPr>
        <w:pStyle w:val="Default"/>
      </w:pPr>
      <w:r w:rsidRPr="006207EE">
        <w:t xml:space="preserve">Примерная адаптированная основная общеобразовательная программа начального общего образования </w:t>
      </w:r>
      <w:proofErr w:type="gramStart"/>
      <w:r w:rsidRPr="006207EE">
        <w:t>обучающихся</w:t>
      </w:r>
      <w:proofErr w:type="gramEnd"/>
      <w:r w:rsidRPr="006207EE">
        <w:t xml:space="preserve"> с задержкой психического развития. </w:t>
      </w:r>
      <w:proofErr w:type="gramStart"/>
      <w:r w:rsidRPr="006207EE">
        <w:t>ОДОБРЕНА</w:t>
      </w:r>
      <w:proofErr w:type="gramEnd"/>
      <w:r w:rsidRPr="006207EE">
        <w:t xml:space="preserve"> решением федерального учебно-методического объединения по общему образованию (протокол от 22 декабря 2015 г. № 4/15) </w:t>
      </w:r>
    </w:p>
    <w:p w:rsidR="00FD77F1" w:rsidRPr="006207EE" w:rsidRDefault="00FD77F1" w:rsidP="00FD77F1">
      <w:pPr>
        <w:pStyle w:val="Default"/>
      </w:pPr>
      <w:r w:rsidRPr="006207EE">
        <w:lastRenderedPageBreak/>
        <w:t xml:space="preserve">Примерные адаптированные основные общеобразовательные программы, разработанные в соответствии с ФГОС ОВЗ, размещенные на сайте </w:t>
      </w:r>
      <w:proofErr w:type="spellStart"/>
      <w:r w:rsidRPr="006207EE">
        <w:t>fgosreestr.ru</w:t>
      </w:r>
      <w:proofErr w:type="spellEnd"/>
      <w:r w:rsidRPr="006207EE">
        <w:t xml:space="preserve">. </w:t>
      </w:r>
    </w:p>
    <w:p w:rsidR="00FD77F1" w:rsidRPr="006207EE" w:rsidRDefault="00FD77F1" w:rsidP="00FD77F1">
      <w:pPr>
        <w:pStyle w:val="Default"/>
      </w:pPr>
      <w:r w:rsidRPr="006207EE">
        <w:t>Основная образовательная программа начального общего образования (далее - ООП НОО) определяет содержание начального общего образования и особенности учебно-воспитательного процесса и управления в МКОУ «</w:t>
      </w:r>
      <w:proofErr w:type="spellStart"/>
      <w:r w:rsidRPr="006207EE">
        <w:t>Кленовская</w:t>
      </w:r>
      <w:proofErr w:type="spellEnd"/>
      <w:r w:rsidRPr="006207EE">
        <w:t xml:space="preserve"> СШ» в условиях реализации Федерального государственного образовательного стандарта (далее - ФГОС НОО) согласно концепции развития системы образования в Российской Федерации. </w:t>
      </w:r>
    </w:p>
    <w:p w:rsidR="00FD77F1" w:rsidRPr="006207EE" w:rsidRDefault="00FD77F1" w:rsidP="00FD77F1">
      <w:pPr>
        <w:pStyle w:val="Default"/>
      </w:pPr>
      <w:r w:rsidRPr="006207EE">
        <w:rPr>
          <w:b/>
          <w:i/>
          <w:iCs/>
        </w:rPr>
        <w:t>Целью реализации</w:t>
      </w:r>
      <w:r w:rsidRPr="006207EE">
        <w:rPr>
          <w:i/>
          <w:iCs/>
        </w:rPr>
        <w:t xml:space="preserve"> </w:t>
      </w:r>
      <w:r w:rsidRPr="006207EE">
        <w:t xml:space="preserve">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В ООП НОО представлены все разделы в соответствии с требованиями ФГОС к структуре ООП НОО. </w:t>
      </w:r>
    </w:p>
    <w:p w:rsidR="00FD77F1" w:rsidRPr="006207EE" w:rsidRDefault="00FD77F1" w:rsidP="00FD77F1">
      <w:pPr>
        <w:pStyle w:val="Default"/>
      </w:pPr>
      <w:r w:rsidRPr="006207EE">
        <w:t>Основная образовательная программа основного общего образования МКОУ «</w:t>
      </w:r>
      <w:proofErr w:type="spellStart"/>
      <w:r w:rsidRPr="006207EE">
        <w:t>Кленовская</w:t>
      </w:r>
      <w:proofErr w:type="spellEnd"/>
      <w:r w:rsidRPr="006207EE">
        <w:t xml:space="preserve"> СШ» разработана в соответствии с требованиями Федерального государственного образовательного стандарта основного общего образования (</w:t>
      </w:r>
      <w:proofErr w:type="gramStart"/>
      <w:r w:rsidRPr="006207EE">
        <w:t>утвержден</w:t>
      </w:r>
      <w:proofErr w:type="gramEnd"/>
      <w:r w:rsidRPr="006207EE">
        <w:t xml:space="preserve"> приказом Министерства образования и науки Российской Федерации от «17» декабря 2010г. №1897), примерной основной образовательной программы основного общего образования, с учётом запросов участников образовательного процесса.</w:t>
      </w:r>
    </w:p>
    <w:p w:rsidR="00FD77F1" w:rsidRPr="006207EE" w:rsidRDefault="00FD77F1" w:rsidP="00FD77F1">
      <w:pPr>
        <w:pStyle w:val="Default"/>
      </w:pPr>
      <w:r w:rsidRPr="006207EE">
        <w:t xml:space="preserve"> ООП ООО МКОУ «</w:t>
      </w:r>
      <w:proofErr w:type="spellStart"/>
      <w:r w:rsidRPr="006207EE">
        <w:t>Кленовская</w:t>
      </w:r>
      <w:proofErr w:type="spellEnd"/>
      <w:r w:rsidRPr="006207EE">
        <w:t xml:space="preserve"> СШ» </w:t>
      </w:r>
      <w:proofErr w:type="gramStart"/>
      <w:r w:rsidRPr="006207EE">
        <w:t>принята</w:t>
      </w:r>
      <w:proofErr w:type="gramEnd"/>
      <w:r w:rsidRPr="006207EE">
        <w:t xml:space="preserve"> </w:t>
      </w:r>
      <w:r w:rsidR="00654E0A" w:rsidRPr="00654E0A">
        <w:t>педсоветом 24.08.2017</w:t>
      </w:r>
      <w:r w:rsidRPr="00654E0A">
        <w:t>г</w:t>
      </w:r>
      <w:r w:rsidRPr="006207EE">
        <w:t xml:space="preserve">, </w:t>
      </w:r>
      <w:r w:rsidR="00654E0A" w:rsidRPr="00654E0A">
        <w:t>утв. приказом от 30.08.2017г № 109</w:t>
      </w:r>
      <w:r w:rsidRPr="00654E0A">
        <w:t>.</w:t>
      </w:r>
    </w:p>
    <w:p w:rsidR="00FD77F1" w:rsidRPr="006207EE" w:rsidRDefault="00FD77F1" w:rsidP="00FD77F1">
      <w:pPr>
        <w:pStyle w:val="Default"/>
      </w:pPr>
      <w:r w:rsidRPr="006207EE">
        <w:t xml:space="preserve"> В 2019г. обучение в классах основного общего образования осуществлялась по ФГОС ООО в 5-9кл. </w:t>
      </w:r>
    </w:p>
    <w:p w:rsidR="00FD77F1" w:rsidRPr="006207EE" w:rsidRDefault="00FD77F1" w:rsidP="00FD77F1">
      <w:pPr>
        <w:pStyle w:val="Default"/>
      </w:pPr>
      <w:r w:rsidRPr="006207EE">
        <w:t xml:space="preserve">Целями реализации ООП ООО являются: </w:t>
      </w:r>
    </w:p>
    <w:p w:rsidR="00FD77F1" w:rsidRPr="006207EE" w:rsidRDefault="00FD77F1" w:rsidP="00FD77F1">
      <w:pPr>
        <w:pStyle w:val="Default"/>
        <w:spacing w:after="24"/>
      </w:pPr>
      <w:r w:rsidRPr="006207EE">
        <w:t xml:space="preserve"> 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w:t>
      </w:r>
      <w:proofErr w:type="spellStart"/>
      <w:proofErr w:type="gramStart"/>
      <w:r w:rsidRPr="006207EE">
        <w:t>сред-него</w:t>
      </w:r>
      <w:proofErr w:type="spellEnd"/>
      <w:proofErr w:type="gramEnd"/>
      <w:r w:rsidRPr="006207EE">
        <w:t xml:space="preserve"> школьного возраста, индивидуальными особенностями его развития и состояния здоровья; </w:t>
      </w:r>
    </w:p>
    <w:p w:rsidR="00FD77F1" w:rsidRPr="006207EE" w:rsidRDefault="00FD77F1" w:rsidP="00FD77F1">
      <w:pPr>
        <w:pStyle w:val="Default"/>
      </w:pPr>
      <w:r w:rsidRPr="006207EE">
        <w:t xml:space="preserve"> становление и развитие личности </w:t>
      </w:r>
      <w:proofErr w:type="gramStart"/>
      <w:r w:rsidRPr="006207EE">
        <w:t>обучающегося</w:t>
      </w:r>
      <w:proofErr w:type="gramEnd"/>
      <w:r w:rsidRPr="006207EE">
        <w:t xml:space="preserve"> в ее самобытности, уникальности, неповторимости. </w:t>
      </w:r>
    </w:p>
    <w:p w:rsidR="00FD77F1" w:rsidRPr="006207EE" w:rsidRDefault="00FD77F1" w:rsidP="00FD77F1">
      <w:pPr>
        <w:pStyle w:val="Default"/>
      </w:pPr>
    </w:p>
    <w:p w:rsidR="00FD77F1" w:rsidRPr="006207EE" w:rsidRDefault="00FD77F1" w:rsidP="00FD77F1">
      <w:pPr>
        <w:pStyle w:val="Default"/>
      </w:pPr>
      <w:r w:rsidRPr="006207EE">
        <w:t>В ООП ООО представлены все разделы в соответствии с требованиями ФГОС ООО к структуре и содержанию ООП ООО.</w:t>
      </w:r>
    </w:p>
    <w:p w:rsidR="00FD77F1" w:rsidRPr="006207EE" w:rsidRDefault="00FD77F1" w:rsidP="00FD77F1">
      <w:pPr>
        <w:pStyle w:val="Default"/>
      </w:pPr>
      <w:r w:rsidRPr="006207EE">
        <w:rPr>
          <w:b/>
        </w:rPr>
        <w:t>Дополнительное образование</w:t>
      </w:r>
      <w:r w:rsidRPr="006207EE">
        <w:t xml:space="preserve">. </w:t>
      </w:r>
    </w:p>
    <w:p w:rsidR="00FD77F1" w:rsidRPr="006207EE" w:rsidRDefault="00FD77F1" w:rsidP="00FD77F1">
      <w:pPr>
        <w:pStyle w:val="Default"/>
      </w:pPr>
      <w:r w:rsidRPr="006207EE">
        <w:t>В соответствии с лицензией школа реализует общеобразовательные программы дополнительного образования для детей и взрослых в МКОУ «</w:t>
      </w:r>
      <w:proofErr w:type="spellStart"/>
      <w:r w:rsidRPr="006207EE">
        <w:t>Кленовская</w:t>
      </w:r>
      <w:proofErr w:type="spellEnd"/>
      <w:r w:rsidRPr="006207EE">
        <w:t xml:space="preserve"> СШ» и ее филиалах.</w:t>
      </w:r>
    </w:p>
    <w:p w:rsidR="00FD77F1" w:rsidRPr="006207EE" w:rsidRDefault="00FD77F1" w:rsidP="00FD77F1">
      <w:pPr>
        <w:pStyle w:val="Default"/>
      </w:pPr>
      <w:r w:rsidRPr="006207EE">
        <w:t xml:space="preserve">Дополнительное образование не является уровнем образования и, соответственно, не имеет федеральных государственных образовательных стандартов. Содержание образования по дополнительному образованию детей определяется программой дополнительного образования (ПДО), разработанной и принятой в школе с учетом мнения органа родительской общественности – Общешкольного родительского комитета. Реализация ПДО осуществляется через общеобразовательные программы, разрабатываемые педагогами - руководителями кружков, объединений, секций по направленностям дополнительного образования. Дополнительные общеобразовательные программы, реализуемые Школой, осуществляются в интересах обучающихся. Под качеством дополнительных общеобразовательных программ Школа </w:t>
      </w:r>
      <w:r w:rsidRPr="006207EE">
        <w:lastRenderedPageBreak/>
        <w:t xml:space="preserve">понимает, насколько эти программы соответствуют потребностям обучающихся, а также степень достижения планируемых результатов образовательных программ (п.29 ст.2 Федерального закона № 273-ФЗ «Об образовании в Российской Федерации» от 29.12.2012г.). </w:t>
      </w:r>
    </w:p>
    <w:p w:rsidR="00FD77F1" w:rsidRPr="006207EE" w:rsidRDefault="00FD77F1" w:rsidP="00FD77F1">
      <w:pPr>
        <w:pStyle w:val="Default"/>
      </w:pPr>
      <w:r w:rsidRPr="006207EE">
        <w:t xml:space="preserve">Дополнительное образование в школе ведется по программам следующих направленностей: </w:t>
      </w:r>
    </w:p>
    <w:p w:rsidR="00FD77F1" w:rsidRPr="006207EE" w:rsidRDefault="00FD77F1" w:rsidP="00FD77F1">
      <w:pPr>
        <w:pStyle w:val="Default"/>
      </w:pPr>
      <w:r w:rsidRPr="006207EE">
        <w:rPr>
          <w:i/>
          <w:iCs/>
        </w:rPr>
        <w:t xml:space="preserve">− художественная; </w:t>
      </w:r>
    </w:p>
    <w:p w:rsidR="00E131B5" w:rsidRPr="006207EE" w:rsidRDefault="00FD77F1" w:rsidP="00FD77F1">
      <w:pPr>
        <w:pStyle w:val="Default"/>
        <w:rPr>
          <w:i/>
          <w:iCs/>
        </w:rPr>
      </w:pPr>
      <w:r w:rsidRPr="006207EE">
        <w:rPr>
          <w:i/>
          <w:iCs/>
        </w:rPr>
        <w:t xml:space="preserve">− социально-педагогическая; </w:t>
      </w:r>
    </w:p>
    <w:p w:rsidR="00FD77F1" w:rsidRPr="006207EE" w:rsidRDefault="00FD77F1" w:rsidP="00FD77F1">
      <w:pPr>
        <w:pStyle w:val="Default"/>
      </w:pPr>
      <w:r w:rsidRPr="006207EE">
        <w:rPr>
          <w:i/>
          <w:iCs/>
        </w:rPr>
        <w:t>−</w:t>
      </w:r>
      <w:r w:rsidR="00E131B5" w:rsidRPr="006207EE">
        <w:rPr>
          <w:i/>
          <w:iCs/>
        </w:rPr>
        <w:t xml:space="preserve"> естественнонаучная;</w:t>
      </w:r>
      <w:r w:rsidRPr="006207EE">
        <w:rPr>
          <w:i/>
          <w:iCs/>
        </w:rPr>
        <w:t xml:space="preserve"> </w:t>
      </w:r>
    </w:p>
    <w:p w:rsidR="00FD77F1" w:rsidRPr="006207EE" w:rsidRDefault="00FD77F1" w:rsidP="00FD77F1">
      <w:pPr>
        <w:pStyle w:val="Default"/>
      </w:pPr>
      <w:r w:rsidRPr="006207EE">
        <w:rPr>
          <w:i/>
          <w:iCs/>
        </w:rPr>
        <w:t xml:space="preserve">− туристско-краеведческая; </w:t>
      </w:r>
    </w:p>
    <w:p w:rsidR="00FD77F1" w:rsidRPr="006207EE" w:rsidRDefault="00FD77F1" w:rsidP="00FD77F1">
      <w:pPr>
        <w:pStyle w:val="Default"/>
      </w:pPr>
      <w:r w:rsidRPr="006207EE">
        <w:rPr>
          <w:i/>
          <w:iCs/>
        </w:rPr>
        <w:t xml:space="preserve">− физкультурно-спортивная. </w:t>
      </w:r>
    </w:p>
    <w:p w:rsidR="00FD77F1" w:rsidRPr="006207EE" w:rsidRDefault="00FD77F1" w:rsidP="00FD77F1">
      <w:pPr>
        <w:pStyle w:val="Default"/>
      </w:pPr>
      <w:r w:rsidRPr="006207EE">
        <w:t>Организация деятельности по направленностям дополнительного образования осуществлена в 2018-2019 учебном году на основании опроса обучающихся и родителей, который проводится в конце учебного года для планирования и организации работы по дополнительным общеобразовательным программам с 01.09. нового учебного года. По итогам опроса в мае 2018 года в период 2018-2019 учебного года в кружках и секциях дополнительного образования всех предлагаемых направленностей занято 42% от общего количества обучающихся. С учетом участников волонтерского движения и общественных детских о</w:t>
      </w:r>
      <w:r w:rsidR="00AB3670" w:rsidRPr="006207EE">
        <w:t>бъединений  охват составляет  70%</w:t>
      </w:r>
    </w:p>
    <w:p w:rsidR="00FD77F1" w:rsidRPr="006207EE" w:rsidRDefault="00FD77F1" w:rsidP="00FD77F1">
      <w:pPr>
        <w:pStyle w:val="Default"/>
      </w:pPr>
      <w:r w:rsidRPr="006207EE">
        <w:t>Доступность нормативных документов школы гражданам обеспечена через размещение на официальном сайте МКОУ «</w:t>
      </w:r>
      <w:proofErr w:type="spellStart"/>
      <w:r w:rsidRPr="006207EE">
        <w:t>Кленовская</w:t>
      </w:r>
      <w:proofErr w:type="spellEnd"/>
      <w:r w:rsidRPr="006207EE">
        <w:t xml:space="preserve"> СШ». Также на сайте размещена информация о наличии у школы документов, разрешающих пользование зданиями, помещениями и территориями на законных основаниях. </w:t>
      </w:r>
    </w:p>
    <w:p w:rsidR="00FD77F1" w:rsidRPr="006207EE" w:rsidRDefault="00FD77F1" w:rsidP="00FD77F1">
      <w:pPr>
        <w:pStyle w:val="Default"/>
      </w:pPr>
      <w:r w:rsidRPr="006207EE">
        <w:t xml:space="preserve">Школа самостоятельна в осуществлении образовательного процесса, подборе и расстановке кадров, научной, финансовой, хозяйственной и иной деятельности, разработке и принятии локальных нормативных актов в соответствии с Федеральным законом № 273 ФЗ «Об образовании в Российской Федерации», а также в пределах, установленных законодательством Российской Федерации, законодательством Волгоградской  области и Уставом организации. </w:t>
      </w:r>
    </w:p>
    <w:p w:rsidR="00FD77F1" w:rsidRPr="006207EE" w:rsidRDefault="00FD77F1" w:rsidP="00FD77F1">
      <w:pPr>
        <w:pStyle w:val="Default"/>
      </w:pPr>
      <w:r w:rsidRPr="006207EE">
        <w:t>С целью создания безопасных условий труда и обучения, сохранения жизни и здоровья участников учебно-воспитательного процесса, предупреждения производственного и детского травматизма, соблюдения требований санитарно-гигиенических норм и противопожарной безопасности в МКОУ «</w:t>
      </w:r>
      <w:proofErr w:type="spellStart"/>
      <w:r w:rsidRPr="006207EE">
        <w:t>Кленовская</w:t>
      </w:r>
      <w:proofErr w:type="spellEnd"/>
      <w:r w:rsidRPr="006207EE">
        <w:t xml:space="preserve"> СШ» закреплены ответственные лица за состояние охраны труда, изданы приказы и инструкции по безопасности жизнедеятельности, охране труда, пожарной безопасности. Имеются разработанные и согласованные в установленном порядке: паспорт безопасности дорожного движения, паспорт антитеррористической защищенности (паспорт безопасности), декларация пожарной безопасности, программа производственного </w:t>
      </w:r>
      <w:proofErr w:type="gramStart"/>
      <w:r w:rsidRPr="006207EE">
        <w:t>контроля за</w:t>
      </w:r>
      <w:proofErr w:type="gramEnd"/>
      <w:r w:rsidRPr="006207EE">
        <w:t xml:space="preserve"> соблюдением санитарно-противоэпидемических (профилактических) мероприятий.</w:t>
      </w:r>
    </w:p>
    <w:p w:rsidR="00FD77F1" w:rsidRPr="006207EE" w:rsidRDefault="00FD77F1" w:rsidP="00FD77F1">
      <w:pPr>
        <w:pStyle w:val="1"/>
        <w:jc w:val="center"/>
        <w:rPr>
          <w:rFonts w:ascii="Times New Roman" w:hAnsi="Times New Roman" w:cs="Times New Roman"/>
          <w:color w:val="7030A0"/>
          <w:sz w:val="24"/>
          <w:szCs w:val="24"/>
        </w:rPr>
      </w:pPr>
      <w:r w:rsidRPr="006207EE">
        <w:rPr>
          <w:rFonts w:ascii="Times New Roman" w:hAnsi="Times New Roman" w:cs="Times New Roman"/>
          <w:color w:val="7030A0"/>
          <w:sz w:val="24"/>
          <w:szCs w:val="24"/>
          <w:lang w:val="en-US"/>
        </w:rPr>
        <w:t>III</w:t>
      </w:r>
      <w:r w:rsidRPr="006207EE">
        <w:rPr>
          <w:rFonts w:ascii="Times New Roman" w:hAnsi="Times New Roman" w:cs="Times New Roman"/>
          <w:color w:val="7030A0"/>
          <w:sz w:val="24"/>
          <w:szCs w:val="24"/>
        </w:rPr>
        <w:t>. Состав обучающихся и социальная структура</w:t>
      </w:r>
    </w:p>
    <w:p w:rsidR="00FD77F1" w:rsidRPr="00654E0A" w:rsidRDefault="00FD77F1" w:rsidP="00FD77F1">
      <w:pPr>
        <w:pStyle w:val="Default"/>
      </w:pPr>
      <w:r w:rsidRPr="00654E0A">
        <w:t>На начало учебного года п</w:t>
      </w:r>
      <w:r w:rsidR="00654E0A" w:rsidRPr="00654E0A">
        <w:t xml:space="preserve">о состоянию на 01.09.2018 г. </w:t>
      </w:r>
      <w:r w:rsidRPr="00654E0A">
        <w:t xml:space="preserve"> </w:t>
      </w:r>
      <w:r w:rsidR="00654E0A">
        <w:t xml:space="preserve">133 </w:t>
      </w:r>
      <w:r w:rsidRPr="00654E0A">
        <w:t>обучающихся, на конец учебного года по состоянию на 31.</w:t>
      </w:r>
      <w:r w:rsidR="003D48CB" w:rsidRPr="00654E0A">
        <w:t>05.2019 г. в школе обучаются 136 чел. в 12</w:t>
      </w:r>
      <w:r w:rsidRPr="00654E0A">
        <w:t xml:space="preserve"> классах, из них: </w:t>
      </w:r>
    </w:p>
    <w:p w:rsidR="00FD77F1" w:rsidRPr="006207EE" w:rsidRDefault="003D48CB" w:rsidP="00FD77F1">
      <w:pPr>
        <w:pStyle w:val="Default"/>
        <w:rPr>
          <w:highlight w:val="yellow"/>
        </w:rPr>
      </w:pPr>
      <w:r w:rsidRPr="00654E0A">
        <w:t>начальное общее образование - 5 класс</w:t>
      </w:r>
      <w:r w:rsidR="00654E0A" w:rsidRPr="00654E0A">
        <w:t>ов, 57</w:t>
      </w:r>
      <w:r w:rsidR="00FD77F1" w:rsidRPr="00654E0A">
        <w:t xml:space="preserve"> обучающихся;</w:t>
      </w:r>
      <w:r w:rsidR="00FD77F1" w:rsidRPr="006207EE">
        <w:rPr>
          <w:highlight w:val="yellow"/>
        </w:rPr>
        <w:t xml:space="preserve"> </w:t>
      </w:r>
    </w:p>
    <w:p w:rsidR="00FD77F1" w:rsidRPr="00654E0A" w:rsidRDefault="003D48CB" w:rsidP="00FD77F1">
      <w:pPr>
        <w:pStyle w:val="Default"/>
      </w:pPr>
      <w:r w:rsidRPr="00654E0A">
        <w:t>основное общее образование - 5 классов, 69</w:t>
      </w:r>
      <w:r w:rsidR="00FD77F1" w:rsidRPr="00654E0A">
        <w:t xml:space="preserve"> обучающихся; </w:t>
      </w:r>
    </w:p>
    <w:p w:rsidR="00FD77F1" w:rsidRPr="00654E0A" w:rsidRDefault="003D48CB" w:rsidP="00FD77F1">
      <w:pPr>
        <w:pStyle w:val="Default"/>
      </w:pPr>
      <w:r w:rsidRPr="00654E0A">
        <w:lastRenderedPageBreak/>
        <w:t>среднее общее образование - 2 класса, 10</w:t>
      </w:r>
      <w:r w:rsidR="00FD77F1" w:rsidRPr="00654E0A">
        <w:t xml:space="preserve"> </w:t>
      </w:r>
      <w:proofErr w:type="gramStart"/>
      <w:r w:rsidR="00FD77F1" w:rsidRPr="00654E0A">
        <w:t>обучающихся</w:t>
      </w:r>
      <w:proofErr w:type="gramEnd"/>
      <w:r w:rsidR="00FD77F1" w:rsidRPr="00654E0A">
        <w:t xml:space="preserve">. </w:t>
      </w:r>
    </w:p>
    <w:p w:rsidR="00FD77F1" w:rsidRPr="00654E0A" w:rsidRDefault="00FD77F1" w:rsidP="00FD77F1">
      <w:pPr>
        <w:pStyle w:val="Default"/>
      </w:pPr>
      <w:r w:rsidRPr="00654E0A">
        <w:t>Сред</w:t>
      </w:r>
      <w:r w:rsidR="0021197A" w:rsidRPr="00654E0A">
        <w:t>няя наполняемость классов – 11,3</w:t>
      </w:r>
      <w:r w:rsidRPr="00654E0A">
        <w:t xml:space="preserve"> человек. </w:t>
      </w:r>
    </w:p>
    <w:p w:rsidR="00FD77F1" w:rsidRPr="006207EE" w:rsidRDefault="00FD77F1" w:rsidP="00FD77F1">
      <w:pPr>
        <w:pStyle w:val="Default"/>
      </w:pPr>
      <w:r w:rsidRPr="006207EE">
        <w:t xml:space="preserve">Обучение во 1-11 классах ведется в первую смену. </w:t>
      </w:r>
    </w:p>
    <w:p w:rsidR="00FD77F1" w:rsidRPr="006207EE" w:rsidRDefault="00FD77F1" w:rsidP="00FD77F1">
      <w:pPr>
        <w:pStyle w:val="Default"/>
      </w:pPr>
      <w:r w:rsidRPr="006207EE">
        <w:t xml:space="preserve">Контингент учащихся школы стабилен. Движение </w:t>
      </w:r>
      <w:proofErr w:type="gramStart"/>
      <w:r w:rsidRPr="006207EE">
        <w:t>обучающихся</w:t>
      </w:r>
      <w:proofErr w:type="gramEnd"/>
      <w:r w:rsidRPr="006207EE">
        <w:t xml:space="preserve"> происходит по объективным причинам (вследствие перемены места жительства) и не вносит дестабилизации в процесс развития учреждения. Большую часть </w:t>
      </w:r>
      <w:proofErr w:type="gramStart"/>
      <w:r w:rsidRPr="006207EE">
        <w:t>обучающихся</w:t>
      </w:r>
      <w:proofErr w:type="gramEnd"/>
      <w:r w:rsidRPr="006207EE">
        <w:t xml:space="preserve"> составляют дети, проживающие в закреплённом за школой микрорайоне. </w:t>
      </w:r>
    </w:p>
    <w:p w:rsidR="00FD77F1" w:rsidRPr="006207EE" w:rsidRDefault="00FD77F1" w:rsidP="00FD77F1">
      <w:pPr>
        <w:pStyle w:val="Default"/>
      </w:pPr>
      <w:r w:rsidRPr="006207EE">
        <w:t xml:space="preserve">Социальный паспорт школы: </w:t>
      </w:r>
    </w:p>
    <w:p w:rsidR="00FD77F1" w:rsidRPr="006207EE" w:rsidRDefault="006207EE" w:rsidP="00FD77F1">
      <w:pPr>
        <w:pStyle w:val="Default"/>
      </w:pPr>
      <w:r w:rsidRPr="006207EE">
        <w:t>- многодетные семьи - 47</w:t>
      </w:r>
      <w:r w:rsidR="00FD77F1" w:rsidRPr="006207EE">
        <w:t xml:space="preserve">, </w:t>
      </w:r>
    </w:p>
    <w:p w:rsidR="00FD77F1" w:rsidRPr="006207EE" w:rsidRDefault="006207EE" w:rsidP="00FD77F1">
      <w:pPr>
        <w:pStyle w:val="Default"/>
      </w:pPr>
      <w:r w:rsidRPr="006207EE">
        <w:t>- малообеспеченные семьи -24</w:t>
      </w:r>
      <w:r w:rsidR="00FD77F1" w:rsidRPr="006207EE">
        <w:t xml:space="preserve">, </w:t>
      </w:r>
    </w:p>
    <w:p w:rsidR="00FD77F1" w:rsidRPr="006207EE" w:rsidRDefault="006207EE" w:rsidP="00FD77F1">
      <w:pPr>
        <w:pStyle w:val="Default"/>
      </w:pPr>
      <w:r w:rsidRPr="006207EE">
        <w:t>- неблагополучные семьи - 3</w:t>
      </w:r>
      <w:r w:rsidR="00FD77F1" w:rsidRPr="006207EE">
        <w:t xml:space="preserve">, </w:t>
      </w:r>
    </w:p>
    <w:p w:rsidR="00FD77F1" w:rsidRPr="006207EE" w:rsidRDefault="006207EE" w:rsidP="00FD77F1">
      <w:pPr>
        <w:pStyle w:val="Default"/>
      </w:pPr>
      <w:r w:rsidRPr="006207EE">
        <w:t>- опекунские семьи -1</w:t>
      </w:r>
      <w:r w:rsidR="00FD77F1" w:rsidRPr="006207EE">
        <w:t xml:space="preserve"> </w:t>
      </w:r>
    </w:p>
    <w:p w:rsidR="00FD77F1" w:rsidRPr="006207EE" w:rsidRDefault="006207EE" w:rsidP="00FD77F1">
      <w:pPr>
        <w:pStyle w:val="Default"/>
      </w:pPr>
      <w:r w:rsidRPr="006207EE">
        <w:t>- дети-инвалиды - 4</w:t>
      </w:r>
      <w:r w:rsidR="00FD77F1" w:rsidRPr="006207EE">
        <w:t xml:space="preserve"> </w:t>
      </w:r>
    </w:p>
    <w:p w:rsidR="00FD77F1" w:rsidRPr="006207EE" w:rsidRDefault="00FD77F1" w:rsidP="00FD77F1">
      <w:pPr>
        <w:pStyle w:val="1"/>
        <w:jc w:val="center"/>
        <w:rPr>
          <w:rFonts w:ascii="Times New Roman" w:hAnsi="Times New Roman" w:cs="Times New Roman"/>
          <w:color w:val="7030A0"/>
          <w:sz w:val="24"/>
          <w:szCs w:val="24"/>
        </w:rPr>
      </w:pPr>
      <w:r w:rsidRPr="006207EE">
        <w:rPr>
          <w:rFonts w:ascii="Times New Roman" w:hAnsi="Times New Roman" w:cs="Times New Roman"/>
          <w:color w:val="7030A0"/>
          <w:sz w:val="24"/>
          <w:szCs w:val="24"/>
          <w:lang w:val="en-US"/>
        </w:rPr>
        <w:t>IV</w:t>
      </w:r>
      <w:r w:rsidRPr="006207EE">
        <w:rPr>
          <w:rFonts w:ascii="Times New Roman" w:hAnsi="Times New Roman" w:cs="Times New Roman"/>
          <w:color w:val="7030A0"/>
          <w:sz w:val="24"/>
          <w:szCs w:val="24"/>
        </w:rPr>
        <w:t>. Структура управления образовательным учреждением, включая органы самоуправления.</w:t>
      </w:r>
    </w:p>
    <w:p w:rsidR="00FD77F1" w:rsidRPr="006207EE" w:rsidRDefault="00FD77F1" w:rsidP="00FD77F1">
      <w:pPr>
        <w:pStyle w:val="Default"/>
      </w:pPr>
      <w:r w:rsidRPr="006207EE">
        <w:t>Управление школой осуществляется в соответствии с законодательством Российской Федерации на основе сочетания принципов единоначалия и коллегиальности (самоуправления). Структура управления определена Уставом МКОУ «</w:t>
      </w:r>
      <w:proofErr w:type="spellStart"/>
      <w:r w:rsidRPr="006207EE">
        <w:t>Кленовская</w:t>
      </w:r>
      <w:proofErr w:type="spellEnd"/>
      <w:r w:rsidRPr="006207EE">
        <w:t xml:space="preserve"> СШ». Единоличным исполнительным органом Школы является директор, назначаемый на эту должность и освобождаемый от нее Учредителем. Компетенции директора установлены Уставом и трудовым договором. В школе имеются коллегиальные органы управления, деятельность которых регламентируется локальными нормативными актами – Положениями. К коллегиальным органам управления относятся - </w:t>
      </w:r>
      <w:r w:rsidRPr="006207EE">
        <w:rPr>
          <w:b/>
          <w:u w:val="single"/>
        </w:rPr>
        <w:t>Общее собрание работников, педагогический совет, Общешкольный родительский комитет</w:t>
      </w:r>
      <w:r w:rsidRPr="006207EE">
        <w:t xml:space="preserve">. Компетенции коллегиальных органов закреплены в Уставе. Разработаны Положения, закрепляющие порядок формирования, функции и структуру органов общественного управления образовательной организации: </w:t>
      </w:r>
    </w:p>
    <w:p w:rsidR="00FD77F1" w:rsidRPr="006207EE" w:rsidRDefault="00FD77F1" w:rsidP="00FD77F1">
      <w:pPr>
        <w:pStyle w:val="Default"/>
      </w:pPr>
      <w:r w:rsidRPr="006207EE">
        <w:t xml:space="preserve">Положение о педагогическом совете. </w:t>
      </w:r>
    </w:p>
    <w:p w:rsidR="00FD77F1" w:rsidRPr="006207EE" w:rsidRDefault="00FD77F1" w:rsidP="00FD77F1">
      <w:pPr>
        <w:pStyle w:val="Default"/>
      </w:pPr>
      <w:r w:rsidRPr="006207EE">
        <w:t xml:space="preserve">Положение об Общешкольном родительском комитете </w:t>
      </w:r>
    </w:p>
    <w:p w:rsidR="00FD77F1" w:rsidRPr="006207EE" w:rsidRDefault="00FD77F1" w:rsidP="00FD77F1">
      <w:pPr>
        <w:pStyle w:val="Default"/>
      </w:pPr>
      <w:r w:rsidRPr="006207EE">
        <w:t>Положение об общем собрании работников МКОУ «</w:t>
      </w:r>
      <w:proofErr w:type="spellStart"/>
      <w:r w:rsidRPr="006207EE">
        <w:t>Кленовская</w:t>
      </w:r>
      <w:proofErr w:type="spellEnd"/>
      <w:r w:rsidRPr="006207EE">
        <w:t xml:space="preserve"> СШ»</w:t>
      </w:r>
    </w:p>
    <w:p w:rsidR="00FD77F1" w:rsidRPr="006207EE" w:rsidRDefault="00FD77F1" w:rsidP="00FD77F1">
      <w:pPr>
        <w:pStyle w:val="Default"/>
      </w:pPr>
      <w:r w:rsidRPr="006207EE">
        <w:rPr>
          <w:b/>
        </w:rPr>
        <w:t>Выборный орган первичной профсоюзной</w:t>
      </w:r>
      <w:r w:rsidRPr="006207EE">
        <w:t xml:space="preserve"> организации работников МКОУ «</w:t>
      </w:r>
      <w:proofErr w:type="spellStart"/>
      <w:r w:rsidRPr="006207EE">
        <w:t>Кленовская</w:t>
      </w:r>
      <w:proofErr w:type="spellEnd"/>
      <w:r w:rsidRPr="006207EE">
        <w:t xml:space="preserve"> СШ», осуществляет свою деятельность в пределах прав Трудового кодекса Российской Федерации и полномочий Коллективного договора. </w:t>
      </w:r>
    </w:p>
    <w:p w:rsidR="00FD77F1" w:rsidRPr="006207EE" w:rsidRDefault="00FD77F1" w:rsidP="00FD77F1">
      <w:pPr>
        <w:pStyle w:val="Default"/>
      </w:pPr>
      <w:r w:rsidRPr="006207EE">
        <w:t xml:space="preserve">В школе сложилась целостная система взаимодействия администрации и органов государственно-общественного управления, созданы эффективные формы совместного участия учителей, учащихся, родителей и других заинтересованных социальных групп в организации учебно-воспитательного процесса, в разработке и реализации программы развития школы. </w:t>
      </w:r>
    </w:p>
    <w:p w:rsidR="00FD77F1" w:rsidRPr="006207EE" w:rsidRDefault="00FD77F1" w:rsidP="00FD77F1">
      <w:pPr>
        <w:pStyle w:val="Default"/>
      </w:pPr>
      <w:r w:rsidRPr="006207EE">
        <w:t xml:space="preserve">Информация о работе директора школы и педагогического коллектива доводится до потребителей образовательных услуг постоянно: </w:t>
      </w:r>
    </w:p>
    <w:p w:rsidR="00FD77F1" w:rsidRPr="006207EE" w:rsidRDefault="00FD77F1" w:rsidP="00FD77F1">
      <w:pPr>
        <w:pStyle w:val="Default"/>
      </w:pPr>
      <w:r w:rsidRPr="006207EE">
        <w:rPr>
          <w:i/>
          <w:iCs/>
        </w:rPr>
        <w:t xml:space="preserve">сентябрь 2018г. </w:t>
      </w:r>
    </w:p>
    <w:p w:rsidR="00FD77F1" w:rsidRPr="006207EE" w:rsidRDefault="00FD77F1" w:rsidP="00FD77F1">
      <w:pPr>
        <w:pStyle w:val="Default"/>
      </w:pPr>
      <w:r w:rsidRPr="006207EE">
        <w:t>- публичный отчет директора перед родителями на заседании Общешкольного родительского комитета</w:t>
      </w:r>
      <w:proofErr w:type="gramStart"/>
      <w:r w:rsidRPr="006207EE">
        <w:t xml:space="preserve"> .</w:t>
      </w:r>
      <w:proofErr w:type="gramEnd"/>
      <w:r w:rsidRPr="006207EE">
        <w:t xml:space="preserve"> </w:t>
      </w:r>
    </w:p>
    <w:p w:rsidR="00FD77F1" w:rsidRPr="006207EE" w:rsidRDefault="00FD77F1" w:rsidP="00FD77F1">
      <w:pPr>
        <w:pStyle w:val="Default"/>
      </w:pPr>
      <w:r w:rsidRPr="006207EE">
        <w:lastRenderedPageBreak/>
        <w:t>- информационное собрание для родителей и обучающихся «О проведении государственной итоговой аттестации в 9,11классах».</w:t>
      </w:r>
    </w:p>
    <w:p w:rsidR="00FD77F1" w:rsidRPr="006207EE" w:rsidRDefault="00FD77F1" w:rsidP="00FD77F1">
      <w:pPr>
        <w:pStyle w:val="Default"/>
      </w:pPr>
      <w:r w:rsidRPr="006207EE">
        <w:rPr>
          <w:i/>
          <w:iCs/>
        </w:rPr>
        <w:t xml:space="preserve">февраль 2019г. </w:t>
      </w:r>
    </w:p>
    <w:p w:rsidR="00FD77F1" w:rsidRPr="006207EE" w:rsidRDefault="00FD77F1" w:rsidP="00FD77F1">
      <w:pPr>
        <w:pStyle w:val="Default"/>
      </w:pPr>
      <w:r w:rsidRPr="006207EE">
        <w:t xml:space="preserve">- собрание - встреча с родителями будущих первоклассников «Презентация образовательной организации» </w:t>
      </w:r>
    </w:p>
    <w:p w:rsidR="00FD77F1" w:rsidRPr="006207EE" w:rsidRDefault="00FD77F1" w:rsidP="00FD77F1">
      <w:pPr>
        <w:pStyle w:val="Default"/>
      </w:pPr>
      <w:r w:rsidRPr="006207EE">
        <w:rPr>
          <w:i/>
          <w:iCs/>
        </w:rPr>
        <w:t xml:space="preserve">март 2019г. </w:t>
      </w:r>
    </w:p>
    <w:p w:rsidR="00FD77F1" w:rsidRPr="006207EE" w:rsidRDefault="00FD77F1" w:rsidP="00FD77F1">
      <w:pPr>
        <w:pStyle w:val="Default"/>
      </w:pPr>
      <w:r w:rsidRPr="006207EE">
        <w:t xml:space="preserve">- собрание для родителей и обучающихся «Взаимодействие школы и родителей в обеспечении готовности учащихся 9-х классов к итоговой аттестации», </w:t>
      </w:r>
    </w:p>
    <w:p w:rsidR="00FD77F1" w:rsidRPr="006207EE" w:rsidRDefault="00FD77F1" w:rsidP="00FD77F1">
      <w:pPr>
        <w:pStyle w:val="Default"/>
      </w:pPr>
      <w:r w:rsidRPr="006207EE">
        <w:t xml:space="preserve">- практикум для родителей 9 и 11 классов «Сдаем ГИА» </w:t>
      </w:r>
    </w:p>
    <w:p w:rsidR="00FD77F1" w:rsidRPr="006207EE" w:rsidRDefault="00FD77F1" w:rsidP="00FD77F1">
      <w:pPr>
        <w:pStyle w:val="Default"/>
      </w:pPr>
      <w:r w:rsidRPr="006207EE">
        <w:t xml:space="preserve">Взаимодействие директора и Общешкольного родительского комитета обеспечивает работы родительской общественности в системе. Представители родительского комитета участвуют в заседаниях Совета профилактики, в проведении мероприятий, в разработке локальных нормативных актов в рамках компетенции, установленной Положением об Общешкольном родительском комитете, Уставом. На официальном сайте школы действует закладка </w:t>
      </w:r>
      <w:r w:rsidRPr="006207EE">
        <w:rPr>
          <w:b/>
        </w:rPr>
        <w:t>«Родителям».</w:t>
      </w:r>
      <w:r w:rsidRPr="006207EE">
        <w:t xml:space="preserve"> </w:t>
      </w:r>
    </w:p>
    <w:p w:rsidR="00FD77F1" w:rsidRPr="006207EE" w:rsidRDefault="00FD77F1" w:rsidP="00FD77F1">
      <w:pPr>
        <w:pStyle w:val="Default"/>
      </w:pPr>
      <w:r w:rsidRPr="006207EE">
        <w:t xml:space="preserve">В 2018-2019 учебном году Общешкольным родительским комитетом проведено 4 заседания с оформлением протоколов. </w:t>
      </w:r>
    </w:p>
    <w:p w:rsidR="00FD77F1" w:rsidRPr="006207EE" w:rsidRDefault="00FD77F1" w:rsidP="00FD77F1">
      <w:pPr>
        <w:pStyle w:val="Default"/>
      </w:pPr>
      <w:r w:rsidRPr="006207EE">
        <w:t xml:space="preserve">Родительской общественностью рассмотрены вопросы планирования работы по взаимодействию с педагогами и администрацией школы </w:t>
      </w:r>
      <w:proofErr w:type="gramStart"/>
      <w:r w:rsidRPr="006207EE">
        <w:t xml:space="preserve">( </w:t>
      </w:r>
      <w:proofErr w:type="gramEnd"/>
      <w:r w:rsidRPr="006207EE">
        <w:t xml:space="preserve">рассмотрение и согласование локальных актов, затрагивающих интересы обучающихся и их законных представителей (например: внесение изменений в Правила внутреннего распорядка обучающихся), участие в организации и осуществлении мероприятий с обучающимися, участие в работе Совета профилактики, проведение мероприятий родительского контроля и его результатов, в частности, по вопросам: </w:t>
      </w:r>
    </w:p>
    <w:p w:rsidR="00FD77F1" w:rsidRPr="006207EE" w:rsidRDefault="00FD77F1" w:rsidP="00FD77F1">
      <w:pPr>
        <w:pStyle w:val="Default"/>
      </w:pPr>
      <w:r w:rsidRPr="006207EE">
        <w:t xml:space="preserve">организация и качество питания школьников; удовлетворенность качеством приготовления питания и обслуживания в школьной столовой; организация медицинского обслуживания в школе; качество работы школы по подготовке учащихся 9,11 классов к итоговой аттестации;  </w:t>
      </w:r>
      <w:proofErr w:type="spellStart"/>
      <w:r w:rsidRPr="006207EE">
        <w:t>антикоррупционная</w:t>
      </w:r>
      <w:proofErr w:type="spellEnd"/>
      <w:r w:rsidRPr="006207EE">
        <w:t xml:space="preserve"> политика в школе и её результаты. </w:t>
      </w:r>
    </w:p>
    <w:p w:rsidR="00FD77F1" w:rsidRPr="006207EE" w:rsidRDefault="00FD77F1" w:rsidP="00FD77F1">
      <w:pPr>
        <w:pStyle w:val="Default"/>
      </w:pPr>
      <w:r w:rsidRPr="006207EE">
        <w:t>Высшим органом коллегиального управления в школе является Общее собрание работников, в состав которого входят работники, работающие в Школе по основному месту работы. Через Общее собрание работников в 2018-2019 году проведена работа по внесению изменений в Положение об оплате труда работников МКОУ «</w:t>
      </w:r>
      <w:proofErr w:type="spellStart"/>
      <w:r w:rsidRPr="006207EE">
        <w:t>Кленовская</w:t>
      </w:r>
      <w:proofErr w:type="spellEnd"/>
      <w:r w:rsidRPr="006207EE">
        <w:t xml:space="preserve"> СШ», по рассмотрению отчета о </w:t>
      </w:r>
      <w:proofErr w:type="spellStart"/>
      <w:r w:rsidRPr="006207EE">
        <w:t>самообследовании</w:t>
      </w:r>
      <w:proofErr w:type="spellEnd"/>
      <w:r w:rsidRPr="006207EE">
        <w:t xml:space="preserve"> за 2018г.</w:t>
      </w:r>
      <w:proofErr w:type="gramStart"/>
      <w:r w:rsidRPr="006207EE">
        <w:t>,п</w:t>
      </w:r>
      <w:proofErr w:type="gramEnd"/>
      <w:r w:rsidRPr="006207EE">
        <w:t xml:space="preserve">ринятию локальных актов, принятию решений о ходатайстве на награждение работников . В компетенцию Общего собрания работников входит оценка выполнения мероприятий по улучшению условий труда в школе. </w:t>
      </w:r>
    </w:p>
    <w:p w:rsidR="00FD77F1" w:rsidRPr="006207EE" w:rsidRDefault="00FD77F1" w:rsidP="00FD77F1">
      <w:pPr>
        <w:pStyle w:val="Default"/>
      </w:pPr>
      <w:r w:rsidRPr="006207EE">
        <w:t>Результаты проведенной работы: трудовые отношения, безопасность труда обеспечены Коллективным договором на 2016-2021г., Положением о системе управления охраной труда в МКОУ «</w:t>
      </w:r>
      <w:proofErr w:type="spellStart"/>
      <w:r w:rsidRPr="006207EE">
        <w:t>Кленовская</w:t>
      </w:r>
      <w:proofErr w:type="spellEnd"/>
      <w:r w:rsidRPr="006207EE">
        <w:t xml:space="preserve"> СШ», Положением о порядке проведения специальной оценки условий труда в школе. </w:t>
      </w:r>
    </w:p>
    <w:p w:rsidR="00FD77F1" w:rsidRPr="006207EE" w:rsidRDefault="00FD77F1" w:rsidP="00FD77F1">
      <w:pPr>
        <w:pStyle w:val="Default"/>
      </w:pPr>
      <w:r w:rsidRPr="006207EE">
        <w:rPr>
          <w:b/>
          <w:bCs/>
        </w:rPr>
        <w:t xml:space="preserve">Педагогический совет </w:t>
      </w:r>
      <w:r w:rsidRPr="006207EE">
        <w:t xml:space="preserve">является постоянно действующим органом самоуправления Школы, осуществляет общее руководство образовательным процессом, выполняет работу по решению актуальных педагогических и методических проблем, разработке, выполнению и анализу результатов образовательных программ, планов. Педсоветом рассмотрены вопросы, регламентирующие образовательную деятельность: выбор языка обучения, учебные планы, рабочие программы по предметам, курсам, внеурочной деятельности; принятие локальных актов, изучение основных требований реализации ФГОС, внесение изменений в ООП, решение о допуске к ГИА и др. </w:t>
      </w:r>
    </w:p>
    <w:p w:rsidR="00FD77F1" w:rsidRPr="006207EE" w:rsidRDefault="00FD77F1" w:rsidP="00FD77F1">
      <w:pPr>
        <w:pStyle w:val="Default"/>
        <w:rPr>
          <w:b/>
        </w:rPr>
      </w:pPr>
      <w:r w:rsidRPr="006207EE">
        <w:rPr>
          <w:b/>
          <w:i/>
          <w:iCs/>
        </w:rPr>
        <w:t xml:space="preserve">Рабочие педсоветы 2018-2019 учебного года: </w:t>
      </w:r>
    </w:p>
    <w:p w:rsidR="00FD77F1" w:rsidRPr="006207EE" w:rsidRDefault="00FD77F1" w:rsidP="00FD77F1">
      <w:pPr>
        <w:pStyle w:val="Default"/>
      </w:pPr>
      <w:r w:rsidRPr="006207EE">
        <w:lastRenderedPageBreak/>
        <w:t xml:space="preserve">Педсоветы по адаптации обучающихся 1,5,10 классов. </w:t>
      </w:r>
    </w:p>
    <w:p w:rsidR="00FD77F1" w:rsidRPr="006207EE" w:rsidRDefault="00FD77F1" w:rsidP="00FD77F1">
      <w:pPr>
        <w:pStyle w:val="Default"/>
      </w:pPr>
      <w:r w:rsidRPr="006207EE">
        <w:t xml:space="preserve">Итоги работы за I полугодие 2017-2018уч.г. (образовательные результаты, выполнение образовательных программ, результаты ВШК, организация работы с одаренными детьми). </w:t>
      </w:r>
    </w:p>
    <w:p w:rsidR="00FD77F1" w:rsidRPr="006207EE" w:rsidRDefault="00FD77F1" w:rsidP="00FD77F1">
      <w:pPr>
        <w:pStyle w:val="Default"/>
      </w:pPr>
      <w:r w:rsidRPr="006207EE">
        <w:t xml:space="preserve">Подготовка обучающихся 9,11 классов к итоговой аттестации (февраль). </w:t>
      </w:r>
    </w:p>
    <w:p w:rsidR="00FD77F1" w:rsidRPr="006207EE" w:rsidRDefault="00FD77F1" w:rsidP="00FD77F1">
      <w:pPr>
        <w:pStyle w:val="Default"/>
      </w:pPr>
      <w:r w:rsidRPr="006207EE">
        <w:t xml:space="preserve">Итоги III четверти (апрель). </w:t>
      </w:r>
    </w:p>
    <w:p w:rsidR="00FD77F1" w:rsidRPr="006207EE" w:rsidRDefault="00FD77F1" w:rsidP="00FD77F1">
      <w:pPr>
        <w:pStyle w:val="Default"/>
      </w:pPr>
      <w:r w:rsidRPr="006207EE">
        <w:t xml:space="preserve">О результатах ВПР в 2018-2019 </w:t>
      </w:r>
      <w:proofErr w:type="spellStart"/>
      <w:r w:rsidRPr="006207EE">
        <w:t>уч</w:t>
      </w:r>
      <w:proofErr w:type="spellEnd"/>
      <w:r w:rsidRPr="006207EE">
        <w:t xml:space="preserve">. году (май) </w:t>
      </w:r>
    </w:p>
    <w:p w:rsidR="00FD77F1" w:rsidRPr="006207EE" w:rsidRDefault="00FD77F1" w:rsidP="00FD77F1">
      <w:pPr>
        <w:pStyle w:val="Default"/>
      </w:pPr>
      <w:r w:rsidRPr="006207EE">
        <w:t>Педсоветы по переводу обучающихся 1-3,5-8,10 классов, допуску обучающихся 4-х классов к обучению на ступени основного общего образования, допуску обучающихся 9,11 классов к ГИ</w:t>
      </w:r>
      <w:proofErr w:type="gramStart"/>
      <w:r w:rsidRPr="006207EE">
        <w:t>А(</w:t>
      </w:r>
      <w:proofErr w:type="gramEnd"/>
      <w:r w:rsidRPr="006207EE">
        <w:t xml:space="preserve">май). </w:t>
      </w:r>
    </w:p>
    <w:p w:rsidR="00FD77F1" w:rsidRPr="006207EE" w:rsidRDefault="00FD77F1" w:rsidP="00FD77F1">
      <w:pPr>
        <w:pStyle w:val="Default"/>
      </w:pPr>
      <w:r w:rsidRPr="006207EE">
        <w:t xml:space="preserve">О завершении основного общего образования обучающимися 9-ых классов в 2019 г. О завершении среднего общего образования обучающимися 11-ых классов в 2019 г. </w:t>
      </w:r>
    </w:p>
    <w:p w:rsidR="00FD77F1" w:rsidRPr="006207EE" w:rsidRDefault="00FD77F1" w:rsidP="00FD77F1">
      <w:pPr>
        <w:pStyle w:val="Default"/>
      </w:pPr>
      <w:r w:rsidRPr="006207EE">
        <w:t xml:space="preserve">О выполнении плана работы школы в 2018-2019 </w:t>
      </w:r>
      <w:proofErr w:type="spellStart"/>
      <w:r w:rsidRPr="006207EE">
        <w:t>уч</w:t>
      </w:r>
      <w:proofErr w:type="spellEnd"/>
      <w:r w:rsidRPr="006207EE">
        <w:t xml:space="preserve">. году и о принятии Плана работы школы на 2019-2020 учебный год (июнь). </w:t>
      </w:r>
      <w:proofErr w:type="gramStart"/>
      <w:r w:rsidRPr="006207EE">
        <w:t>О готовности МКОУ «</w:t>
      </w:r>
      <w:proofErr w:type="spellStart"/>
      <w:r w:rsidRPr="006207EE">
        <w:t>Кленовская</w:t>
      </w:r>
      <w:proofErr w:type="spellEnd"/>
      <w:r w:rsidRPr="006207EE">
        <w:t xml:space="preserve"> СШ» к 2019-2020 учебному году (август): принятии изменений в основные образовательные программы, принятии календарного учебного графика, рабочих программ, учебных планов и др.). </w:t>
      </w:r>
      <w:proofErr w:type="gramEnd"/>
    </w:p>
    <w:p w:rsidR="00FD77F1" w:rsidRPr="006207EE" w:rsidRDefault="00FD77F1" w:rsidP="00FD77F1">
      <w:pPr>
        <w:pStyle w:val="Default"/>
      </w:pPr>
      <w:r w:rsidRPr="006207EE">
        <w:t xml:space="preserve">Итоги 2018-2019года и перспективы нового учебного года 2019-2020. </w:t>
      </w:r>
    </w:p>
    <w:p w:rsidR="00FD77F1" w:rsidRPr="006207EE" w:rsidRDefault="00FD77F1" w:rsidP="00FD77F1">
      <w:pPr>
        <w:pStyle w:val="Default"/>
        <w:rPr>
          <w:i/>
          <w:iCs/>
        </w:rPr>
      </w:pPr>
      <w:r w:rsidRPr="006207EE">
        <w:rPr>
          <w:i/>
          <w:iCs/>
        </w:rPr>
        <w:t xml:space="preserve">Плановые педсоветы: </w:t>
      </w:r>
    </w:p>
    <w:p w:rsidR="00FD77F1" w:rsidRPr="006207EE" w:rsidRDefault="00FD77F1" w:rsidP="00BD0A95">
      <w:pPr>
        <w:pStyle w:val="aa"/>
        <w:numPr>
          <w:ilvl w:val="0"/>
          <w:numId w:val="11"/>
        </w:numPr>
        <w:spacing w:after="0" w:line="240" w:lineRule="auto"/>
        <w:rPr>
          <w:rFonts w:ascii="Times New Roman" w:hAnsi="Times New Roman" w:cs="Times New Roman"/>
          <w:sz w:val="24"/>
          <w:szCs w:val="24"/>
        </w:rPr>
      </w:pPr>
      <w:r w:rsidRPr="006207EE">
        <w:rPr>
          <w:rFonts w:ascii="Times New Roman" w:hAnsi="Times New Roman" w:cs="Times New Roman"/>
          <w:sz w:val="24"/>
          <w:szCs w:val="24"/>
        </w:rPr>
        <w:t>Духовно- нравственное воспитание обучающихся</w:t>
      </w:r>
      <w:proofErr w:type="gramStart"/>
      <w:r w:rsidRPr="006207EE">
        <w:rPr>
          <w:rFonts w:ascii="Times New Roman" w:hAnsi="Times New Roman" w:cs="Times New Roman"/>
          <w:sz w:val="24"/>
          <w:szCs w:val="24"/>
        </w:rPr>
        <w:t>.</w:t>
      </w:r>
      <w:proofErr w:type="gramEnd"/>
      <w:r w:rsidRPr="006207EE">
        <w:rPr>
          <w:rFonts w:ascii="Times New Roman" w:hAnsi="Times New Roman" w:cs="Times New Roman"/>
          <w:sz w:val="24"/>
          <w:szCs w:val="24"/>
        </w:rPr>
        <w:t xml:space="preserve"> (</w:t>
      </w:r>
      <w:proofErr w:type="gramStart"/>
      <w:r w:rsidRPr="006207EE">
        <w:rPr>
          <w:rFonts w:ascii="Times New Roman" w:hAnsi="Times New Roman" w:cs="Times New Roman"/>
          <w:sz w:val="24"/>
          <w:szCs w:val="24"/>
        </w:rPr>
        <w:t>о</w:t>
      </w:r>
      <w:proofErr w:type="gramEnd"/>
      <w:r w:rsidRPr="006207EE">
        <w:rPr>
          <w:rFonts w:ascii="Times New Roman" w:hAnsi="Times New Roman" w:cs="Times New Roman"/>
          <w:sz w:val="24"/>
          <w:szCs w:val="24"/>
        </w:rPr>
        <w:t>ктябрь)</w:t>
      </w:r>
    </w:p>
    <w:p w:rsidR="00FD77F1" w:rsidRPr="006207EE" w:rsidRDefault="00FD77F1" w:rsidP="00FD77F1">
      <w:pPr>
        <w:pStyle w:val="Default"/>
      </w:pPr>
    </w:p>
    <w:p w:rsidR="00FD77F1" w:rsidRPr="006207EE" w:rsidRDefault="00FD77F1" w:rsidP="00FD77F1">
      <w:pPr>
        <w:pStyle w:val="a4"/>
        <w:spacing w:before="0" w:beforeAutospacing="0" w:after="0" w:afterAutospacing="0"/>
        <w:jc w:val="both"/>
        <w:rPr>
          <w:color w:val="000000"/>
        </w:rPr>
      </w:pPr>
      <w:r w:rsidRPr="006207EE">
        <w:rPr>
          <w:color w:val="000000"/>
        </w:rPr>
        <w:t xml:space="preserve">     2. «Повышение качества образования в реальных  условиях существования образовательной организации. Причины снижения уровня успеваемости обучающихся</w:t>
      </w:r>
      <w:proofErr w:type="gramStart"/>
      <w:r w:rsidRPr="006207EE">
        <w:rPr>
          <w:color w:val="000000"/>
        </w:rPr>
        <w:t>.</w:t>
      </w:r>
      <w:r w:rsidRPr="006207EE">
        <w:rPr>
          <w:bCs/>
          <w:color w:val="000000" w:themeColor="text1"/>
        </w:rPr>
        <w:t>П</w:t>
      </w:r>
      <w:proofErr w:type="gramEnd"/>
      <w:r w:rsidRPr="006207EE">
        <w:rPr>
          <w:bCs/>
          <w:color w:val="000000" w:themeColor="text1"/>
        </w:rPr>
        <w:t xml:space="preserve">овышение качества образовательного процесса через реализацию </w:t>
      </w:r>
      <w:proofErr w:type="spellStart"/>
      <w:r w:rsidRPr="006207EE">
        <w:rPr>
          <w:bCs/>
          <w:color w:val="000000" w:themeColor="text1"/>
        </w:rPr>
        <w:t>системно-деятельностного</w:t>
      </w:r>
      <w:proofErr w:type="spellEnd"/>
      <w:r w:rsidRPr="006207EE">
        <w:rPr>
          <w:bCs/>
          <w:color w:val="000000" w:themeColor="text1"/>
        </w:rPr>
        <w:t xml:space="preserve"> подхода в обучении, воспитании, развитии обучающихся</w:t>
      </w:r>
      <w:r w:rsidRPr="006207EE">
        <w:rPr>
          <w:color w:val="000000"/>
        </w:rPr>
        <w:t>» (март)</w:t>
      </w:r>
    </w:p>
    <w:p w:rsidR="00FD77F1" w:rsidRPr="006207EE" w:rsidRDefault="00FD77F1" w:rsidP="00FD77F1">
      <w:pPr>
        <w:pStyle w:val="Default"/>
        <w:rPr>
          <w:i/>
          <w:iCs/>
        </w:rPr>
      </w:pPr>
    </w:p>
    <w:p w:rsidR="00FD77F1" w:rsidRPr="006207EE" w:rsidRDefault="00FD77F1" w:rsidP="00FD77F1">
      <w:pPr>
        <w:pStyle w:val="Default"/>
        <w:rPr>
          <w:i/>
          <w:iCs/>
        </w:rPr>
      </w:pPr>
      <w:r w:rsidRPr="006207EE">
        <w:rPr>
          <w:i/>
          <w:iCs/>
        </w:rPr>
        <w:t>Внеплановые педсоветы проведены:</w:t>
      </w:r>
    </w:p>
    <w:p w:rsidR="00FD77F1" w:rsidRPr="006207EE" w:rsidRDefault="00FD77F1" w:rsidP="00FD77F1">
      <w:pPr>
        <w:pStyle w:val="Default"/>
      </w:pPr>
      <w:r w:rsidRPr="006207EE">
        <w:rPr>
          <w:i/>
          <w:iCs/>
        </w:rPr>
        <w:t xml:space="preserve">- </w:t>
      </w:r>
      <w:r w:rsidRPr="006207EE">
        <w:t>по принятию адаптированных программ обучения детей с ОВЗ;</w:t>
      </w:r>
    </w:p>
    <w:p w:rsidR="00FD77F1" w:rsidRPr="006207EE" w:rsidRDefault="00FD77F1" w:rsidP="00FD77F1">
      <w:pPr>
        <w:pStyle w:val="Default"/>
      </w:pPr>
      <w:r w:rsidRPr="006207EE">
        <w:t>-об организации обучения на дому, об обучении детей с ОВЗ и детей-инвалидов;</w:t>
      </w:r>
    </w:p>
    <w:p w:rsidR="00FD77F1" w:rsidRPr="006207EE" w:rsidRDefault="00FD77F1" w:rsidP="00FD77F1">
      <w:pPr>
        <w:pStyle w:val="Default"/>
      </w:pPr>
      <w:r w:rsidRPr="006207EE">
        <w:t xml:space="preserve">- о рассмотрении кандидатур работников на награждение Почетными грамотами. </w:t>
      </w:r>
    </w:p>
    <w:p w:rsidR="00FD77F1" w:rsidRPr="006207EE" w:rsidRDefault="00FD77F1" w:rsidP="00FD77F1">
      <w:pPr>
        <w:pStyle w:val="Default"/>
      </w:pPr>
    </w:p>
    <w:p w:rsidR="00FD77F1" w:rsidRPr="006207EE" w:rsidRDefault="00FD77F1" w:rsidP="00FD77F1">
      <w:pPr>
        <w:pStyle w:val="Default"/>
      </w:pPr>
      <w:r w:rsidRPr="006207EE">
        <w:t xml:space="preserve">Для обсуждения оперативных вопросов и принятия решений в период между заседаниями педсовета, проводятся  совещания: с заместителями директора, заведующим хозяйством; руководителями методических объединений, педагогическими работниками в соответствии с планами методической и воспитательной работы. </w:t>
      </w:r>
    </w:p>
    <w:p w:rsidR="00FD77F1" w:rsidRPr="006207EE" w:rsidRDefault="00FD77F1" w:rsidP="00FD77F1">
      <w:pPr>
        <w:pStyle w:val="Default"/>
      </w:pPr>
      <w:r w:rsidRPr="006207EE">
        <w:t xml:space="preserve">Для координации и оперативного контроля текущей деятельности образовательной организации проводятся совещания при директоре (планерки), на которых обсуждаются текущие вопросы работы по всем направлениям деятельности школы, обсуждаются и принимаются оперативные решения. </w:t>
      </w:r>
    </w:p>
    <w:p w:rsidR="00FD77F1" w:rsidRPr="006207EE" w:rsidRDefault="00FD77F1" w:rsidP="00FD77F1">
      <w:pPr>
        <w:rPr>
          <w:rFonts w:ascii="Times New Roman" w:hAnsi="Times New Roman" w:cs="Times New Roman"/>
          <w:b/>
          <w:sz w:val="24"/>
          <w:szCs w:val="24"/>
        </w:rPr>
      </w:pPr>
      <w:r w:rsidRPr="006207EE">
        <w:rPr>
          <w:rFonts w:ascii="Times New Roman" w:hAnsi="Times New Roman" w:cs="Times New Roman"/>
          <w:b/>
          <w:sz w:val="24"/>
          <w:szCs w:val="24"/>
        </w:rPr>
        <w:t>Сведения об административно-управленческом составе</w:t>
      </w:r>
    </w:p>
    <w:tbl>
      <w:tblPr>
        <w:tblStyle w:val="a5"/>
        <w:tblW w:w="0" w:type="auto"/>
        <w:tblLook w:val="04A0"/>
      </w:tblPr>
      <w:tblGrid>
        <w:gridCol w:w="2957"/>
        <w:gridCol w:w="2957"/>
        <w:gridCol w:w="2957"/>
        <w:gridCol w:w="2957"/>
        <w:gridCol w:w="2958"/>
      </w:tblGrid>
      <w:tr w:rsidR="006207EE" w:rsidRPr="006207EE" w:rsidTr="006207EE">
        <w:tc>
          <w:tcPr>
            <w:tcW w:w="2957" w:type="dxa"/>
          </w:tcPr>
          <w:p w:rsidR="006207EE" w:rsidRPr="006207EE" w:rsidRDefault="006207EE" w:rsidP="006207EE">
            <w:pPr>
              <w:pStyle w:val="Default"/>
            </w:pPr>
            <w:proofErr w:type="spellStart"/>
            <w:proofErr w:type="gramStart"/>
            <w:r w:rsidRPr="006207EE">
              <w:lastRenderedPageBreak/>
              <w:t>п</w:t>
            </w:r>
            <w:proofErr w:type="spellEnd"/>
            <w:proofErr w:type="gramEnd"/>
            <w:r w:rsidRPr="006207EE">
              <w:t>/</w:t>
            </w:r>
            <w:proofErr w:type="spellStart"/>
            <w:r w:rsidRPr="006207EE">
              <w:t>п</w:t>
            </w:r>
            <w:proofErr w:type="spellEnd"/>
            <w:r w:rsidRPr="006207EE">
              <w:t xml:space="preserve"> </w:t>
            </w:r>
          </w:p>
        </w:tc>
        <w:tc>
          <w:tcPr>
            <w:tcW w:w="2957" w:type="dxa"/>
          </w:tcPr>
          <w:p w:rsidR="006207EE" w:rsidRPr="006207EE" w:rsidRDefault="006207EE" w:rsidP="006207EE">
            <w:pPr>
              <w:pStyle w:val="Default"/>
            </w:pPr>
            <w:r w:rsidRPr="006207EE">
              <w:t xml:space="preserve">Должностные </w:t>
            </w:r>
          </w:p>
          <w:p w:rsidR="006207EE" w:rsidRPr="006207EE" w:rsidRDefault="006207EE" w:rsidP="006207EE">
            <w:pPr>
              <w:pStyle w:val="Default"/>
            </w:pPr>
            <w:r w:rsidRPr="006207EE">
              <w:t xml:space="preserve">лица </w:t>
            </w:r>
          </w:p>
        </w:tc>
        <w:tc>
          <w:tcPr>
            <w:tcW w:w="2957" w:type="dxa"/>
          </w:tcPr>
          <w:p w:rsidR="006207EE" w:rsidRPr="006207EE" w:rsidRDefault="006207EE" w:rsidP="006207EE">
            <w:pPr>
              <w:pStyle w:val="Default"/>
            </w:pPr>
            <w:r w:rsidRPr="006207EE">
              <w:t xml:space="preserve">Наименование </w:t>
            </w:r>
          </w:p>
          <w:p w:rsidR="006207EE" w:rsidRPr="006207EE" w:rsidRDefault="006207EE" w:rsidP="006207EE">
            <w:pPr>
              <w:pStyle w:val="Default"/>
            </w:pPr>
            <w:r w:rsidRPr="006207EE">
              <w:t xml:space="preserve">должности </w:t>
            </w:r>
          </w:p>
        </w:tc>
        <w:tc>
          <w:tcPr>
            <w:tcW w:w="2957" w:type="dxa"/>
          </w:tcPr>
          <w:p w:rsidR="006207EE" w:rsidRPr="006207EE" w:rsidRDefault="006207EE" w:rsidP="006207EE">
            <w:pPr>
              <w:pStyle w:val="Default"/>
            </w:pPr>
            <w:r w:rsidRPr="006207EE">
              <w:t xml:space="preserve">Фамилия, имя, отчество </w:t>
            </w:r>
          </w:p>
        </w:tc>
        <w:tc>
          <w:tcPr>
            <w:tcW w:w="2958" w:type="dxa"/>
          </w:tcPr>
          <w:p w:rsidR="006207EE" w:rsidRPr="006207EE" w:rsidRDefault="006207EE" w:rsidP="006207EE">
            <w:pPr>
              <w:pStyle w:val="Default"/>
            </w:pPr>
            <w:r w:rsidRPr="006207EE">
              <w:t xml:space="preserve">Стаж работы </w:t>
            </w:r>
          </w:p>
        </w:tc>
      </w:tr>
      <w:tr w:rsidR="006207EE" w:rsidRPr="006207EE" w:rsidTr="006207EE">
        <w:tc>
          <w:tcPr>
            <w:tcW w:w="2957" w:type="dxa"/>
          </w:tcPr>
          <w:p w:rsidR="006207EE" w:rsidRPr="006207EE" w:rsidRDefault="006207EE" w:rsidP="006207EE">
            <w:pPr>
              <w:pStyle w:val="Default"/>
            </w:pPr>
            <w:r w:rsidRPr="006207EE">
              <w:t xml:space="preserve">1 </w:t>
            </w:r>
          </w:p>
        </w:tc>
        <w:tc>
          <w:tcPr>
            <w:tcW w:w="2957" w:type="dxa"/>
          </w:tcPr>
          <w:p w:rsidR="006207EE" w:rsidRPr="006207EE" w:rsidRDefault="006207EE" w:rsidP="006207EE">
            <w:pPr>
              <w:pStyle w:val="Default"/>
            </w:pPr>
            <w:r w:rsidRPr="006207EE">
              <w:t xml:space="preserve">Руководитель </w:t>
            </w:r>
          </w:p>
        </w:tc>
        <w:tc>
          <w:tcPr>
            <w:tcW w:w="2957" w:type="dxa"/>
          </w:tcPr>
          <w:p w:rsidR="006207EE" w:rsidRPr="006207EE" w:rsidRDefault="006207EE" w:rsidP="006207EE">
            <w:pPr>
              <w:pStyle w:val="Default"/>
            </w:pPr>
            <w:r w:rsidRPr="006207EE">
              <w:t xml:space="preserve">Директор </w:t>
            </w:r>
          </w:p>
        </w:tc>
        <w:tc>
          <w:tcPr>
            <w:tcW w:w="2957" w:type="dxa"/>
          </w:tcPr>
          <w:p w:rsidR="006207EE" w:rsidRPr="006207EE" w:rsidRDefault="006207EE" w:rsidP="006207EE">
            <w:pPr>
              <w:rPr>
                <w:rFonts w:ascii="Times New Roman" w:hAnsi="Times New Roman" w:cs="Times New Roman"/>
                <w:b/>
                <w:sz w:val="24"/>
                <w:szCs w:val="24"/>
              </w:rPr>
            </w:pPr>
            <w:proofErr w:type="spellStart"/>
            <w:r w:rsidRPr="006207EE">
              <w:rPr>
                <w:rFonts w:ascii="Times New Roman" w:hAnsi="Times New Roman" w:cs="Times New Roman"/>
                <w:b/>
                <w:sz w:val="24"/>
                <w:szCs w:val="24"/>
              </w:rPr>
              <w:t>Проводина</w:t>
            </w:r>
            <w:proofErr w:type="spellEnd"/>
            <w:r w:rsidRPr="006207EE">
              <w:rPr>
                <w:rFonts w:ascii="Times New Roman" w:hAnsi="Times New Roman" w:cs="Times New Roman"/>
                <w:b/>
                <w:sz w:val="24"/>
                <w:szCs w:val="24"/>
              </w:rPr>
              <w:t xml:space="preserve"> Ирина Владимировна</w:t>
            </w:r>
          </w:p>
        </w:tc>
        <w:tc>
          <w:tcPr>
            <w:tcW w:w="2958" w:type="dxa"/>
          </w:tcPr>
          <w:p w:rsidR="006207EE" w:rsidRPr="006207EE" w:rsidRDefault="006207EE" w:rsidP="006207EE">
            <w:pPr>
              <w:rPr>
                <w:rFonts w:ascii="Times New Roman" w:hAnsi="Times New Roman" w:cs="Times New Roman"/>
                <w:b/>
                <w:sz w:val="24"/>
                <w:szCs w:val="24"/>
              </w:rPr>
            </w:pPr>
            <w:r w:rsidRPr="006207EE">
              <w:rPr>
                <w:rFonts w:ascii="Times New Roman" w:hAnsi="Times New Roman" w:cs="Times New Roman"/>
                <w:b/>
                <w:sz w:val="24"/>
                <w:szCs w:val="24"/>
              </w:rPr>
              <w:t>35</w:t>
            </w:r>
          </w:p>
        </w:tc>
      </w:tr>
    </w:tbl>
    <w:p w:rsidR="00FD77F1" w:rsidRPr="006207EE" w:rsidRDefault="00FD77F1" w:rsidP="00FD77F1">
      <w:pPr>
        <w:pStyle w:val="Default"/>
      </w:pPr>
      <w:r w:rsidRPr="006207EE">
        <w:t xml:space="preserve">Для осуществления учебно-методической работы в Школе созданы 4 </w:t>
      </w:r>
      <w:proofErr w:type="gramStart"/>
      <w:r w:rsidRPr="006207EE">
        <w:t>предметных</w:t>
      </w:r>
      <w:proofErr w:type="gramEnd"/>
      <w:r w:rsidRPr="006207EE">
        <w:t xml:space="preserve"> методических объединения:</w:t>
      </w:r>
    </w:p>
    <w:p w:rsidR="00FD77F1" w:rsidRPr="006207EE" w:rsidRDefault="00FD77F1" w:rsidP="00FD77F1">
      <w:pPr>
        <w:pStyle w:val="Default"/>
      </w:pPr>
      <w:r w:rsidRPr="006207EE">
        <w:rPr>
          <w:i/>
          <w:iCs/>
        </w:rPr>
        <w:t xml:space="preserve">ШМО учителей </w:t>
      </w:r>
      <w:r w:rsidRPr="006207EE">
        <w:rPr>
          <w:i/>
        </w:rPr>
        <w:t>гуманитарных  предметов</w:t>
      </w:r>
    </w:p>
    <w:p w:rsidR="00FD77F1" w:rsidRPr="006207EE" w:rsidRDefault="00FD77F1" w:rsidP="00FD77F1">
      <w:pPr>
        <w:pStyle w:val="Default"/>
      </w:pPr>
      <w:r w:rsidRPr="006207EE">
        <w:rPr>
          <w:i/>
          <w:iCs/>
        </w:rPr>
        <w:t>ШМО учителей начальных классов</w:t>
      </w:r>
    </w:p>
    <w:p w:rsidR="00FD77F1" w:rsidRPr="006207EE" w:rsidRDefault="00FD77F1" w:rsidP="00FD77F1">
      <w:pPr>
        <w:pStyle w:val="Default"/>
      </w:pPr>
      <w:r w:rsidRPr="006207EE">
        <w:rPr>
          <w:i/>
          <w:iCs/>
        </w:rPr>
        <w:t>ШМО учителей предметов образовательных областей Технология, Искусство,</w:t>
      </w:r>
      <w:r w:rsidR="003D48CB" w:rsidRPr="006207EE">
        <w:rPr>
          <w:i/>
          <w:iCs/>
        </w:rPr>
        <w:t xml:space="preserve"> </w:t>
      </w:r>
      <w:r w:rsidRPr="006207EE">
        <w:rPr>
          <w:i/>
          <w:iCs/>
        </w:rPr>
        <w:t xml:space="preserve">физической культуры и ОБЖ </w:t>
      </w:r>
    </w:p>
    <w:p w:rsidR="00FD77F1" w:rsidRPr="006207EE" w:rsidRDefault="00FD77F1" w:rsidP="00FD77F1">
      <w:pPr>
        <w:pStyle w:val="Default"/>
      </w:pPr>
      <w:r w:rsidRPr="006207EE">
        <w:rPr>
          <w:i/>
          <w:iCs/>
        </w:rPr>
        <w:t xml:space="preserve">ШМО учителей  естественно-математических предметов </w:t>
      </w:r>
    </w:p>
    <w:p w:rsidR="00FD77F1" w:rsidRPr="006207EE" w:rsidRDefault="00FD77F1" w:rsidP="00FD77F1">
      <w:pPr>
        <w:pStyle w:val="Default"/>
      </w:pPr>
      <w:r w:rsidRPr="006207EE">
        <w:t xml:space="preserve">Деятельность ШМО определяется Положением о школьных методических объединениях. </w:t>
      </w:r>
    </w:p>
    <w:p w:rsidR="00FD77F1" w:rsidRPr="006207EE" w:rsidRDefault="00540A22" w:rsidP="00FD77F1">
      <w:pPr>
        <w:pStyle w:val="Default"/>
      </w:pPr>
      <w:r w:rsidRPr="006207EE">
        <w:t>В г</w:t>
      </w:r>
      <w:r w:rsidR="00FD77F1" w:rsidRPr="006207EE">
        <w:t xml:space="preserve">одовом плане работы школы на 2018-2019 </w:t>
      </w:r>
      <w:proofErr w:type="spellStart"/>
      <w:r w:rsidR="00FD77F1" w:rsidRPr="006207EE">
        <w:t>уч</w:t>
      </w:r>
      <w:proofErr w:type="spellEnd"/>
      <w:r w:rsidR="00FD77F1" w:rsidRPr="006207EE">
        <w:t>. год в соответствии с задачами Программы развития МКОУ «</w:t>
      </w:r>
      <w:proofErr w:type="spellStart"/>
      <w:r w:rsidR="00FD77F1" w:rsidRPr="006207EE">
        <w:t>Кленовская</w:t>
      </w:r>
      <w:proofErr w:type="spellEnd"/>
      <w:r w:rsidR="00FD77F1" w:rsidRPr="006207EE">
        <w:t xml:space="preserve"> СШ» на 2018-2021 годы отражены направления и мероприятия развития системы управления. Цель управления на уровне школы заключается в формировании и развитии демократического учреждения, в основу которого заложена исполнение психолого-педагогических, социально-педагогических, организационно-педагогических и правовых прав и гарантий граждан на полноценное образование. </w:t>
      </w:r>
    </w:p>
    <w:p w:rsidR="00FD77F1" w:rsidRPr="006207EE" w:rsidRDefault="00FD77F1" w:rsidP="00FD77F1">
      <w:pPr>
        <w:pStyle w:val="Default"/>
      </w:pPr>
      <w:r w:rsidRPr="006207EE">
        <w:t xml:space="preserve">Администрация школы в лице директора последовательно осуществляет политику внедрения эффективных форм совместного участия учителей, учащихся, родителей и других заинтересованных социальных групп в организации учебно-воспитательного процесса. Школа взаимодействует в вопросах воспитания, здоровья и безопасности, обучающихся с </w:t>
      </w:r>
      <w:r w:rsidRPr="006207EE">
        <w:rPr>
          <w:u w:val="single"/>
        </w:rPr>
        <w:t>ГУЗ «</w:t>
      </w:r>
      <w:proofErr w:type="spellStart"/>
      <w:r w:rsidRPr="006207EE">
        <w:rPr>
          <w:u w:val="single"/>
        </w:rPr>
        <w:t>Жирновская</w:t>
      </w:r>
      <w:proofErr w:type="spellEnd"/>
      <w:r w:rsidRPr="006207EE">
        <w:rPr>
          <w:u w:val="single"/>
        </w:rPr>
        <w:t xml:space="preserve"> ЦРБ»</w:t>
      </w:r>
      <w:r w:rsidRPr="006207EE">
        <w:rPr>
          <w:b/>
          <w:u w:val="single"/>
        </w:rPr>
        <w:t xml:space="preserve"> </w:t>
      </w:r>
      <w:r w:rsidRPr="006207EE">
        <w:t xml:space="preserve"> (договор), с</w:t>
      </w:r>
      <w:r w:rsidRPr="006207EE">
        <w:rPr>
          <w:rStyle w:val="30"/>
          <w:rFonts w:ascii="Times New Roman" w:hAnsi="Times New Roman" w:cs="Times New Roman"/>
        </w:rPr>
        <w:t xml:space="preserve"> </w:t>
      </w:r>
      <w:r w:rsidRPr="006207EE">
        <w:rPr>
          <w:rStyle w:val="normaltextrun"/>
        </w:rPr>
        <w:t>ФГКУ «УВО ВНГ России по Волгоградской области»</w:t>
      </w:r>
      <w:r w:rsidRPr="006207EE">
        <w:t xml:space="preserve">, ВДПО, иными учреждениями. </w:t>
      </w:r>
    </w:p>
    <w:p w:rsidR="00FD77F1" w:rsidRPr="006207EE" w:rsidRDefault="00FD77F1" w:rsidP="00FD77F1">
      <w:pPr>
        <w:pStyle w:val="Default"/>
      </w:pPr>
      <w:r w:rsidRPr="006207EE">
        <w:t xml:space="preserve">Наработан положительный опыт взаимодействия с учреждениями системы профилактики в вопросах охраны жизни и здоровья человека, правового воспитания, развитии волонтерского движения. </w:t>
      </w:r>
    </w:p>
    <w:p w:rsidR="00FD77F1" w:rsidRPr="006207EE" w:rsidRDefault="00FD77F1" w:rsidP="00FD77F1">
      <w:pPr>
        <w:pStyle w:val="Default"/>
      </w:pPr>
      <w:r w:rsidRPr="006207EE">
        <w:t xml:space="preserve">Коллектив ориентирован на усиление работы по доведению до родителей и иной общественности позитивной информации о работе школы, её выпускниках. </w:t>
      </w:r>
    </w:p>
    <w:p w:rsidR="00FD77F1" w:rsidRPr="006207EE" w:rsidRDefault="00FD77F1" w:rsidP="00FD77F1">
      <w:pPr>
        <w:pStyle w:val="Default"/>
      </w:pPr>
      <w:r w:rsidRPr="006207EE">
        <w:t xml:space="preserve">Управление школой осуществляется в соответствии с законодательством Российской Федерации на основе сочетания принципов единоначалия и коллегиальности. Обеспечено взаимодействия всех участников образовательного процесса: администрации, педагогических работников, обучающихся и их родителей, технического и обслуживающего персонала. </w:t>
      </w:r>
    </w:p>
    <w:p w:rsidR="00FD77F1" w:rsidRPr="006207EE" w:rsidRDefault="00FD77F1" w:rsidP="00FD77F1">
      <w:pPr>
        <w:pStyle w:val="Default"/>
        <w:rPr>
          <w:b/>
          <w:bCs/>
          <w:i/>
          <w:iCs/>
        </w:rPr>
      </w:pPr>
      <w:r w:rsidRPr="006207EE">
        <w:t>Система управления отражает государственную политику в сфере образования и обеспечивает нормальное функционирование образовательного учреждения и формирование условий и механизмов, необходимых для качественной реализации образовательных программ, реализуемых в МКОУ «</w:t>
      </w:r>
      <w:proofErr w:type="spellStart"/>
      <w:r w:rsidRPr="006207EE">
        <w:t>Кленовская</w:t>
      </w:r>
      <w:proofErr w:type="spellEnd"/>
      <w:r w:rsidRPr="006207EE">
        <w:t xml:space="preserve"> СШ».</w:t>
      </w:r>
      <w:r w:rsidRPr="006207EE">
        <w:rPr>
          <w:b/>
          <w:bCs/>
          <w:i/>
          <w:iCs/>
        </w:rPr>
        <w:t xml:space="preserve"> </w:t>
      </w:r>
    </w:p>
    <w:p w:rsidR="00FD77F1" w:rsidRPr="006207EE" w:rsidRDefault="00D10D93" w:rsidP="00FD77F1">
      <w:pPr>
        <w:pStyle w:val="1"/>
        <w:rPr>
          <w:rFonts w:ascii="Times New Roman" w:hAnsi="Times New Roman" w:cs="Times New Roman"/>
          <w:color w:val="7030A0"/>
          <w:sz w:val="24"/>
          <w:szCs w:val="24"/>
        </w:rPr>
      </w:pPr>
      <w:r>
        <w:rPr>
          <w:rFonts w:ascii="Times New Roman" w:hAnsi="Times New Roman" w:cs="Times New Roman"/>
          <w:color w:val="7030A0"/>
          <w:sz w:val="24"/>
          <w:szCs w:val="24"/>
        </w:rPr>
        <w:lastRenderedPageBreak/>
        <w:t xml:space="preserve">                                                 </w:t>
      </w:r>
      <w:r w:rsidR="00FD77F1" w:rsidRPr="006207EE">
        <w:rPr>
          <w:rFonts w:ascii="Times New Roman" w:hAnsi="Times New Roman" w:cs="Times New Roman"/>
          <w:color w:val="7030A0"/>
          <w:sz w:val="24"/>
          <w:szCs w:val="24"/>
          <w:lang w:val="en-US"/>
        </w:rPr>
        <w:t>V</w:t>
      </w:r>
      <w:r w:rsidR="00FD77F1" w:rsidRPr="006207EE">
        <w:rPr>
          <w:rFonts w:ascii="Times New Roman" w:hAnsi="Times New Roman" w:cs="Times New Roman"/>
          <w:color w:val="7030A0"/>
          <w:sz w:val="24"/>
          <w:szCs w:val="24"/>
        </w:rPr>
        <w:t xml:space="preserve">. Материально-технические условия осуществления образовательного процесса </w:t>
      </w:r>
    </w:p>
    <w:p w:rsidR="00FD77F1" w:rsidRPr="006207EE" w:rsidRDefault="00FD77F1" w:rsidP="00FD77F1">
      <w:pPr>
        <w:pStyle w:val="Default"/>
      </w:pPr>
      <w:r w:rsidRPr="006207EE">
        <w:t>Условия организации жизнедеятельности всех субъектов образования соответствуют статусу ОО, направленности реализуемых в школе образовательных программ. Материально-техническое и информационно-технические обеспечение образовательного процесса, все оборудование используется обучающимися, в том числе инвалидами и лицам с ограниченными возможностями здоровья.</w:t>
      </w:r>
    </w:p>
    <w:p w:rsidR="00FD77F1" w:rsidRPr="006207EE" w:rsidRDefault="00FD77F1" w:rsidP="00FD77F1">
      <w:pPr>
        <w:pStyle w:val="Default"/>
        <w:rPr>
          <w:b/>
          <w:bCs/>
          <w:i/>
          <w:iCs/>
        </w:rPr>
      </w:pPr>
      <w:r w:rsidRPr="006207EE">
        <w:rPr>
          <w:b/>
        </w:rPr>
        <w:t>МКОУ «</w:t>
      </w:r>
      <w:proofErr w:type="spellStart"/>
      <w:r w:rsidRPr="006207EE">
        <w:rPr>
          <w:b/>
        </w:rPr>
        <w:t>Кленовская</w:t>
      </w:r>
      <w:proofErr w:type="spellEnd"/>
      <w:r w:rsidRPr="006207EE">
        <w:rPr>
          <w:b/>
        </w:rPr>
        <w:t xml:space="preserve"> СШ»</w:t>
      </w:r>
    </w:p>
    <w:tbl>
      <w:tblPr>
        <w:tblW w:w="15589" w:type="dxa"/>
        <w:tblInd w:w="-67" w:type="dxa"/>
        <w:tblLayout w:type="fixed"/>
        <w:tblCellMar>
          <w:left w:w="75" w:type="dxa"/>
          <w:right w:w="75" w:type="dxa"/>
        </w:tblCellMar>
        <w:tblLook w:val="0000"/>
      </w:tblPr>
      <w:tblGrid>
        <w:gridCol w:w="600"/>
        <w:gridCol w:w="1810"/>
        <w:gridCol w:w="2463"/>
        <w:gridCol w:w="2052"/>
        <w:gridCol w:w="1920"/>
        <w:gridCol w:w="1842"/>
        <w:gridCol w:w="1140"/>
        <w:gridCol w:w="1560"/>
        <w:gridCol w:w="2202"/>
      </w:tblGrid>
      <w:tr w:rsidR="00FD77F1" w:rsidRPr="006207EE" w:rsidTr="00540A22">
        <w:trPr>
          <w:trHeight w:val="2880"/>
        </w:trPr>
        <w:tc>
          <w:tcPr>
            <w:tcW w:w="600" w:type="dxa"/>
            <w:tcBorders>
              <w:top w:val="single" w:sz="4" w:space="0" w:color="auto"/>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 xml:space="preserve">N </w:t>
            </w:r>
            <w:proofErr w:type="spellStart"/>
            <w:proofErr w:type="gramStart"/>
            <w:r w:rsidRPr="006207EE">
              <w:rPr>
                <w:rFonts w:ascii="Times New Roman" w:hAnsi="Times New Roman" w:cs="Times New Roman"/>
                <w:sz w:val="24"/>
                <w:szCs w:val="24"/>
              </w:rPr>
              <w:t>п</w:t>
            </w:r>
            <w:proofErr w:type="spellEnd"/>
            <w:proofErr w:type="gramEnd"/>
            <w:r w:rsidRPr="006207EE">
              <w:rPr>
                <w:rFonts w:ascii="Times New Roman" w:hAnsi="Times New Roman" w:cs="Times New Roman"/>
                <w:sz w:val="24"/>
                <w:szCs w:val="24"/>
              </w:rPr>
              <w:t>/</w:t>
            </w:r>
            <w:proofErr w:type="spellStart"/>
            <w:r w:rsidRPr="006207EE">
              <w:rPr>
                <w:rFonts w:ascii="Times New Roman" w:hAnsi="Times New Roman" w:cs="Times New Roman"/>
                <w:sz w:val="24"/>
                <w:szCs w:val="24"/>
              </w:rPr>
              <w:t>п</w:t>
            </w:r>
            <w:proofErr w:type="spellEnd"/>
          </w:p>
        </w:tc>
        <w:tc>
          <w:tcPr>
            <w:tcW w:w="1810" w:type="dxa"/>
            <w:tcBorders>
              <w:top w:val="single" w:sz="4" w:space="0" w:color="auto"/>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Адрес (местоположение) здания, строения, сооружения, помещения</w:t>
            </w:r>
          </w:p>
        </w:tc>
        <w:tc>
          <w:tcPr>
            <w:tcW w:w="2463" w:type="dxa"/>
            <w:tcBorders>
              <w:top w:val="single" w:sz="4" w:space="0" w:color="auto"/>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roofErr w:type="gramStart"/>
            <w:r w:rsidRPr="006207EE">
              <w:rPr>
                <w:rFonts w:ascii="Times New Roman" w:hAnsi="Times New Roman" w:cs="Times New Roman"/>
                <w:sz w:val="24"/>
                <w:szCs w:val="24"/>
              </w:rPr>
              <w:t>Назначение оснащенных зданий, строений, сооружений, помещений (учебные, учебно-лабораторные, административные, подсобные, помещения для занятия физической культурой и спортом, для обеспечения обучающихся, воспитанников и  работников питанием и медицинским обслуживанием, иное) с указанием площади (кв. м)</w:t>
            </w:r>
            <w:proofErr w:type="gramEnd"/>
          </w:p>
        </w:tc>
        <w:tc>
          <w:tcPr>
            <w:tcW w:w="2052" w:type="dxa"/>
            <w:tcBorders>
              <w:top w:val="single" w:sz="4" w:space="0" w:color="auto"/>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Собственность или иное вещное право (оперативное управление, хозяйственное ведение), аренда, субаренда, безвозмездное пользование</w:t>
            </w:r>
          </w:p>
        </w:tc>
        <w:tc>
          <w:tcPr>
            <w:tcW w:w="1920" w:type="dxa"/>
            <w:tcBorders>
              <w:top w:val="single" w:sz="4" w:space="0" w:color="auto"/>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Полное наименование собственника (арендодателя, ссудодателя) объекта недвижимого имущества</w:t>
            </w:r>
          </w:p>
        </w:tc>
        <w:tc>
          <w:tcPr>
            <w:tcW w:w="1842" w:type="dxa"/>
            <w:tcBorders>
              <w:top w:val="single" w:sz="4" w:space="0" w:color="auto"/>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Документ - основание возникновения права (указываются реквизиты и сроки действия)</w:t>
            </w:r>
          </w:p>
        </w:tc>
        <w:tc>
          <w:tcPr>
            <w:tcW w:w="1140" w:type="dxa"/>
            <w:tcBorders>
              <w:top w:val="single" w:sz="4" w:space="0" w:color="auto"/>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Кадастровый (или условный) номер объекта недвижимости</w:t>
            </w:r>
          </w:p>
        </w:tc>
        <w:tc>
          <w:tcPr>
            <w:tcW w:w="1560" w:type="dxa"/>
            <w:tcBorders>
              <w:top w:val="single" w:sz="4" w:space="0" w:color="auto"/>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Номер записи регистрации в Едином государственном реестре прав на недвижимое имущество и сделок с ним</w:t>
            </w:r>
          </w:p>
        </w:tc>
        <w:tc>
          <w:tcPr>
            <w:tcW w:w="2202" w:type="dxa"/>
            <w:tcBorders>
              <w:top w:val="single" w:sz="4" w:space="0" w:color="auto"/>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Реквизиты заключений, выданных органами, осуществляющими государственный санитарно-эпидемиологический надзор, государственный пожарный надзор</w:t>
            </w:r>
          </w:p>
        </w:tc>
      </w:tr>
      <w:tr w:rsidR="00FD77F1" w:rsidRPr="006207EE" w:rsidTr="00540A22">
        <w:tc>
          <w:tcPr>
            <w:tcW w:w="60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1</w:t>
            </w:r>
          </w:p>
        </w:tc>
        <w:tc>
          <w:tcPr>
            <w:tcW w:w="181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2</w:t>
            </w:r>
          </w:p>
        </w:tc>
        <w:tc>
          <w:tcPr>
            <w:tcW w:w="2463"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3</w:t>
            </w:r>
          </w:p>
        </w:tc>
        <w:tc>
          <w:tcPr>
            <w:tcW w:w="2052"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4</w:t>
            </w:r>
          </w:p>
        </w:tc>
        <w:tc>
          <w:tcPr>
            <w:tcW w:w="192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5</w:t>
            </w:r>
          </w:p>
        </w:tc>
        <w:tc>
          <w:tcPr>
            <w:tcW w:w="1842"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6</w:t>
            </w:r>
          </w:p>
        </w:tc>
        <w:tc>
          <w:tcPr>
            <w:tcW w:w="114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7</w:t>
            </w:r>
          </w:p>
        </w:tc>
        <w:tc>
          <w:tcPr>
            <w:tcW w:w="156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8</w:t>
            </w:r>
          </w:p>
        </w:tc>
        <w:tc>
          <w:tcPr>
            <w:tcW w:w="2202"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9</w:t>
            </w:r>
          </w:p>
        </w:tc>
      </w:tr>
      <w:tr w:rsidR="00FD77F1" w:rsidRPr="006207EE" w:rsidTr="00540A22">
        <w:tc>
          <w:tcPr>
            <w:tcW w:w="60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181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463"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Учебные помещения  </w:t>
            </w:r>
          </w:p>
          <w:p w:rsidR="00FD77F1" w:rsidRPr="006207EE" w:rsidRDefault="00FD77F1" w:rsidP="00540A22">
            <w:pPr>
              <w:pStyle w:val="ConsPlusCell"/>
              <w:ind w:firstLine="708"/>
              <w:rPr>
                <w:rFonts w:ascii="Times New Roman" w:hAnsi="Times New Roman" w:cs="Times New Roman"/>
                <w:sz w:val="24"/>
                <w:szCs w:val="24"/>
              </w:rPr>
            </w:pPr>
          </w:p>
        </w:tc>
        <w:tc>
          <w:tcPr>
            <w:tcW w:w="2052"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1842"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114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202"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r>
      <w:tr w:rsidR="00FD77F1" w:rsidRPr="006207EE" w:rsidTr="00540A22">
        <w:tc>
          <w:tcPr>
            <w:tcW w:w="60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1. </w:t>
            </w:r>
          </w:p>
        </w:tc>
        <w:tc>
          <w:tcPr>
            <w:tcW w:w="181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403764  Волгоградская область, </w:t>
            </w:r>
            <w:proofErr w:type="spellStart"/>
            <w:r w:rsidRPr="006207EE">
              <w:rPr>
                <w:rFonts w:ascii="Times New Roman" w:hAnsi="Times New Roman" w:cs="Times New Roman"/>
                <w:sz w:val="24"/>
                <w:szCs w:val="24"/>
              </w:rPr>
              <w:t>Жирновский</w:t>
            </w:r>
            <w:proofErr w:type="spellEnd"/>
            <w:r w:rsidRPr="006207EE">
              <w:rPr>
                <w:rFonts w:ascii="Times New Roman" w:hAnsi="Times New Roman" w:cs="Times New Roman"/>
                <w:sz w:val="24"/>
                <w:szCs w:val="24"/>
              </w:rPr>
              <w:t xml:space="preserve">  муниципальный  район, с </w:t>
            </w:r>
            <w:proofErr w:type="spellStart"/>
            <w:r w:rsidRPr="006207EE">
              <w:rPr>
                <w:rFonts w:ascii="Times New Roman" w:hAnsi="Times New Roman" w:cs="Times New Roman"/>
                <w:sz w:val="24"/>
                <w:szCs w:val="24"/>
              </w:rPr>
              <w:lastRenderedPageBreak/>
              <w:t>Кленовка</w:t>
            </w:r>
            <w:proofErr w:type="spellEnd"/>
            <w:r w:rsidRPr="006207EE">
              <w:rPr>
                <w:rFonts w:ascii="Times New Roman" w:hAnsi="Times New Roman" w:cs="Times New Roman"/>
                <w:sz w:val="24"/>
                <w:szCs w:val="24"/>
              </w:rPr>
              <w:t>, ул. Школьная ,2</w:t>
            </w:r>
          </w:p>
        </w:tc>
        <w:tc>
          <w:tcPr>
            <w:tcW w:w="2463"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b/>
                <w:sz w:val="24"/>
                <w:szCs w:val="24"/>
              </w:rPr>
              <w:lastRenderedPageBreak/>
              <w:t>Учебные кабинеты</w:t>
            </w:r>
            <w:r w:rsidRPr="006207EE">
              <w:rPr>
                <w:rFonts w:ascii="Times New Roman" w:hAnsi="Times New Roman" w:cs="Times New Roman"/>
                <w:sz w:val="24"/>
                <w:szCs w:val="24"/>
              </w:rPr>
              <w:t xml:space="preserve"> – 16; </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900 кв. м.</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Кабинеты начальных классов – 4;</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Общая площадь – </w:t>
            </w:r>
            <w:r w:rsidRPr="006207EE">
              <w:rPr>
                <w:rFonts w:ascii="Times New Roman" w:hAnsi="Times New Roman" w:cs="Times New Roman"/>
                <w:sz w:val="24"/>
                <w:szCs w:val="24"/>
              </w:rPr>
              <w:lastRenderedPageBreak/>
              <w:t>200,3 кв. м.</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Кабинеты русского языка и литературы – 2;</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103,7 кв. м.</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Кабинет физики – 1;</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64,6 кв. м.</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Кабинеты иностранных языков – 2;</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73 кв. м.</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Кабинет математики – 1;</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55 кв. м.</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Кабинет географии – 1;</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66,9 кв. м.</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Кабинет информатики – 1;</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59 кв. м.</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Кабинет ОБЖ – 1;</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59 кв. м.</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Кабинет технологии – 2;</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143.2 кв. м.</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lastRenderedPageBreak/>
              <w:t>Кабинет химии – 1;</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75,3 кв. м.</w:t>
            </w:r>
          </w:p>
          <w:p w:rsidR="00FD77F1" w:rsidRPr="006207EE" w:rsidRDefault="00FD77F1" w:rsidP="00540A22">
            <w:pPr>
              <w:pStyle w:val="ConsPlusCell"/>
              <w:rPr>
                <w:rFonts w:ascii="Times New Roman" w:hAnsi="Times New Roman" w:cs="Times New Roman"/>
                <w:sz w:val="24"/>
                <w:szCs w:val="24"/>
              </w:rPr>
            </w:pPr>
          </w:p>
          <w:p w:rsidR="00FD77F1" w:rsidRPr="006207EE" w:rsidRDefault="00FD77F1" w:rsidP="00540A22">
            <w:pPr>
              <w:pStyle w:val="ConsPlusCell"/>
              <w:rPr>
                <w:rFonts w:ascii="Times New Roman" w:hAnsi="Times New Roman" w:cs="Times New Roman"/>
                <w:b/>
                <w:sz w:val="24"/>
                <w:szCs w:val="24"/>
              </w:rPr>
            </w:pPr>
            <w:r w:rsidRPr="006207EE">
              <w:rPr>
                <w:rFonts w:ascii="Times New Roman" w:hAnsi="Times New Roman" w:cs="Times New Roman"/>
                <w:b/>
                <w:sz w:val="24"/>
                <w:szCs w:val="24"/>
              </w:rPr>
              <w:t>Административные помещения – 4;</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89,3 кв. м.</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Кабинет директора – 1;</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28 кв. м.</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Учительская – 1;</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34 кв. м.</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Кабинет завуча – 1;</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12 кв. м.</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Кабинет завхоза- 15,3 кв.м.</w:t>
            </w:r>
          </w:p>
          <w:p w:rsidR="00FD77F1" w:rsidRPr="006207EE" w:rsidRDefault="00FD77F1" w:rsidP="00540A22">
            <w:pPr>
              <w:pStyle w:val="ConsPlusCell"/>
              <w:rPr>
                <w:rFonts w:ascii="Times New Roman" w:hAnsi="Times New Roman" w:cs="Times New Roman"/>
                <w:b/>
                <w:sz w:val="24"/>
                <w:szCs w:val="24"/>
              </w:rPr>
            </w:pPr>
            <w:r w:rsidRPr="006207EE">
              <w:rPr>
                <w:rFonts w:ascii="Times New Roman" w:hAnsi="Times New Roman" w:cs="Times New Roman"/>
                <w:b/>
                <w:sz w:val="24"/>
                <w:szCs w:val="24"/>
              </w:rPr>
              <w:t>Иные помещения – 9;</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1740,1 кв. м.</w:t>
            </w:r>
          </w:p>
          <w:p w:rsidR="00FD77F1" w:rsidRPr="006207EE" w:rsidRDefault="00FD77F1" w:rsidP="00540A22">
            <w:pPr>
              <w:pStyle w:val="ConsPlusCell"/>
              <w:rPr>
                <w:rFonts w:ascii="Times New Roman" w:hAnsi="Times New Roman" w:cs="Times New Roman"/>
                <w:b/>
                <w:sz w:val="24"/>
                <w:szCs w:val="24"/>
              </w:rPr>
            </w:pP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Столовая – 1;</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75,7 кв. м.</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Пищеблок – 1;</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45,9 кв. м.</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Актовый зал – 1;</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Общая площадь – </w:t>
            </w:r>
            <w:r w:rsidRPr="006207EE">
              <w:rPr>
                <w:rFonts w:ascii="Times New Roman" w:hAnsi="Times New Roman" w:cs="Times New Roman"/>
                <w:sz w:val="24"/>
                <w:szCs w:val="24"/>
              </w:rPr>
              <w:lastRenderedPageBreak/>
              <w:t>176,8 кв. м.</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Библиотека – 1;</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71,2 кв. м.</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Лаборантская – 3;</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20 кв. м.</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Раздевалка -3;</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100 кв. м.</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Фойе – 1;</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130 кв. м.</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Сан</w:t>
            </w:r>
            <w:proofErr w:type="gramStart"/>
            <w:r w:rsidRPr="006207EE">
              <w:rPr>
                <w:rFonts w:ascii="Times New Roman" w:hAnsi="Times New Roman" w:cs="Times New Roman"/>
                <w:sz w:val="24"/>
                <w:szCs w:val="24"/>
              </w:rPr>
              <w:t>.</w:t>
            </w:r>
            <w:proofErr w:type="gramEnd"/>
            <w:r w:rsidRPr="006207EE">
              <w:rPr>
                <w:rFonts w:ascii="Times New Roman" w:hAnsi="Times New Roman" w:cs="Times New Roman"/>
                <w:sz w:val="24"/>
                <w:szCs w:val="24"/>
              </w:rPr>
              <w:t xml:space="preserve"> </w:t>
            </w:r>
            <w:proofErr w:type="gramStart"/>
            <w:r w:rsidRPr="006207EE">
              <w:rPr>
                <w:rFonts w:ascii="Times New Roman" w:hAnsi="Times New Roman" w:cs="Times New Roman"/>
                <w:sz w:val="24"/>
                <w:szCs w:val="24"/>
              </w:rPr>
              <w:t>у</w:t>
            </w:r>
            <w:proofErr w:type="gramEnd"/>
            <w:r w:rsidRPr="006207EE">
              <w:rPr>
                <w:rFonts w:ascii="Times New Roman" w:hAnsi="Times New Roman" w:cs="Times New Roman"/>
                <w:sz w:val="24"/>
                <w:szCs w:val="24"/>
              </w:rPr>
              <w:t>зел – 2;</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36 кв. м.</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Коридор – 3;</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555 кв. м.</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Спортивный зал – 1;</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Общая площадь – 150 кв. м.</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Подсобные помещения – 379,5 кв.м.</w:t>
            </w:r>
          </w:p>
          <w:p w:rsidR="00FD77F1" w:rsidRPr="006207EE" w:rsidRDefault="00FD77F1" w:rsidP="00540A22">
            <w:pPr>
              <w:pStyle w:val="ConsPlusCell"/>
              <w:rPr>
                <w:rFonts w:ascii="Times New Roman" w:hAnsi="Times New Roman" w:cs="Times New Roman"/>
                <w:sz w:val="24"/>
                <w:szCs w:val="24"/>
              </w:rPr>
            </w:pPr>
          </w:p>
          <w:p w:rsidR="00FD77F1" w:rsidRPr="006207EE" w:rsidRDefault="00FD77F1" w:rsidP="00540A22">
            <w:pPr>
              <w:pStyle w:val="ConsPlusCell"/>
              <w:rPr>
                <w:rFonts w:ascii="Times New Roman" w:hAnsi="Times New Roman" w:cs="Times New Roman"/>
                <w:sz w:val="24"/>
                <w:szCs w:val="24"/>
              </w:rPr>
            </w:pPr>
          </w:p>
          <w:p w:rsidR="00FD77F1" w:rsidRPr="006207EE" w:rsidRDefault="00FD77F1" w:rsidP="00540A22">
            <w:pPr>
              <w:pStyle w:val="ConsPlusCell"/>
              <w:rPr>
                <w:rFonts w:ascii="Times New Roman" w:hAnsi="Times New Roman" w:cs="Times New Roman"/>
                <w:sz w:val="24"/>
                <w:szCs w:val="24"/>
              </w:rPr>
            </w:pPr>
          </w:p>
          <w:p w:rsidR="00FD77F1" w:rsidRPr="006207EE" w:rsidRDefault="00FD77F1" w:rsidP="00540A22">
            <w:pPr>
              <w:pStyle w:val="ConsPlusCell"/>
              <w:rPr>
                <w:rFonts w:ascii="Times New Roman" w:hAnsi="Times New Roman" w:cs="Times New Roman"/>
                <w:sz w:val="24"/>
                <w:szCs w:val="24"/>
              </w:rPr>
            </w:pPr>
          </w:p>
          <w:p w:rsidR="00FD77F1" w:rsidRPr="006207EE" w:rsidRDefault="00FD77F1" w:rsidP="00540A22">
            <w:pPr>
              <w:pStyle w:val="ConsPlusCell"/>
              <w:rPr>
                <w:rFonts w:ascii="Times New Roman" w:hAnsi="Times New Roman" w:cs="Times New Roman"/>
                <w:sz w:val="24"/>
                <w:szCs w:val="24"/>
              </w:rPr>
            </w:pPr>
          </w:p>
          <w:p w:rsidR="00FD77F1" w:rsidRPr="006207EE" w:rsidRDefault="00FD77F1" w:rsidP="00540A22">
            <w:pPr>
              <w:pStyle w:val="ConsPlusCell"/>
              <w:rPr>
                <w:rFonts w:ascii="Times New Roman" w:hAnsi="Times New Roman" w:cs="Times New Roman"/>
                <w:sz w:val="24"/>
                <w:szCs w:val="24"/>
              </w:rPr>
            </w:pPr>
          </w:p>
          <w:p w:rsidR="00FD77F1" w:rsidRPr="006207EE" w:rsidRDefault="00FD77F1" w:rsidP="00540A22">
            <w:pPr>
              <w:pStyle w:val="ConsPlusCell"/>
              <w:rPr>
                <w:rFonts w:ascii="Times New Roman" w:hAnsi="Times New Roman" w:cs="Times New Roman"/>
                <w:sz w:val="24"/>
                <w:szCs w:val="24"/>
              </w:rPr>
            </w:pPr>
          </w:p>
          <w:p w:rsidR="00FD77F1" w:rsidRPr="006207EE" w:rsidRDefault="00FD77F1" w:rsidP="00540A22">
            <w:pPr>
              <w:pStyle w:val="ConsPlusCell"/>
              <w:rPr>
                <w:rFonts w:ascii="Times New Roman" w:hAnsi="Times New Roman" w:cs="Times New Roman"/>
                <w:sz w:val="24"/>
                <w:szCs w:val="24"/>
              </w:rPr>
            </w:pPr>
          </w:p>
          <w:p w:rsidR="00FD77F1" w:rsidRPr="006207EE" w:rsidRDefault="00FD77F1" w:rsidP="00540A22">
            <w:pPr>
              <w:pStyle w:val="ConsPlusCell"/>
              <w:rPr>
                <w:rFonts w:ascii="Times New Roman" w:hAnsi="Times New Roman" w:cs="Times New Roman"/>
                <w:sz w:val="24"/>
                <w:szCs w:val="24"/>
              </w:rPr>
            </w:pPr>
          </w:p>
          <w:p w:rsidR="00FD77F1" w:rsidRPr="006207EE" w:rsidRDefault="00FD77F1" w:rsidP="00540A22">
            <w:pPr>
              <w:pStyle w:val="ConsPlusCell"/>
              <w:rPr>
                <w:rFonts w:ascii="Times New Roman" w:hAnsi="Times New Roman" w:cs="Times New Roman"/>
                <w:sz w:val="24"/>
                <w:szCs w:val="24"/>
              </w:rPr>
            </w:pPr>
          </w:p>
          <w:p w:rsidR="00FD77F1" w:rsidRPr="006207EE" w:rsidRDefault="00FD77F1" w:rsidP="00540A22">
            <w:pPr>
              <w:pStyle w:val="ConsPlusCell"/>
              <w:rPr>
                <w:rFonts w:ascii="Times New Roman" w:hAnsi="Times New Roman" w:cs="Times New Roman"/>
                <w:sz w:val="24"/>
                <w:szCs w:val="24"/>
              </w:rPr>
            </w:pPr>
          </w:p>
          <w:p w:rsidR="00FD77F1" w:rsidRPr="006207EE" w:rsidRDefault="00FD77F1" w:rsidP="00540A22">
            <w:pPr>
              <w:pStyle w:val="ConsPlusCell"/>
              <w:rPr>
                <w:rFonts w:ascii="Times New Roman" w:hAnsi="Times New Roman" w:cs="Times New Roman"/>
                <w:sz w:val="24"/>
                <w:szCs w:val="24"/>
              </w:rPr>
            </w:pPr>
          </w:p>
          <w:p w:rsidR="00FD77F1" w:rsidRPr="006207EE" w:rsidRDefault="00FD77F1" w:rsidP="00540A22">
            <w:pPr>
              <w:pStyle w:val="ConsPlusCell"/>
              <w:rPr>
                <w:rFonts w:ascii="Times New Roman" w:hAnsi="Times New Roman" w:cs="Times New Roman"/>
                <w:sz w:val="24"/>
                <w:szCs w:val="24"/>
              </w:rPr>
            </w:pPr>
          </w:p>
          <w:p w:rsidR="00FD77F1" w:rsidRPr="006207EE" w:rsidRDefault="00FD77F1" w:rsidP="00540A22">
            <w:pPr>
              <w:pStyle w:val="ConsPlusCell"/>
              <w:rPr>
                <w:rFonts w:ascii="Times New Roman" w:hAnsi="Times New Roman" w:cs="Times New Roman"/>
                <w:sz w:val="24"/>
                <w:szCs w:val="24"/>
              </w:rPr>
            </w:pPr>
          </w:p>
        </w:tc>
        <w:tc>
          <w:tcPr>
            <w:tcW w:w="2052"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lastRenderedPageBreak/>
              <w:t>Оперативное управление</w:t>
            </w:r>
          </w:p>
        </w:tc>
        <w:tc>
          <w:tcPr>
            <w:tcW w:w="192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1842"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114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202"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r>
      <w:tr w:rsidR="00FD77F1" w:rsidRPr="006207EE" w:rsidTr="00540A22">
        <w:tc>
          <w:tcPr>
            <w:tcW w:w="60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lastRenderedPageBreak/>
              <w:t xml:space="preserve">2. </w:t>
            </w:r>
          </w:p>
        </w:tc>
        <w:tc>
          <w:tcPr>
            <w:tcW w:w="181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463"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052"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1842"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114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202"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r>
      <w:tr w:rsidR="00FD77F1" w:rsidRPr="006207EE" w:rsidTr="00540A22">
        <w:tc>
          <w:tcPr>
            <w:tcW w:w="60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3. </w:t>
            </w:r>
          </w:p>
        </w:tc>
        <w:tc>
          <w:tcPr>
            <w:tcW w:w="181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463"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052"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1842"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114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202"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r>
      <w:tr w:rsidR="00FD77F1" w:rsidRPr="006207EE" w:rsidTr="00540A22">
        <w:tc>
          <w:tcPr>
            <w:tcW w:w="60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181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Всего (кв. м):</w:t>
            </w:r>
          </w:p>
        </w:tc>
        <w:tc>
          <w:tcPr>
            <w:tcW w:w="2463"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2729,4</w:t>
            </w:r>
          </w:p>
        </w:tc>
        <w:tc>
          <w:tcPr>
            <w:tcW w:w="2052"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X</w:t>
            </w:r>
          </w:p>
        </w:tc>
        <w:tc>
          <w:tcPr>
            <w:tcW w:w="192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X</w:t>
            </w:r>
          </w:p>
        </w:tc>
        <w:tc>
          <w:tcPr>
            <w:tcW w:w="1842"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X</w:t>
            </w:r>
          </w:p>
        </w:tc>
        <w:tc>
          <w:tcPr>
            <w:tcW w:w="114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X</w:t>
            </w:r>
          </w:p>
        </w:tc>
        <w:tc>
          <w:tcPr>
            <w:tcW w:w="156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X</w:t>
            </w:r>
          </w:p>
        </w:tc>
        <w:tc>
          <w:tcPr>
            <w:tcW w:w="2202"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X</w:t>
            </w:r>
          </w:p>
        </w:tc>
      </w:tr>
    </w:tbl>
    <w:p w:rsidR="00FD77F1" w:rsidRPr="006207EE" w:rsidRDefault="00FD77F1" w:rsidP="00FD77F1">
      <w:pPr>
        <w:pStyle w:val="ConsPlusNormal"/>
        <w:jc w:val="both"/>
        <w:rPr>
          <w:rFonts w:ascii="Times New Roman" w:hAnsi="Times New Roman" w:cs="Times New Roman"/>
          <w:sz w:val="24"/>
          <w:szCs w:val="24"/>
        </w:rPr>
      </w:pPr>
    </w:p>
    <w:p w:rsidR="00FD77F1" w:rsidRPr="006207EE" w:rsidRDefault="00FD77F1" w:rsidP="00FD77F1">
      <w:pPr>
        <w:pStyle w:val="ConsPlusNormal"/>
        <w:jc w:val="both"/>
        <w:rPr>
          <w:rFonts w:ascii="Times New Roman" w:hAnsi="Times New Roman" w:cs="Times New Roman"/>
          <w:sz w:val="24"/>
          <w:szCs w:val="24"/>
        </w:rPr>
      </w:pPr>
    </w:p>
    <w:p w:rsidR="00FD77F1" w:rsidRPr="006207EE" w:rsidRDefault="00FD77F1" w:rsidP="00FD77F1">
      <w:pPr>
        <w:pStyle w:val="ConsPlusNonformat"/>
        <w:rPr>
          <w:rFonts w:ascii="Times New Roman" w:hAnsi="Times New Roman" w:cs="Times New Roman"/>
          <w:sz w:val="24"/>
          <w:szCs w:val="24"/>
        </w:rPr>
      </w:pPr>
      <w:r w:rsidRPr="006207EE">
        <w:rPr>
          <w:rFonts w:ascii="Times New Roman" w:hAnsi="Times New Roman" w:cs="Times New Roman"/>
          <w:sz w:val="24"/>
          <w:szCs w:val="24"/>
        </w:rPr>
        <w:t xml:space="preserve">Раздел 2.  </w:t>
      </w:r>
    </w:p>
    <w:p w:rsidR="00FD77F1" w:rsidRPr="006207EE" w:rsidRDefault="00FD77F1" w:rsidP="00FD77F1">
      <w:pPr>
        <w:pStyle w:val="ConsPlusNonformat"/>
        <w:jc w:val="center"/>
        <w:rPr>
          <w:rFonts w:ascii="Times New Roman" w:hAnsi="Times New Roman" w:cs="Times New Roman"/>
          <w:sz w:val="24"/>
          <w:szCs w:val="24"/>
        </w:rPr>
      </w:pPr>
      <w:r w:rsidRPr="006207EE">
        <w:rPr>
          <w:rFonts w:ascii="Times New Roman" w:hAnsi="Times New Roman" w:cs="Times New Roman"/>
          <w:sz w:val="24"/>
          <w:szCs w:val="24"/>
        </w:rPr>
        <w:t>Обеспечение образовательной деятельности помещениями для медицинского обслуживания и питания</w:t>
      </w:r>
    </w:p>
    <w:p w:rsidR="00FD77F1" w:rsidRPr="006207EE" w:rsidRDefault="00FD77F1" w:rsidP="00FD77F1">
      <w:pPr>
        <w:pStyle w:val="ConsPlusNormal"/>
        <w:jc w:val="both"/>
        <w:rPr>
          <w:rFonts w:ascii="Times New Roman" w:hAnsi="Times New Roman" w:cs="Times New Roman"/>
          <w:sz w:val="24"/>
          <w:szCs w:val="24"/>
        </w:rPr>
      </w:pPr>
    </w:p>
    <w:tbl>
      <w:tblPr>
        <w:tblW w:w="15260" w:type="dxa"/>
        <w:tblInd w:w="75" w:type="dxa"/>
        <w:tblLayout w:type="fixed"/>
        <w:tblCellMar>
          <w:left w:w="75" w:type="dxa"/>
          <w:right w:w="75" w:type="dxa"/>
        </w:tblCellMar>
        <w:tblLook w:val="0000"/>
      </w:tblPr>
      <w:tblGrid>
        <w:gridCol w:w="600"/>
        <w:gridCol w:w="1965"/>
        <w:gridCol w:w="2160"/>
        <w:gridCol w:w="3095"/>
        <w:gridCol w:w="1920"/>
        <w:gridCol w:w="1800"/>
        <w:gridCol w:w="1680"/>
        <w:gridCol w:w="2040"/>
      </w:tblGrid>
      <w:tr w:rsidR="00FD77F1" w:rsidRPr="006207EE" w:rsidTr="00540A22">
        <w:trPr>
          <w:trHeight w:val="1280"/>
        </w:trPr>
        <w:tc>
          <w:tcPr>
            <w:tcW w:w="600" w:type="dxa"/>
            <w:tcBorders>
              <w:top w:val="single" w:sz="4" w:space="0" w:color="auto"/>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N </w:t>
            </w:r>
            <w:proofErr w:type="spellStart"/>
            <w:proofErr w:type="gramStart"/>
            <w:r w:rsidRPr="006207EE">
              <w:rPr>
                <w:rFonts w:ascii="Times New Roman" w:hAnsi="Times New Roman" w:cs="Times New Roman"/>
                <w:sz w:val="24"/>
                <w:szCs w:val="24"/>
              </w:rPr>
              <w:t>п</w:t>
            </w:r>
            <w:proofErr w:type="spellEnd"/>
            <w:proofErr w:type="gramEnd"/>
            <w:r w:rsidRPr="006207EE">
              <w:rPr>
                <w:rFonts w:ascii="Times New Roman" w:hAnsi="Times New Roman" w:cs="Times New Roman"/>
                <w:sz w:val="24"/>
                <w:szCs w:val="24"/>
              </w:rPr>
              <w:t>/</w:t>
            </w:r>
            <w:proofErr w:type="spellStart"/>
            <w:r w:rsidRPr="006207EE">
              <w:rPr>
                <w:rFonts w:ascii="Times New Roman" w:hAnsi="Times New Roman" w:cs="Times New Roman"/>
                <w:sz w:val="24"/>
                <w:szCs w:val="24"/>
              </w:rPr>
              <w:t>п</w:t>
            </w:r>
            <w:proofErr w:type="spellEnd"/>
          </w:p>
        </w:tc>
        <w:tc>
          <w:tcPr>
            <w:tcW w:w="1965" w:type="dxa"/>
            <w:tcBorders>
              <w:top w:val="single" w:sz="4" w:space="0" w:color="auto"/>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Помещения для медицинского обслуживания и питания</w:t>
            </w:r>
          </w:p>
        </w:tc>
        <w:tc>
          <w:tcPr>
            <w:tcW w:w="2160" w:type="dxa"/>
            <w:tcBorders>
              <w:top w:val="single" w:sz="4" w:space="0" w:color="auto"/>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Адрес (местоположение) помещений с указанием площади (кв. м)</w:t>
            </w:r>
          </w:p>
        </w:tc>
        <w:tc>
          <w:tcPr>
            <w:tcW w:w="3095" w:type="dxa"/>
            <w:tcBorders>
              <w:top w:val="single" w:sz="4" w:space="0" w:color="auto"/>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Собственность или иное вещное право (оперативное управление, хозяйственное ведение), аренда, субаренда, безвозмездное пользование</w:t>
            </w:r>
          </w:p>
        </w:tc>
        <w:tc>
          <w:tcPr>
            <w:tcW w:w="1920" w:type="dxa"/>
            <w:tcBorders>
              <w:top w:val="single" w:sz="4" w:space="0" w:color="auto"/>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Полное наименование собственника (арендодателя, ссудодателя) объекта недвижимого имущества</w:t>
            </w:r>
          </w:p>
        </w:tc>
        <w:tc>
          <w:tcPr>
            <w:tcW w:w="1800" w:type="dxa"/>
            <w:tcBorders>
              <w:top w:val="single" w:sz="4" w:space="0" w:color="auto"/>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Документ - основание возникновения права (указываются реквизиты и сроки действия)</w:t>
            </w:r>
          </w:p>
        </w:tc>
        <w:tc>
          <w:tcPr>
            <w:tcW w:w="1680" w:type="dxa"/>
            <w:tcBorders>
              <w:top w:val="single" w:sz="4" w:space="0" w:color="auto"/>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Кадастровый (или условный) номер объекта недвижимости</w:t>
            </w:r>
          </w:p>
        </w:tc>
        <w:tc>
          <w:tcPr>
            <w:tcW w:w="2040" w:type="dxa"/>
            <w:tcBorders>
              <w:top w:val="single" w:sz="4" w:space="0" w:color="auto"/>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Номер записи регистрации в Едином государственном реестре права на недвижимое имущество и сделок с ним</w:t>
            </w:r>
          </w:p>
        </w:tc>
      </w:tr>
      <w:tr w:rsidR="00FD77F1" w:rsidRPr="006207EE" w:rsidTr="00540A22">
        <w:tc>
          <w:tcPr>
            <w:tcW w:w="60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1</w:t>
            </w:r>
          </w:p>
        </w:tc>
        <w:tc>
          <w:tcPr>
            <w:tcW w:w="1965"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2</w:t>
            </w:r>
          </w:p>
        </w:tc>
        <w:tc>
          <w:tcPr>
            <w:tcW w:w="216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3</w:t>
            </w:r>
          </w:p>
        </w:tc>
        <w:tc>
          <w:tcPr>
            <w:tcW w:w="3095"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4</w:t>
            </w:r>
          </w:p>
        </w:tc>
        <w:tc>
          <w:tcPr>
            <w:tcW w:w="192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5</w:t>
            </w:r>
          </w:p>
        </w:tc>
        <w:tc>
          <w:tcPr>
            <w:tcW w:w="180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6</w:t>
            </w:r>
          </w:p>
        </w:tc>
        <w:tc>
          <w:tcPr>
            <w:tcW w:w="168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7</w:t>
            </w:r>
          </w:p>
        </w:tc>
        <w:tc>
          <w:tcPr>
            <w:tcW w:w="204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8</w:t>
            </w:r>
          </w:p>
        </w:tc>
      </w:tr>
      <w:tr w:rsidR="00FD77F1" w:rsidRPr="006207EE" w:rsidTr="00540A22">
        <w:trPr>
          <w:trHeight w:val="960"/>
        </w:trPr>
        <w:tc>
          <w:tcPr>
            <w:tcW w:w="60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1. </w:t>
            </w:r>
          </w:p>
        </w:tc>
        <w:tc>
          <w:tcPr>
            <w:tcW w:w="1965"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Помещения для медицинского обслуживания обучающихся, воспитанников и работников </w:t>
            </w:r>
          </w:p>
        </w:tc>
        <w:tc>
          <w:tcPr>
            <w:tcW w:w="216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3095"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Оперативное управление</w:t>
            </w:r>
          </w:p>
        </w:tc>
        <w:tc>
          <w:tcPr>
            <w:tcW w:w="192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r>
      <w:tr w:rsidR="00FD77F1" w:rsidRPr="006207EE" w:rsidTr="00540A22">
        <w:tc>
          <w:tcPr>
            <w:tcW w:w="60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1965"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3095"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r>
      <w:tr w:rsidR="00FD77F1" w:rsidRPr="006207EE" w:rsidTr="00540A22">
        <w:tc>
          <w:tcPr>
            <w:tcW w:w="60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1965"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3095"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r>
      <w:tr w:rsidR="00FD77F1" w:rsidRPr="006207EE" w:rsidTr="00540A22">
        <w:trPr>
          <w:trHeight w:val="800"/>
        </w:trPr>
        <w:tc>
          <w:tcPr>
            <w:tcW w:w="60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lastRenderedPageBreak/>
              <w:t xml:space="preserve">2. </w:t>
            </w:r>
          </w:p>
        </w:tc>
        <w:tc>
          <w:tcPr>
            <w:tcW w:w="1965"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Помещения для питания обучающихся, воспитанников и работников </w:t>
            </w:r>
          </w:p>
        </w:tc>
        <w:tc>
          <w:tcPr>
            <w:tcW w:w="216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Пищеблок; </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75,7 кв.м. </w:t>
            </w:r>
          </w:p>
        </w:tc>
        <w:tc>
          <w:tcPr>
            <w:tcW w:w="3095"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Оперативное управление</w:t>
            </w:r>
          </w:p>
        </w:tc>
        <w:tc>
          <w:tcPr>
            <w:tcW w:w="192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r>
      <w:tr w:rsidR="00FD77F1" w:rsidRPr="006207EE" w:rsidTr="00540A22">
        <w:tc>
          <w:tcPr>
            <w:tcW w:w="60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1965"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3095"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r>
      <w:tr w:rsidR="00FD77F1" w:rsidRPr="006207EE" w:rsidTr="00540A22">
        <w:tc>
          <w:tcPr>
            <w:tcW w:w="60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1965"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3095"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r>
    </w:tbl>
    <w:p w:rsidR="00FD77F1" w:rsidRPr="006207EE" w:rsidRDefault="00FD77F1" w:rsidP="00FD77F1">
      <w:pPr>
        <w:pStyle w:val="ConsPlusNormal"/>
        <w:jc w:val="both"/>
        <w:rPr>
          <w:rFonts w:ascii="Times New Roman" w:hAnsi="Times New Roman" w:cs="Times New Roman"/>
          <w:sz w:val="24"/>
          <w:szCs w:val="24"/>
        </w:rPr>
      </w:pPr>
    </w:p>
    <w:p w:rsidR="00FD77F1" w:rsidRPr="006207EE" w:rsidRDefault="00FD77F1" w:rsidP="00FD77F1">
      <w:pPr>
        <w:pStyle w:val="ConsPlusNormal"/>
        <w:jc w:val="both"/>
        <w:rPr>
          <w:rFonts w:ascii="Times New Roman" w:hAnsi="Times New Roman" w:cs="Times New Roman"/>
          <w:sz w:val="24"/>
          <w:szCs w:val="24"/>
        </w:rPr>
      </w:pPr>
    </w:p>
    <w:p w:rsidR="00FD77F1" w:rsidRPr="006207EE" w:rsidRDefault="00FD77F1" w:rsidP="00FD77F1">
      <w:pPr>
        <w:pStyle w:val="ConsPlusNonformat"/>
        <w:rPr>
          <w:rFonts w:ascii="Times New Roman" w:hAnsi="Times New Roman" w:cs="Times New Roman"/>
          <w:sz w:val="24"/>
          <w:szCs w:val="24"/>
        </w:rPr>
      </w:pPr>
      <w:r w:rsidRPr="006207EE">
        <w:rPr>
          <w:rFonts w:ascii="Times New Roman" w:hAnsi="Times New Roman" w:cs="Times New Roman"/>
          <w:sz w:val="24"/>
          <w:szCs w:val="24"/>
        </w:rPr>
        <w:t xml:space="preserve">Раздел 3. </w:t>
      </w:r>
    </w:p>
    <w:p w:rsidR="00FD77F1" w:rsidRPr="006207EE" w:rsidRDefault="00FD77F1" w:rsidP="00FD77F1">
      <w:pPr>
        <w:pStyle w:val="ConsPlusNonformat"/>
        <w:jc w:val="center"/>
        <w:rPr>
          <w:rFonts w:ascii="Times New Roman" w:hAnsi="Times New Roman" w:cs="Times New Roman"/>
          <w:sz w:val="24"/>
          <w:szCs w:val="24"/>
        </w:rPr>
      </w:pPr>
      <w:r w:rsidRPr="006207EE">
        <w:rPr>
          <w:rFonts w:ascii="Times New Roman" w:hAnsi="Times New Roman" w:cs="Times New Roman"/>
          <w:sz w:val="24"/>
          <w:szCs w:val="24"/>
        </w:rPr>
        <w:t>Обеспечение образовательного процесса оборудованными учебными кабинетами, объектами для проведения практических занятий, объектами физической культуры и спорта по заявленным к лицензированию образовательным программам</w:t>
      </w:r>
    </w:p>
    <w:p w:rsidR="00FD77F1" w:rsidRPr="006207EE" w:rsidRDefault="00FD77F1" w:rsidP="00FD77F1">
      <w:pPr>
        <w:pStyle w:val="ConsPlusNormal"/>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000"/>
      </w:tblPr>
      <w:tblGrid>
        <w:gridCol w:w="720"/>
        <w:gridCol w:w="2880"/>
        <w:gridCol w:w="2898"/>
        <w:gridCol w:w="3570"/>
        <w:gridCol w:w="2553"/>
        <w:gridCol w:w="2590"/>
      </w:tblGrid>
      <w:tr w:rsidR="00FD77F1" w:rsidRPr="006207EE" w:rsidTr="00540A22">
        <w:trPr>
          <w:trHeight w:val="2160"/>
        </w:trPr>
        <w:tc>
          <w:tcPr>
            <w:tcW w:w="720" w:type="dxa"/>
            <w:tcBorders>
              <w:top w:val="single" w:sz="4" w:space="0" w:color="auto"/>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 xml:space="preserve">N </w:t>
            </w:r>
            <w:proofErr w:type="spellStart"/>
            <w:proofErr w:type="gramStart"/>
            <w:r w:rsidRPr="006207EE">
              <w:rPr>
                <w:rFonts w:ascii="Times New Roman" w:hAnsi="Times New Roman" w:cs="Times New Roman"/>
                <w:sz w:val="24"/>
                <w:szCs w:val="24"/>
              </w:rPr>
              <w:t>п</w:t>
            </w:r>
            <w:proofErr w:type="spellEnd"/>
            <w:proofErr w:type="gramEnd"/>
            <w:r w:rsidRPr="006207EE">
              <w:rPr>
                <w:rFonts w:ascii="Times New Roman" w:hAnsi="Times New Roman" w:cs="Times New Roman"/>
                <w:sz w:val="24"/>
                <w:szCs w:val="24"/>
              </w:rPr>
              <w:t>/</w:t>
            </w:r>
            <w:proofErr w:type="spellStart"/>
            <w:r w:rsidRPr="006207EE">
              <w:rPr>
                <w:rFonts w:ascii="Times New Roman" w:hAnsi="Times New Roman" w:cs="Times New Roman"/>
                <w:sz w:val="24"/>
                <w:szCs w:val="24"/>
              </w:rPr>
              <w:t>п</w:t>
            </w:r>
            <w:proofErr w:type="spellEnd"/>
          </w:p>
        </w:tc>
        <w:tc>
          <w:tcPr>
            <w:tcW w:w="2880" w:type="dxa"/>
            <w:tcBorders>
              <w:top w:val="single" w:sz="4" w:space="0" w:color="auto"/>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roofErr w:type="gramStart"/>
            <w:r w:rsidRPr="006207EE">
              <w:rPr>
                <w:rFonts w:ascii="Times New Roman" w:hAnsi="Times New Roman" w:cs="Times New Roman"/>
                <w:sz w:val="24"/>
                <w:szCs w:val="24"/>
              </w:rPr>
              <w:t>Уровень, ступень, вид образовательной программы (основная/ дополнительная), направление подготовки, специальность, профессия, наименование предмета, дисциплины (модуля) в соответствии с учебным планом</w:t>
            </w:r>
            <w:proofErr w:type="gramEnd"/>
          </w:p>
        </w:tc>
        <w:tc>
          <w:tcPr>
            <w:tcW w:w="2898" w:type="dxa"/>
            <w:tcBorders>
              <w:top w:val="single" w:sz="4" w:space="0" w:color="auto"/>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3570" w:type="dxa"/>
            <w:tcBorders>
              <w:top w:val="single" w:sz="4" w:space="0" w:color="auto"/>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Адрес (местоположение) учебных кабинетов, объектов для проведения практических занятий, объектов физической культуры и спорта (с указанием номера помещения в соответствии с документами бюро технической инвентаризации)</w:t>
            </w:r>
          </w:p>
        </w:tc>
        <w:tc>
          <w:tcPr>
            <w:tcW w:w="2553" w:type="dxa"/>
            <w:tcBorders>
              <w:top w:val="single" w:sz="4" w:space="0" w:color="auto"/>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Собственность или иное вещное право (оперативное управление, хозяйственное ведение), аренда, субаренда, безвозмездное пользование</w:t>
            </w:r>
          </w:p>
        </w:tc>
        <w:tc>
          <w:tcPr>
            <w:tcW w:w="2590" w:type="dxa"/>
            <w:tcBorders>
              <w:top w:val="single" w:sz="4" w:space="0" w:color="auto"/>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Документ - основание возникновения права (указываются реквизиты и сроки действия)</w:t>
            </w:r>
          </w:p>
        </w:tc>
      </w:tr>
      <w:tr w:rsidR="00FD77F1" w:rsidRPr="006207EE" w:rsidTr="00540A22">
        <w:tc>
          <w:tcPr>
            <w:tcW w:w="72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1</w:t>
            </w:r>
          </w:p>
        </w:tc>
        <w:tc>
          <w:tcPr>
            <w:tcW w:w="288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2</w:t>
            </w:r>
          </w:p>
        </w:tc>
        <w:tc>
          <w:tcPr>
            <w:tcW w:w="2898"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3</w:t>
            </w:r>
          </w:p>
        </w:tc>
        <w:tc>
          <w:tcPr>
            <w:tcW w:w="357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4</w:t>
            </w:r>
          </w:p>
        </w:tc>
        <w:tc>
          <w:tcPr>
            <w:tcW w:w="2553"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5</w:t>
            </w:r>
          </w:p>
        </w:tc>
        <w:tc>
          <w:tcPr>
            <w:tcW w:w="259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6</w:t>
            </w:r>
          </w:p>
        </w:tc>
      </w:tr>
      <w:tr w:rsidR="00FD77F1" w:rsidRPr="006207EE" w:rsidTr="00540A22">
        <w:trPr>
          <w:trHeight w:val="1080"/>
        </w:trPr>
        <w:tc>
          <w:tcPr>
            <w:tcW w:w="72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1.</w:t>
            </w:r>
          </w:p>
        </w:tc>
        <w:tc>
          <w:tcPr>
            <w:tcW w:w="288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Уровень, ступень, вид образовательной программы, направление подготовки, специальность, профессия</w:t>
            </w:r>
          </w:p>
        </w:tc>
        <w:tc>
          <w:tcPr>
            <w:tcW w:w="2898"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357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Оперативное управление</w:t>
            </w:r>
          </w:p>
        </w:tc>
        <w:tc>
          <w:tcPr>
            <w:tcW w:w="259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r>
      <w:tr w:rsidR="00FD77F1" w:rsidRPr="006207EE" w:rsidTr="00540A22">
        <w:trPr>
          <w:trHeight w:val="1080"/>
        </w:trPr>
        <w:tc>
          <w:tcPr>
            <w:tcW w:w="72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Образовательный уровень, ступень начального общего образования</w:t>
            </w:r>
          </w:p>
        </w:tc>
        <w:tc>
          <w:tcPr>
            <w:tcW w:w="2898"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357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9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r>
      <w:tr w:rsidR="00FD77F1" w:rsidRPr="006207EE" w:rsidTr="00540A22">
        <w:trPr>
          <w:trHeight w:val="360"/>
        </w:trPr>
        <w:tc>
          <w:tcPr>
            <w:tcW w:w="72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Предметы, дисциплины (модули):</w:t>
            </w:r>
          </w:p>
        </w:tc>
        <w:tc>
          <w:tcPr>
            <w:tcW w:w="2898"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357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9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r>
      <w:tr w:rsidR="00FD77F1" w:rsidRPr="006207EE" w:rsidTr="00540A22">
        <w:tc>
          <w:tcPr>
            <w:tcW w:w="72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Русский язык</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Математика</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Литература</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Окружающий мир</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Технология</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Изобразительное искусство</w:t>
            </w:r>
          </w:p>
        </w:tc>
        <w:tc>
          <w:tcPr>
            <w:tcW w:w="2898"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u w:val="single"/>
              </w:rPr>
            </w:pPr>
            <w:r w:rsidRPr="006207EE">
              <w:rPr>
                <w:rFonts w:ascii="Times New Roman" w:hAnsi="Times New Roman" w:cs="Times New Roman"/>
                <w:sz w:val="24"/>
                <w:szCs w:val="24"/>
                <w:u w:val="single"/>
              </w:rPr>
              <w:t>Кабинет начальных классов № 1</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ученический – 12 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Стул ученический – 24 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Доска школьная – 1 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учительский – 1 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Шкаф – 4 шт.</w:t>
            </w:r>
          </w:p>
          <w:p w:rsidR="00FD77F1" w:rsidRPr="006207EE" w:rsidRDefault="00FD77F1" w:rsidP="00540A22">
            <w:pPr>
              <w:pStyle w:val="ConsPlusCell"/>
              <w:rPr>
                <w:rFonts w:ascii="Times New Roman" w:hAnsi="Times New Roman" w:cs="Times New Roman"/>
                <w:sz w:val="24"/>
                <w:szCs w:val="24"/>
                <w:u w:val="single"/>
              </w:rPr>
            </w:pPr>
            <w:r w:rsidRPr="006207EE">
              <w:rPr>
                <w:rFonts w:ascii="Times New Roman" w:hAnsi="Times New Roman" w:cs="Times New Roman"/>
                <w:sz w:val="24"/>
                <w:szCs w:val="24"/>
              </w:rPr>
              <w:t>Стул полумягкий – 1 шт.</w:t>
            </w:r>
          </w:p>
        </w:tc>
        <w:tc>
          <w:tcPr>
            <w:tcW w:w="357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403764, Россия,</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Волгоградская область,</w:t>
            </w:r>
          </w:p>
          <w:p w:rsidR="00FD77F1" w:rsidRPr="006207EE" w:rsidRDefault="00FD77F1" w:rsidP="00540A22">
            <w:pPr>
              <w:pStyle w:val="ConsPlusCell"/>
              <w:jc w:val="center"/>
              <w:rPr>
                <w:rFonts w:ascii="Times New Roman" w:hAnsi="Times New Roman" w:cs="Times New Roman"/>
                <w:sz w:val="24"/>
                <w:szCs w:val="24"/>
              </w:rPr>
            </w:pPr>
            <w:proofErr w:type="spellStart"/>
            <w:r w:rsidRPr="006207EE">
              <w:rPr>
                <w:rFonts w:ascii="Times New Roman" w:hAnsi="Times New Roman" w:cs="Times New Roman"/>
                <w:sz w:val="24"/>
                <w:szCs w:val="24"/>
              </w:rPr>
              <w:t>Жирновский</w:t>
            </w:r>
            <w:proofErr w:type="spellEnd"/>
            <w:r w:rsidRPr="006207EE">
              <w:rPr>
                <w:rFonts w:ascii="Times New Roman" w:hAnsi="Times New Roman" w:cs="Times New Roman"/>
                <w:sz w:val="24"/>
                <w:szCs w:val="24"/>
              </w:rPr>
              <w:t xml:space="preserve"> район,</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 xml:space="preserve">с. </w:t>
            </w:r>
            <w:proofErr w:type="spellStart"/>
            <w:r w:rsidRPr="006207EE">
              <w:rPr>
                <w:rFonts w:ascii="Times New Roman" w:hAnsi="Times New Roman" w:cs="Times New Roman"/>
                <w:sz w:val="24"/>
                <w:szCs w:val="24"/>
              </w:rPr>
              <w:t>Кленовка</w:t>
            </w:r>
            <w:proofErr w:type="spellEnd"/>
            <w:r w:rsidRPr="006207EE">
              <w:rPr>
                <w:rFonts w:ascii="Times New Roman" w:hAnsi="Times New Roman" w:cs="Times New Roman"/>
                <w:sz w:val="24"/>
                <w:szCs w:val="24"/>
              </w:rPr>
              <w:t>,</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ул. Школьная д. 2</w:t>
            </w:r>
          </w:p>
          <w:p w:rsidR="00FD77F1" w:rsidRPr="006207EE" w:rsidRDefault="00FD77F1" w:rsidP="00540A22">
            <w:pPr>
              <w:pStyle w:val="ConsPlusCell"/>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Оперативное управление</w:t>
            </w:r>
          </w:p>
        </w:tc>
        <w:tc>
          <w:tcPr>
            <w:tcW w:w="259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 xml:space="preserve">Договор </w:t>
            </w:r>
            <w:proofErr w:type="gramStart"/>
            <w:r w:rsidRPr="006207EE">
              <w:rPr>
                <w:rFonts w:ascii="Times New Roman" w:hAnsi="Times New Roman" w:cs="Times New Roman"/>
                <w:sz w:val="24"/>
                <w:szCs w:val="24"/>
              </w:rPr>
              <w:t>закреплении</w:t>
            </w:r>
            <w:proofErr w:type="gramEnd"/>
            <w:r w:rsidRPr="006207EE">
              <w:rPr>
                <w:rFonts w:ascii="Times New Roman" w:hAnsi="Times New Roman" w:cs="Times New Roman"/>
                <w:sz w:val="24"/>
                <w:szCs w:val="24"/>
              </w:rPr>
              <w:t xml:space="preserve"> муниципального недвижимого имущества на праве оперативного управления от 16.02.2010.№ 80</w:t>
            </w:r>
          </w:p>
        </w:tc>
      </w:tr>
      <w:tr w:rsidR="00FD77F1" w:rsidRPr="006207EE" w:rsidTr="00540A22">
        <w:tc>
          <w:tcPr>
            <w:tcW w:w="72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Русский язык</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Математика</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Литература</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Окружающий мир</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Технология</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Изобразительное искусство</w:t>
            </w:r>
          </w:p>
        </w:tc>
        <w:tc>
          <w:tcPr>
            <w:tcW w:w="2898"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u w:val="single"/>
              </w:rPr>
            </w:pPr>
            <w:r w:rsidRPr="006207EE">
              <w:rPr>
                <w:rFonts w:ascii="Times New Roman" w:hAnsi="Times New Roman" w:cs="Times New Roman"/>
                <w:sz w:val="24"/>
                <w:szCs w:val="24"/>
                <w:u w:val="single"/>
              </w:rPr>
              <w:t>Кабинет начальных классов № 2</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ученический – 9шт.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Стул ученический – 18 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Доска школьная – 1 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учительский – 1 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Шкаф – 4 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Стул полумягкий – 1 шт.</w:t>
            </w:r>
          </w:p>
          <w:p w:rsidR="00FD77F1" w:rsidRPr="006207EE" w:rsidRDefault="00FD77F1" w:rsidP="00540A22">
            <w:pPr>
              <w:pStyle w:val="ConsPlusCell"/>
              <w:rPr>
                <w:rFonts w:ascii="Times New Roman" w:hAnsi="Times New Roman" w:cs="Times New Roman"/>
                <w:sz w:val="24"/>
                <w:szCs w:val="24"/>
                <w:u w:val="single"/>
              </w:rPr>
            </w:pPr>
            <w:r w:rsidRPr="006207EE">
              <w:rPr>
                <w:rFonts w:ascii="Times New Roman" w:hAnsi="Times New Roman" w:cs="Times New Roman"/>
                <w:sz w:val="24"/>
                <w:szCs w:val="24"/>
              </w:rPr>
              <w:t>Тумбочка – 2 шт.</w:t>
            </w:r>
          </w:p>
        </w:tc>
        <w:tc>
          <w:tcPr>
            <w:tcW w:w="357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403764, Россия,</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Волгоградская область,</w:t>
            </w:r>
          </w:p>
          <w:p w:rsidR="00FD77F1" w:rsidRPr="006207EE" w:rsidRDefault="00FD77F1" w:rsidP="00540A22">
            <w:pPr>
              <w:pStyle w:val="ConsPlusCell"/>
              <w:jc w:val="center"/>
              <w:rPr>
                <w:rFonts w:ascii="Times New Roman" w:hAnsi="Times New Roman" w:cs="Times New Roman"/>
                <w:sz w:val="24"/>
                <w:szCs w:val="24"/>
              </w:rPr>
            </w:pPr>
            <w:proofErr w:type="spellStart"/>
            <w:r w:rsidRPr="006207EE">
              <w:rPr>
                <w:rFonts w:ascii="Times New Roman" w:hAnsi="Times New Roman" w:cs="Times New Roman"/>
                <w:sz w:val="24"/>
                <w:szCs w:val="24"/>
              </w:rPr>
              <w:t>Жирновский</w:t>
            </w:r>
            <w:proofErr w:type="spellEnd"/>
            <w:r w:rsidRPr="006207EE">
              <w:rPr>
                <w:rFonts w:ascii="Times New Roman" w:hAnsi="Times New Roman" w:cs="Times New Roman"/>
                <w:sz w:val="24"/>
                <w:szCs w:val="24"/>
              </w:rPr>
              <w:t xml:space="preserve"> район,</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 xml:space="preserve">с. </w:t>
            </w:r>
            <w:proofErr w:type="spellStart"/>
            <w:r w:rsidRPr="006207EE">
              <w:rPr>
                <w:rFonts w:ascii="Times New Roman" w:hAnsi="Times New Roman" w:cs="Times New Roman"/>
                <w:sz w:val="24"/>
                <w:szCs w:val="24"/>
              </w:rPr>
              <w:t>Кленовка</w:t>
            </w:r>
            <w:proofErr w:type="spellEnd"/>
            <w:r w:rsidRPr="006207EE">
              <w:rPr>
                <w:rFonts w:ascii="Times New Roman" w:hAnsi="Times New Roman" w:cs="Times New Roman"/>
                <w:sz w:val="24"/>
                <w:szCs w:val="24"/>
              </w:rPr>
              <w:t>,</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ул. Школьная д. 2</w:t>
            </w:r>
          </w:p>
          <w:p w:rsidR="00FD77F1" w:rsidRPr="006207EE" w:rsidRDefault="00FD77F1" w:rsidP="00540A22">
            <w:pPr>
              <w:pStyle w:val="ConsPlusCell"/>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Оперативное управление</w:t>
            </w:r>
          </w:p>
        </w:tc>
        <w:tc>
          <w:tcPr>
            <w:tcW w:w="259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№80</w:t>
            </w:r>
          </w:p>
        </w:tc>
      </w:tr>
      <w:tr w:rsidR="00FD77F1" w:rsidRPr="006207EE" w:rsidTr="00540A22">
        <w:tc>
          <w:tcPr>
            <w:tcW w:w="72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Русский язык</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Математика</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Литература</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Окружающий мир</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Технология</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Изобразительное искусство</w:t>
            </w:r>
          </w:p>
        </w:tc>
        <w:tc>
          <w:tcPr>
            <w:tcW w:w="2898"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u w:val="single"/>
              </w:rPr>
            </w:pPr>
            <w:r w:rsidRPr="006207EE">
              <w:rPr>
                <w:rFonts w:ascii="Times New Roman" w:hAnsi="Times New Roman" w:cs="Times New Roman"/>
                <w:sz w:val="24"/>
                <w:szCs w:val="24"/>
                <w:u w:val="single"/>
              </w:rPr>
              <w:t>Кабинет начальных классов № 3</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ученический – 12 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Стул ученический – 12 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Доска школьная – 1 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учительский – 1 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Шкаф – 4 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Стул полумягкий – 1 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Тумбочка – 2 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lastRenderedPageBreak/>
              <w:t>Книжная полка – 3 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Компьютер – 1 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Проектор – 1 шт.</w:t>
            </w:r>
          </w:p>
          <w:p w:rsidR="00FD77F1" w:rsidRPr="006207EE" w:rsidRDefault="00FD77F1" w:rsidP="00540A22">
            <w:pPr>
              <w:pStyle w:val="ConsPlusCell"/>
              <w:rPr>
                <w:rFonts w:ascii="Times New Roman" w:hAnsi="Times New Roman" w:cs="Times New Roman"/>
                <w:sz w:val="24"/>
                <w:szCs w:val="24"/>
                <w:u w:val="single"/>
              </w:rPr>
            </w:pPr>
            <w:r w:rsidRPr="006207EE">
              <w:rPr>
                <w:rFonts w:ascii="Times New Roman" w:hAnsi="Times New Roman" w:cs="Times New Roman"/>
                <w:sz w:val="24"/>
                <w:szCs w:val="24"/>
              </w:rPr>
              <w:t>Экран – 1 шт.</w:t>
            </w:r>
          </w:p>
        </w:tc>
        <w:tc>
          <w:tcPr>
            <w:tcW w:w="357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lastRenderedPageBreak/>
              <w:t>403764, Россия,</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Волгоградская область,</w:t>
            </w:r>
          </w:p>
          <w:p w:rsidR="00FD77F1" w:rsidRPr="006207EE" w:rsidRDefault="00FD77F1" w:rsidP="00540A22">
            <w:pPr>
              <w:pStyle w:val="ConsPlusCell"/>
              <w:jc w:val="center"/>
              <w:rPr>
                <w:rFonts w:ascii="Times New Roman" w:hAnsi="Times New Roman" w:cs="Times New Roman"/>
                <w:sz w:val="24"/>
                <w:szCs w:val="24"/>
              </w:rPr>
            </w:pPr>
            <w:proofErr w:type="spellStart"/>
            <w:r w:rsidRPr="006207EE">
              <w:rPr>
                <w:rFonts w:ascii="Times New Roman" w:hAnsi="Times New Roman" w:cs="Times New Roman"/>
                <w:sz w:val="24"/>
                <w:szCs w:val="24"/>
              </w:rPr>
              <w:t>Жирновский</w:t>
            </w:r>
            <w:proofErr w:type="spellEnd"/>
            <w:r w:rsidRPr="006207EE">
              <w:rPr>
                <w:rFonts w:ascii="Times New Roman" w:hAnsi="Times New Roman" w:cs="Times New Roman"/>
                <w:sz w:val="24"/>
                <w:szCs w:val="24"/>
              </w:rPr>
              <w:t xml:space="preserve"> район,</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 xml:space="preserve">с. </w:t>
            </w:r>
            <w:proofErr w:type="spellStart"/>
            <w:r w:rsidRPr="006207EE">
              <w:rPr>
                <w:rFonts w:ascii="Times New Roman" w:hAnsi="Times New Roman" w:cs="Times New Roman"/>
                <w:sz w:val="24"/>
                <w:szCs w:val="24"/>
              </w:rPr>
              <w:t>Кленовка</w:t>
            </w:r>
            <w:proofErr w:type="spellEnd"/>
            <w:r w:rsidRPr="006207EE">
              <w:rPr>
                <w:rFonts w:ascii="Times New Roman" w:hAnsi="Times New Roman" w:cs="Times New Roman"/>
                <w:sz w:val="24"/>
                <w:szCs w:val="24"/>
              </w:rPr>
              <w:t>,</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ул. Школьная д. 2</w:t>
            </w:r>
          </w:p>
          <w:p w:rsidR="00FD77F1" w:rsidRPr="006207EE" w:rsidRDefault="00FD77F1" w:rsidP="00540A22">
            <w:pPr>
              <w:pStyle w:val="ConsPlusCell"/>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Оперативное управление</w:t>
            </w:r>
          </w:p>
        </w:tc>
        <w:tc>
          <w:tcPr>
            <w:tcW w:w="259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FD77F1" w:rsidRPr="006207EE" w:rsidTr="00540A22">
        <w:tc>
          <w:tcPr>
            <w:tcW w:w="72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Русский язык</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Математика</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Литература</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Окружающий мир</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Технология</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Изобразительное искусство</w:t>
            </w:r>
          </w:p>
        </w:tc>
        <w:tc>
          <w:tcPr>
            <w:tcW w:w="2898"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u w:val="single"/>
              </w:rPr>
            </w:pPr>
            <w:r w:rsidRPr="006207EE">
              <w:rPr>
                <w:rFonts w:ascii="Times New Roman" w:hAnsi="Times New Roman" w:cs="Times New Roman"/>
                <w:sz w:val="24"/>
                <w:szCs w:val="24"/>
                <w:u w:val="single"/>
              </w:rPr>
              <w:t>Кабинет начальных классов № 4</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ученический – 9 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Стул ученический – 10 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Доска школьная – 1 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учительский – 1 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Шкаф – 1 шт.</w:t>
            </w:r>
          </w:p>
          <w:p w:rsidR="00FD77F1" w:rsidRPr="006207EE" w:rsidRDefault="00FD77F1" w:rsidP="00540A22">
            <w:pPr>
              <w:pStyle w:val="ConsPlusCell"/>
              <w:rPr>
                <w:rFonts w:ascii="Times New Roman" w:hAnsi="Times New Roman" w:cs="Times New Roman"/>
                <w:sz w:val="24"/>
                <w:szCs w:val="24"/>
                <w:u w:val="single"/>
              </w:rPr>
            </w:pPr>
            <w:r w:rsidRPr="006207EE">
              <w:rPr>
                <w:rFonts w:ascii="Times New Roman" w:hAnsi="Times New Roman" w:cs="Times New Roman"/>
                <w:sz w:val="24"/>
                <w:szCs w:val="24"/>
              </w:rPr>
              <w:t>Стул мягкий – 1 шт.</w:t>
            </w:r>
          </w:p>
        </w:tc>
        <w:tc>
          <w:tcPr>
            <w:tcW w:w="357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403764, Россия,</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Волгоградская область,</w:t>
            </w:r>
          </w:p>
          <w:p w:rsidR="00FD77F1" w:rsidRPr="006207EE" w:rsidRDefault="00FD77F1" w:rsidP="00540A22">
            <w:pPr>
              <w:pStyle w:val="ConsPlusCell"/>
              <w:jc w:val="center"/>
              <w:rPr>
                <w:rFonts w:ascii="Times New Roman" w:hAnsi="Times New Roman" w:cs="Times New Roman"/>
                <w:sz w:val="24"/>
                <w:szCs w:val="24"/>
              </w:rPr>
            </w:pPr>
            <w:proofErr w:type="spellStart"/>
            <w:r w:rsidRPr="006207EE">
              <w:rPr>
                <w:rFonts w:ascii="Times New Roman" w:hAnsi="Times New Roman" w:cs="Times New Roman"/>
                <w:sz w:val="24"/>
                <w:szCs w:val="24"/>
              </w:rPr>
              <w:t>Жирновский</w:t>
            </w:r>
            <w:proofErr w:type="spellEnd"/>
            <w:r w:rsidRPr="006207EE">
              <w:rPr>
                <w:rFonts w:ascii="Times New Roman" w:hAnsi="Times New Roman" w:cs="Times New Roman"/>
                <w:sz w:val="24"/>
                <w:szCs w:val="24"/>
              </w:rPr>
              <w:t xml:space="preserve"> район,</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 xml:space="preserve">с. </w:t>
            </w:r>
            <w:proofErr w:type="spellStart"/>
            <w:r w:rsidRPr="006207EE">
              <w:rPr>
                <w:rFonts w:ascii="Times New Roman" w:hAnsi="Times New Roman" w:cs="Times New Roman"/>
                <w:sz w:val="24"/>
                <w:szCs w:val="24"/>
              </w:rPr>
              <w:t>Кленовка</w:t>
            </w:r>
            <w:proofErr w:type="spellEnd"/>
            <w:r w:rsidRPr="006207EE">
              <w:rPr>
                <w:rFonts w:ascii="Times New Roman" w:hAnsi="Times New Roman" w:cs="Times New Roman"/>
                <w:sz w:val="24"/>
                <w:szCs w:val="24"/>
              </w:rPr>
              <w:t>,</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ул. Школьная д. 2</w:t>
            </w:r>
          </w:p>
          <w:p w:rsidR="00FD77F1" w:rsidRPr="006207EE" w:rsidRDefault="00FD77F1" w:rsidP="00540A22">
            <w:pPr>
              <w:pStyle w:val="ConsPlusCell"/>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Оперативное управление</w:t>
            </w:r>
          </w:p>
        </w:tc>
        <w:tc>
          <w:tcPr>
            <w:tcW w:w="259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 г.</w:t>
            </w:r>
          </w:p>
        </w:tc>
      </w:tr>
      <w:tr w:rsidR="00FD77F1" w:rsidRPr="006207EE" w:rsidTr="00540A22">
        <w:tc>
          <w:tcPr>
            <w:tcW w:w="72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898"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357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9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r>
      <w:tr w:rsidR="00FD77F1" w:rsidRPr="006207EE" w:rsidTr="00540A22">
        <w:trPr>
          <w:trHeight w:val="1080"/>
        </w:trPr>
        <w:tc>
          <w:tcPr>
            <w:tcW w:w="72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2.</w:t>
            </w:r>
          </w:p>
        </w:tc>
        <w:tc>
          <w:tcPr>
            <w:tcW w:w="288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Уровень, ступень, вид образовательной программы, направление подготовки, специальность, профессия</w:t>
            </w:r>
          </w:p>
        </w:tc>
        <w:tc>
          <w:tcPr>
            <w:tcW w:w="2898"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357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Оперативное управление</w:t>
            </w:r>
          </w:p>
        </w:tc>
        <w:tc>
          <w:tcPr>
            <w:tcW w:w="259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r>
      <w:tr w:rsidR="00FD77F1" w:rsidRPr="006207EE" w:rsidTr="00540A22">
        <w:trPr>
          <w:trHeight w:val="360"/>
        </w:trPr>
        <w:tc>
          <w:tcPr>
            <w:tcW w:w="72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Предметы, дисциплины (модули):</w:t>
            </w:r>
          </w:p>
        </w:tc>
        <w:tc>
          <w:tcPr>
            <w:tcW w:w="2898"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357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9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r>
      <w:tr w:rsidR="00FD77F1" w:rsidRPr="006207EE" w:rsidTr="00540A22">
        <w:tc>
          <w:tcPr>
            <w:tcW w:w="72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898"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p w:rsidR="00FD77F1" w:rsidRPr="006207EE" w:rsidRDefault="00FD77F1" w:rsidP="00540A22">
            <w:pPr>
              <w:pStyle w:val="ConsPlusCell"/>
              <w:jc w:val="center"/>
              <w:rPr>
                <w:rFonts w:ascii="Times New Roman" w:hAnsi="Times New Roman" w:cs="Times New Roman"/>
                <w:sz w:val="24"/>
                <w:szCs w:val="24"/>
              </w:rPr>
            </w:pPr>
          </w:p>
        </w:tc>
        <w:tc>
          <w:tcPr>
            <w:tcW w:w="357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9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r>
      <w:tr w:rsidR="00FD77F1" w:rsidRPr="006207EE" w:rsidTr="00540A22">
        <w:tc>
          <w:tcPr>
            <w:tcW w:w="720" w:type="dxa"/>
            <w:tcBorders>
              <w:top w:val="nil"/>
              <w:left w:val="single" w:sz="4" w:space="0" w:color="auto"/>
              <w:bottom w:val="nil"/>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 xml:space="preserve"> ОБЖ</w:t>
            </w:r>
          </w:p>
        </w:tc>
        <w:tc>
          <w:tcPr>
            <w:tcW w:w="2898"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u w:val="single"/>
              </w:rPr>
            </w:pPr>
            <w:r w:rsidRPr="006207EE">
              <w:rPr>
                <w:rFonts w:ascii="Times New Roman" w:hAnsi="Times New Roman" w:cs="Times New Roman"/>
                <w:sz w:val="24"/>
                <w:szCs w:val="24"/>
                <w:u w:val="single"/>
              </w:rPr>
              <w:t>Кабинет ОБЖ № 9</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ученический – 13шт.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Стул ученический – 22 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Доска школьная – 1 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учительский – 1 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Шифоньер  2-х створчатый -3шт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Стул полумягкий – 1 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Плакаты ОБЖ -6шт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lastRenderedPageBreak/>
              <w:t>Комплект плакатов-1шт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Модель мин-2шт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Противогаз-12</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Носилки-1шт</w:t>
            </w:r>
          </w:p>
          <w:p w:rsidR="00FD77F1" w:rsidRPr="006207EE" w:rsidRDefault="00FD77F1" w:rsidP="00540A22">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lastRenderedPageBreak/>
              <w:t>403764, Россия,</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Волгоградская область,</w:t>
            </w:r>
          </w:p>
          <w:p w:rsidR="00FD77F1" w:rsidRPr="006207EE" w:rsidRDefault="00FD77F1" w:rsidP="00540A22">
            <w:pPr>
              <w:pStyle w:val="ConsPlusCell"/>
              <w:jc w:val="center"/>
              <w:rPr>
                <w:rFonts w:ascii="Times New Roman" w:hAnsi="Times New Roman" w:cs="Times New Roman"/>
                <w:sz w:val="24"/>
                <w:szCs w:val="24"/>
              </w:rPr>
            </w:pPr>
            <w:proofErr w:type="spellStart"/>
            <w:r w:rsidRPr="006207EE">
              <w:rPr>
                <w:rFonts w:ascii="Times New Roman" w:hAnsi="Times New Roman" w:cs="Times New Roman"/>
                <w:sz w:val="24"/>
                <w:szCs w:val="24"/>
              </w:rPr>
              <w:t>Жирновский</w:t>
            </w:r>
            <w:proofErr w:type="spellEnd"/>
            <w:r w:rsidRPr="006207EE">
              <w:rPr>
                <w:rFonts w:ascii="Times New Roman" w:hAnsi="Times New Roman" w:cs="Times New Roman"/>
                <w:sz w:val="24"/>
                <w:szCs w:val="24"/>
              </w:rPr>
              <w:t xml:space="preserve"> район,</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 xml:space="preserve">с. </w:t>
            </w:r>
            <w:proofErr w:type="spellStart"/>
            <w:r w:rsidRPr="006207EE">
              <w:rPr>
                <w:rFonts w:ascii="Times New Roman" w:hAnsi="Times New Roman" w:cs="Times New Roman"/>
                <w:sz w:val="24"/>
                <w:szCs w:val="24"/>
              </w:rPr>
              <w:t>Кленовка</w:t>
            </w:r>
            <w:proofErr w:type="spellEnd"/>
            <w:r w:rsidRPr="006207EE">
              <w:rPr>
                <w:rFonts w:ascii="Times New Roman" w:hAnsi="Times New Roman" w:cs="Times New Roman"/>
                <w:sz w:val="24"/>
                <w:szCs w:val="24"/>
              </w:rPr>
              <w:t>,</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ул. Школьная д. 2</w:t>
            </w:r>
          </w:p>
          <w:p w:rsidR="00FD77F1" w:rsidRPr="006207EE" w:rsidRDefault="00FD77F1" w:rsidP="00540A22">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FD77F1" w:rsidRPr="006207EE" w:rsidTr="00540A22">
        <w:tc>
          <w:tcPr>
            <w:tcW w:w="720" w:type="dxa"/>
            <w:tcBorders>
              <w:top w:val="nil"/>
              <w:left w:val="single" w:sz="4" w:space="0" w:color="auto"/>
              <w:bottom w:val="nil"/>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Физическая культура</w:t>
            </w:r>
          </w:p>
        </w:tc>
        <w:tc>
          <w:tcPr>
            <w:tcW w:w="2898"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u w:val="single"/>
              </w:rPr>
            </w:pPr>
            <w:r w:rsidRPr="006207EE">
              <w:rPr>
                <w:rFonts w:ascii="Times New Roman" w:hAnsi="Times New Roman" w:cs="Times New Roman"/>
                <w:sz w:val="24"/>
                <w:szCs w:val="24"/>
                <w:u w:val="single"/>
              </w:rPr>
              <w:t>Спортивный зал</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Скамейка гимнастическая-2шт</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Набор для физкультуры маты-7шт</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Мат гимнастический складной-2шт</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Обруч -10шт</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Скакалка-12шт</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Мяч-10шт</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Мяч для метания-10шт</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Ядро для талкания-3шт</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Секундомер-2шт</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Канат для лазания-1шт</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Стойка для прыжков-2шт</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Стенка гимнастическая-2шт</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Мост гимнастический-1шт</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Стол теннисный -4шт</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Козел гимнастический -1шт</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Набор мягких модульных форм</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Комплекс спортивный</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Стул ученический-2шт</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Стул полумягкий-1шт</w:t>
            </w:r>
          </w:p>
          <w:p w:rsidR="00FD77F1" w:rsidRPr="006207EE" w:rsidRDefault="00FD77F1" w:rsidP="00540A22">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403764, Россия,</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Волгоградская область,</w:t>
            </w:r>
          </w:p>
          <w:p w:rsidR="00FD77F1" w:rsidRPr="006207EE" w:rsidRDefault="00FD77F1" w:rsidP="00540A22">
            <w:pPr>
              <w:pStyle w:val="ConsPlusCell"/>
              <w:jc w:val="center"/>
              <w:rPr>
                <w:rFonts w:ascii="Times New Roman" w:hAnsi="Times New Roman" w:cs="Times New Roman"/>
                <w:sz w:val="24"/>
                <w:szCs w:val="24"/>
              </w:rPr>
            </w:pPr>
            <w:proofErr w:type="spellStart"/>
            <w:r w:rsidRPr="006207EE">
              <w:rPr>
                <w:rFonts w:ascii="Times New Roman" w:hAnsi="Times New Roman" w:cs="Times New Roman"/>
                <w:sz w:val="24"/>
                <w:szCs w:val="24"/>
              </w:rPr>
              <w:t>Жирновский</w:t>
            </w:r>
            <w:proofErr w:type="spellEnd"/>
            <w:r w:rsidRPr="006207EE">
              <w:rPr>
                <w:rFonts w:ascii="Times New Roman" w:hAnsi="Times New Roman" w:cs="Times New Roman"/>
                <w:sz w:val="24"/>
                <w:szCs w:val="24"/>
              </w:rPr>
              <w:t xml:space="preserve"> район,</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 xml:space="preserve">с. </w:t>
            </w:r>
            <w:proofErr w:type="spellStart"/>
            <w:r w:rsidRPr="006207EE">
              <w:rPr>
                <w:rFonts w:ascii="Times New Roman" w:hAnsi="Times New Roman" w:cs="Times New Roman"/>
                <w:sz w:val="24"/>
                <w:szCs w:val="24"/>
              </w:rPr>
              <w:t>Кленовка</w:t>
            </w:r>
            <w:proofErr w:type="spellEnd"/>
            <w:r w:rsidRPr="006207EE">
              <w:rPr>
                <w:rFonts w:ascii="Times New Roman" w:hAnsi="Times New Roman" w:cs="Times New Roman"/>
                <w:sz w:val="24"/>
                <w:szCs w:val="24"/>
              </w:rPr>
              <w:t>,</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ул. Школьная д. 2</w:t>
            </w:r>
          </w:p>
          <w:p w:rsidR="00FD77F1" w:rsidRPr="006207EE" w:rsidRDefault="00FD77F1" w:rsidP="00540A22">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FD77F1" w:rsidRPr="006207EE" w:rsidTr="00540A22">
        <w:trPr>
          <w:trHeight w:val="498"/>
        </w:trPr>
        <w:tc>
          <w:tcPr>
            <w:tcW w:w="720" w:type="dxa"/>
            <w:tcBorders>
              <w:top w:val="nil"/>
              <w:left w:val="single" w:sz="4" w:space="0" w:color="auto"/>
              <w:bottom w:val="nil"/>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r>
      <w:tr w:rsidR="00FD77F1" w:rsidRPr="006207EE" w:rsidTr="00540A22">
        <w:tc>
          <w:tcPr>
            <w:tcW w:w="720" w:type="dxa"/>
            <w:tcBorders>
              <w:top w:val="nil"/>
              <w:left w:val="single" w:sz="4" w:space="0" w:color="auto"/>
              <w:bottom w:val="nil"/>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Иностранный язык</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(английский язык, немецкий язык)</w:t>
            </w:r>
          </w:p>
        </w:tc>
        <w:tc>
          <w:tcPr>
            <w:tcW w:w="2898"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u w:val="single"/>
              </w:rPr>
            </w:pPr>
            <w:r w:rsidRPr="006207EE">
              <w:rPr>
                <w:rFonts w:ascii="Times New Roman" w:hAnsi="Times New Roman" w:cs="Times New Roman"/>
                <w:sz w:val="24"/>
                <w:szCs w:val="24"/>
                <w:u w:val="single"/>
              </w:rPr>
              <w:t>Кабинет немецкого языка № 12</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ученический – 10шт.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Стул ученический –19шт.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Доска школьная – 1 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учительский – 1 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Шкаф – 3шт.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Стул полумягкий – 1 шт.</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Тумбочка – 2 шт.</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Школьный уголок-1шт</w:t>
            </w:r>
          </w:p>
          <w:p w:rsidR="00FD77F1" w:rsidRPr="006207EE" w:rsidRDefault="00FD77F1" w:rsidP="00540A22">
            <w:pPr>
              <w:pStyle w:val="ConsPlusCell"/>
              <w:jc w:val="center"/>
              <w:rPr>
                <w:rFonts w:ascii="Times New Roman" w:hAnsi="Times New Roman" w:cs="Times New Roman"/>
                <w:sz w:val="24"/>
                <w:szCs w:val="24"/>
              </w:rPr>
            </w:pPr>
          </w:p>
          <w:p w:rsidR="00FD77F1" w:rsidRPr="006207EE" w:rsidRDefault="00FD77F1" w:rsidP="00540A22">
            <w:pPr>
              <w:pStyle w:val="ConsPlusCell"/>
              <w:jc w:val="center"/>
              <w:rPr>
                <w:rFonts w:ascii="Times New Roman" w:hAnsi="Times New Roman" w:cs="Times New Roman"/>
                <w:sz w:val="24"/>
                <w:szCs w:val="24"/>
                <w:u w:val="single"/>
              </w:rPr>
            </w:pPr>
            <w:r w:rsidRPr="006207EE">
              <w:rPr>
                <w:rFonts w:ascii="Times New Roman" w:hAnsi="Times New Roman" w:cs="Times New Roman"/>
                <w:sz w:val="24"/>
                <w:szCs w:val="24"/>
                <w:u w:val="single"/>
              </w:rPr>
              <w:t>Кабинет английского языка № 7</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ученический – 10шт.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Стул ученический –20шт.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Доска школьная – 1 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учительский – 1 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Шкаф – 3шт.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Стул полумягкий – 1 шт.</w:t>
            </w:r>
          </w:p>
          <w:p w:rsidR="00FD77F1" w:rsidRPr="006207EE" w:rsidRDefault="00FD77F1" w:rsidP="00540A22">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403764, Россия,</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Волгоградская область,</w:t>
            </w:r>
          </w:p>
          <w:p w:rsidR="00FD77F1" w:rsidRPr="006207EE" w:rsidRDefault="00FD77F1" w:rsidP="00540A22">
            <w:pPr>
              <w:pStyle w:val="ConsPlusCell"/>
              <w:jc w:val="center"/>
              <w:rPr>
                <w:rFonts w:ascii="Times New Roman" w:hAnsi="Times New Roman" w:cs="Times New Roman"/>
                <w:sz w:val="24"/>
                <w:szCs w:val="24"/>
              </w:rPr>
            </w:pPr>
            <w:proofErr w:type="spellStart"/>
            <w:r w:rsidRPr="006207EE">
              <w:rPr>
                <w:rFonts w:ascii="Times New Roman" w:hAnsi="Times New Roman" w:cs="Times New Roman"/>
                <w:sz w:val="24"/>
                <w:szCs w:val="24"/>
              </w:rPr>
              <w:t>Жирновский</w:t>
            </w:r>
            <w:proofErr w:type="spellEnd"/>
            <w:r w:rsidRPr="006207EE">
              <w:rPr>
                <w:rFonts w:ascii="Times New Roman" w:hAnsi="Times New Roman" w:cs="Times New Roman"/>
                <w:sz w:val="24"/>
                <w:szCs w:val="24"/>
              </w:rPr>
              <w:t xml:space="preserve"> район,</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 xml:space="preserve">с. </w:t>
            </w:r>
            <w:proofErr w:type="spellStart"/>
            <w:r w:rsidRPr="006207EE">
              <w:rPr>
                <w:rFonts w:ascii="Times New Roman" w:hAnsi="Times New Roman" w:cs="Times New Roman"/>
                <w:sz w:val="24"/>
                <w:szCs w:val="24"/>
              </w:rPr>
              <w:t>Кленовка</w:t>
            </w:r>
            <w:proofErr w:type="spellEnd"/>
            <w:r w:rsidRPr="006207EE">
              <w:rPr>
                <w:rFonts w:ascii="Times New Roman" w:hAnsi="Times New Roman" w:cs="Times New Roman"/>
                <w:sz w:val="24"/>
                <w:szCs w:val="24"/>
              </w:rPr>
              <w:t>,</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ул. Школьная д. 2</w:t>
            </w:r>
          </w:p>
          <w:p w:rsidR="00FD77F1" w:rsidRPr="006207EE" w:rsidRDefault="00FD77F1" w:rsidP="00540A22">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FD77F1" w:rsidRPr="006207EE" w:rsidTr="00540A22">
        <w:tc>
          <w:tcPr>
            <w:tcW w:w="720" w:type="dxa"/>
            <w:tcBorders>
              <w:top w:val="nil"/>
              <w:left w:val="single" w:sz="4" w:space="0" w:color="auto"/>
              <w:bottom w:val="nil"/>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r>
      <w:tr w:rsidR="00FD77F1" w:rsidRPr="006207EE" w:rsidTr="00540A22">
        <w:tc>
          <w:tcPr>
            <w:tcW w:w="720" w:type="dxa"/>
            <w:tcBorders>
              <w:top w:val="nil"/>
              <w:left w:val="single" w:sz="4" w:space="0" w:color="auto"/>
              <w:bottom w:val="nil"/>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r>
      <w:tr w:rsidR="00FD77F1" w:rsidRPr="006207EE" w:rsidTr="00540A22">
        <w:tc>
          <w:tcPr>
            <w:tcW w:w="720" w:type="dxa"/>
            <w:tcBorders>
              <w:top w:val="nil"/>
              <w:left w:val="single" w:sz="4" w:space="0" w:color="auto"/>
              <w:bottom w:val="nil"/>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Русский язык и литература</w:t>
            </w:r>
          </w:p>
        </w:tc>
        <w:tc>
          <w:tcPr>
            <w:tcW w:w="2898"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u w:val="single"/>
              </w:rPr>
            </w:pPr>
            <w:r w:rsidRPr="006207EE">
              <w:rPr>
                <w:rFonts w:ascii="Times New Roman" w:hAnsi="Times New Roman" w:cs="Times New Roman"/>
                <w:sz w:val="24"/>
                <w:szCs w:val="24"/>
                <w:u w:val="single"/>
              </w:rPr>
              <w:t>Кабинет русского языка и литературы № 15</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ученический – 12шт.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Стул ученический –20шт.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Доска школьная – 1 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учительский – 1 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Шкаф – 6шт.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Стул полумягкий – 1 шт.</w:t>
            </w:r>
          </w:p>
          <w:p w:rsidR="00FD77F1" w:rsidRPr="006207EE" w:rsidRDefault="00FD77F1" w:rsidP="00540A22">
            <w:pPr>
              <w:pStyle w:val="ConsPlusCell"/>
              <w:rPr>
                <w:rFonts w:ascii="Times New Roman" w:hAnsi="Times New Roman" w:cs="Times New Roman"/>
                <w:sz w:val="24"/>
                <w:szCs w:val="24"/>
              </w:rPr>
            </w:pPr>
          </w:p>
          <w:p w:rsidR="00FD77F1" w:rsidRPr="006207EE" w:rsidRDefault="00FD77F1" w:rsidP="00540A22">
            <w:pPr>
              <w:pStyle w:val="ConsPlusCell"/>
              <w:jc w:val="center"/>
              <w:rPr>
                <w:rFonts w:ascii="Times New Roman" w:hAnsi="Times New Roman" w:cs="Times New Roman"/>
                <w:sz w:val="24"/>
                <w:szCs w:val="24"/>
                <w:u w:val="single"/>
              </w:rPr>
            </w:pPr>
            <w:r w:rsidRPr="006207EE">
              <w:rPr>
                <w:rFonts w:ascii="Times New Roman" w:hAnsi="Times New Roman" w:cs="Times New Roman"/>
                <w:sz w:val="24"/>
                <w:szCs w:val="24"/>
                <w:u w:val="single"/>
              </w:rPr>
              <w:t xml:space="preserve">Кабинет русского языка и </w:t>
            </w:r>
            <w:r w:rsidRPr="006207EE">
              <w:rPr>
                <w:rFonts w:ascii="Times New Roman" w:hAnsi="Times New Roman" w:cs="Times New Roman"/>
                <w:sz w:val="24"/>
                <w:szCs w:val="24"/>
                <w:u w:val="single"/>
              </w:rPr>
              <w:lastRenderedPageBreak/>
              <w:t>литературы № 22</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Кабинет русского языка и литературы №15</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ученический – 12шт.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Стул ученический –20шт.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Доска школьная – 1 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учительский – 1 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Шкаф – 6шт.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Стул полумягкий – 1 шт.</w:t>
            </w:r>
          </w:p>
          <w:p w:rsidR="00FD77F1" w:rsidRPr="006207EE" w:rsidRDefault="00FD77F1" w:rsidP="00540A22">
            <w:pPr>
              <w:pStyle w:val="ConsPlusCell"/>
              <w:jc w:val="center"/>
              <w:rPr>
                <w:rFonts w:ascii="Times New Roman" w:hAnsi="Times New Roman" w:cs="Times New Roman"/>
                <w:sz w:val="24"/>
                <w:szCs w:val="24"/>
              </w:rPr>
            </w:pPr>
          </w:p>
          <w:p w:rsidR="00FD77F1" w:rsidRPr="006207EE" w:rsidRDefault="00FD77F1" w:rsidP="00540A22">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lastRenderedPageBreak/>
              <w:t>403764, Россия,</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Волгоградская область,</w:t>
            </w:r>
          </w:p>
          <w:p w:rsidR="00FD77F1" w:rsidRPr="006207EE" w:rsidRDefault="00FD77F1" w:rsidP="00540A22">
            <w:pPr>
              <w:pStyle w:val="ConsPlusCell"/>
              <w:jc w:val="center"/>
              <w:rPr>
                <w:rFonts w:ascii="Times New Roman" w:hAnsi="Times New Roman" w:cs="Times New Roman"/>
                <w:sz w:val="24"/>
                <w:szCs w:val="24"/>
              </w:rPr>
            </w:pPr>
            <w:proofErr w:type="spellStart"/>
            <w:r w:rsidRPr="006207EE">
              <w:rPr>
                <w:rFonts w:ascii="Times New Roman" w:hAnsi="Times New Roman" w:cs="Times New Roman"/>
                <w:sz w:val="24"/>
                <w:szCs w:val="24"/>
              </w:rPr>
              <w:t>Жирновский</w:t>
            </w:r>
            <w:proofErr w:type="spellEnd"/>
            <w:r w:rsidRPr="006207EE">
              <w:rPr>
                <w:rFonts w:ascii="Times New Roman" w:hAnsi="Times New Roman" w:cs="Times New Roman"/>
                <w:sz w:val="24"/>
                <w:szCs w:val="24"/>
              </w:rPr>
              <w:t xml:space="preserve"> район,</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 xml:space="preserve">с. </w:t>
            </w:r>
            <w:proofErr w:type="spellStart"/>
            <w:r w:rsidRPr="006207EE">
              <w:rPr>
                <w:rFonts w:ascii="Times New Roman" w:hAnsi="Times New Roman" w:cs="Times New Roman"/>
                <w:sz w:val="24"/>
                <w:szCs w:val="24"/>
              </w:rPr>
              <w:t>Кленовка</w:t>
            </w:r>
            <w:proofErr w:type="spellEnd"/>
            <w:r w:rsidRPr="006207EE">
              <w:rPr>
                <w:rFonts w:ascii="Times New Roman" w:hAnsi="Times New Roman" w:cs="Times New Roman"/>
                <w:sz w:val="24"/>
                <w:szCs w:val="24"/>
              </w:rPr>
              <w:t>,</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ул. Школьная д. 2</w:t>
            </w:r>
          </w:p>
          <w:p w:rsidR="00FD77F1" w:rsidRPr="006207EE" w:rsidRDefault="00FD77F1" w:rsidP="00540A22">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FD77F1" w:rsidRPr="006207EE" w:rsidTr="00540A22">
        <w:tc>
          <w:tcPr>
            <w:tcW w:w="720" w:type="dxa"/>
            <w:tcBorders>
              <w:top w:val="nil"/>
              <w:left w:val="single" w:sz="4" w:space="0" w:color="auto"/>
              <w:bottom w:val="nil"/>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r>
      <w:tr w:rsidR="00FD77F1" w:rsidRPr="006207EE" w:rsidTr="00540A22">
        <w:tc>
          <w:tcPr>
            <w:tcW w:w="720" w:type="dxa"/>
            <w:tcBorders>
              <w:top w:val="nil"/>
              <w:left w:val="single" w:sz="4" w:space="0" w:color="auto"/>
              <w:bottom w:val="nil"/>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 xml:space="preserve">Математика </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Алгебра</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Геометрия</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Алгебра и начала анализа</w:t>
            </w:r>
          </w:p>
        </w:tc>
        <w:tc>
          <w:tcPr>
            <w:tcW w:w="2898"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u w:val="single"/>
              </w:rPr>
            </w:pPr>
            <w:r w:rsidRPr="006207EE">
              <w:rPr>
                <w:rFonts w:ascii="Times New Roman" w:hAnsi="Times New Roman" w:cs="Times New Roman"/>
                <w:sz w:val="24"/>
                <w:szCs w:val="24"/>
                <w:u w:val="single"/>
              </w:rPr>
              <w:t>Кабинет математики № 25</w:t>
            </w:r>
          </w:p>
          <w:p w:rsidR="00FD77F1" w:rsidRPr="006207EE" w:rsidRDefault="00FD77F1" w:rsidP="00540A22">
            <w:pPr>
              <w:pStyle w:val="ConsPlusCell"/>
              <w:rPr>
                <w:rFonts w:ascii="Times New Roman" w:hAnsi="Times New Roman" w:cs="Times New Roman"/>
                <w:sz w:val="24"/>
                <w:szCs w:val="24"/>
              </w:rPr>
            </w:pP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ученический – 13шт.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Стул ученический –26шт.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Доска школьная – 1 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учительский – 1 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Шкаф – 3шт.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Стул полумягкий – 1 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Школьный уголок-2шт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Тумбочка-1шт</w:t>
            </w:r>
          </w:p>
          <w:p w:rsidR="00FD77F1" w:rsidRPr="006207EE" w:rsidRDefault="00FD77F1" w:rsidP="00540A22">
            <w:pPr>
              <w:pStyle w:val="ConsPlusCell"/>
              <w:rPr>
                <w:rFonts w:ascii="Times New Roman" w:hAnsi="Times New Roman" w:cs="Times New Roman"/>
                <w:sz w:val="24"/>
                <w:szCs w:val="24"/>
              </w:rPr>
            </w:pPr>
          </w:p>
          <w:p w:rsidR="00FD77F1" w:rsidRPr="006207EE" w:rsidRDefault="00FD77F1" w:rsidP="00540A22">
            <w:pPr>
              <w:pStyle w:val="ConsPlusCell"/>
              <w:jc w:val="center"/>
              <w:rPr>
                <w:rFonts w:ascii="Times New Roman" w:hAnsi="Times New Roman" w:cs="Times New Roman"/>
                <w:sz w:val="24"/>
                <w:szCs w:val="24"/>
                <w:u w:val="single"/>
              </w:rPr>
            </w:pPr>
            <w:r w:rsidRPr="006207EE">
              <w:rPr>
                <w:rFonts w:ascii="Times New Roman" w:hAnsi="Times New Roman" w:cs="Times New Roman"/>
                <w:sz w:val="24"/>
                <w:szCs w:val="24"/>
                <w:u w:val="single"/>
              </w:rPr>
              <w:t>Кабинет физики № 17</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Доска-1шт</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Стол ученический -17шт</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Стул ученический-36шт</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Амперметр демонстрационный-3шт</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Барометр-анероид</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Вольтметр</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 xml:space="preserve">Комплект по геометрической оптике на </w:t>
            </w:r>
            <w:r w:rsidRPr="006207EE">
              <w:rPr>
                <w:rFonts w:ascii="Times New Roman" w:hAnsi="Times New Roman" w:cs="Times New Roman"/>
                <w:sz w:val="24"/>
                <w:szCs w:val="24"/>
              </w:rPr>
              <w:lastRenderedPageBreak/>
              <w:t>магнитных носителях</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Комплект таблиц по курсу физики 10-11 классов</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Электрометр с принадлежностями</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Ведерка Архимеда</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Весы учебные лабораторные-3шт</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Вольтметр лабораторный-4шт</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 xml:space="preserve">Динамометр лабораторный -15 </w:t>
            </w:r>
            <w:proofErr w:type="spellStart"/>
            <w:proofErr w:type="gramStart"/>
            <w:r w:rsidRPr="006207EE">
              <w:rPr>
                <w:rFonts w:ascii="Times New Roman" w:hAnsi="Times New Roman" w:cs="Times New Roman"/>
                <w:sz w:val="24"/>
                <w:szCs w:val="24"/>
              </w:rPr>
              <w:t>шт</w:t>
            </w:r>
            <w:proofErr w:type="spellEnd"/>
            <w:proofErr w:type="gramEnd"/>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Камертон</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Комплект таблиц</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«виды деформации»</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Машина центробежная</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Микроскоп-1шт</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Миллиампермерт-1шт</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Набор по оптике-1шт</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Набор линз и зеркал</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Палочки из стекла и эбонита</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Портреты ученых физиков и астрономов</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Реостат ступенчатый</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Сосуды сообщающиеся</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Султаны электрические</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Таблица «шкала электромагнитных излучений»</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Тележка</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Термометр лабораторный-2шт</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lastRenderedPageBreak/>
              <w:t>Трансформатор</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Штатив универсальный-3шт</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Штатив универсальный физический</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Электроплитка</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 xml:space="preserve"> электрометр</w:t>
            </w:r>
          </w:p>
          <w:p w:rsidR="00FD77F1" w:rsidRPr="006207EE" w:rsidRDefault="00FD77F1" w:rsidP="00540A22">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lastRenderedPageBreak/>
              <w:t>403764, Россия,</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Волгоградская область,</w:t>
            </w:r>
          </w:p>
          <w:p w:rsidR="00FD77F1" w:rsidRPr="006207EE" w:rsidRDefault="00FD77F1" w:rsidP="00540A22">
            <w:pPr>
              <w:pStyle w:val="ConsPlusCell"/>
              <w:jc w:val="center"/>
              <w:rPr>
                <w:rFonts w:ascii="Times New Roman" w:hAnsi="Times New Roman" w:cs="Times New Roman"/>
                <w:sz w:val="24"/>
                <w:szCs w:val="24"/>
              </w:rPr>
            </w:pPr>
            <w:proofErr w:type="spellStart"/>
            <w:r w:rsidRPr="006207EE">
              <w:rPr>
                <w:rFonts w:ascii="Times New Roman" w:hAnsi="Times New Roman" w:cs="Times New Roman"/>
                <w:sz w:val="24"/>
                <w:szCs w:val="24"/>
              </w:rPr>
              <w:t>Жирновский</w:t>
            </w:r>
            <w:proofErr w:type="spellEnd"/>
            <w:r w:rsidRPr="006207EE">
              <w:rPr>
                <w:rFonts w:ascii="Times New Roman" w:hAnsi="Times New Roman" w:cs="Times New Roman"/>
                <w:sz w:val="24"/>
                <w:szCs w:val="24"/>
              </w:rPr>
              <w:t xml:space="preserve"> район,</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 xml:space="preserve">с. </w:t>
            </w:r>
            <w:proofErr w:type="spellStart"/>
            <w:r w:rsidRPr="006207EE">
              <w:rPr>
                <w:rFonts w:ascii="Times New Roman" w:hAnsi="Times New Roman" w:cs="Times New Roman"/>
                <w:sz w:val="24"/>
                <w:szCs w:val="24"/>
              </w:rPr>
              <w:t>Кленовка</w:t>
            </w:r>
            <w:proofErr w:type="spellEnd"/>
            <w:r w:rsidRPr="006207EE">
              <w:rPr>
                <w:rFonts w:ascii="Times New Roman" w:hAnsi="Times New Roman" w:cs="Times New Roman"/>
                <w:sz w:val="24"/>
                <w:szCs w:val="24"/>
              </w:rPr>
              <w:t>,</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ул. Школьная д. 2</w:t>
            </w:r>
          </w:p>
          <w:p w:rsidR="00FD77F1" w:rsidRPr="006207EE" w:rsidRDefault="00FD77F1" w:rsidP="00540A22">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FD77F1" w:rsidRPr="006207EE" w:rsidTr="00540A22">
        <w:tc>
          <w:tcPr>
            <w:tcW w:w="720" w:type="dxa"/>
            <w:tcBorders>
              <w:top w:val="nil"/>
              <w:left w:val="single" w:sz="4" w:space="0" w:color="auto"/>
              <w:bottom w:val="nil"/>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r>
      <w:tr w:rsidR="00FD77F1" w:rsidRPr="006207EE" w:rsidTr="00540A22">
        <w:tc>
          <w:tcPr>
            <w:tcW w:w="720" w:type="dxa"/>
            <w:tcBorders>
              <w:top w:val="nil"/>
              <w:left w:val="single" w:sz="4" w:space="0" w:color="auto"/>
              <w:bottom w:val="nil"/>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r>
      <w:tr w:rsidR="00FD77F1" w:rsidRPr="006207EE" w:rsidTr="00540A22">
        <w:tc>
          <w:tcPr>
            <w:tcW w:w="720" w:type="dxa"/>
            <w:tcBorders>
              <w:top w:val="nil"/>
              <w:left w:val="single" w:sz="4" w:space="0" w:color="auto"/>
              <w:bottom w:val="nil"/>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Химия</w:t>
            </w:r>
          </w:p>
        </w:tc>
        <w:tc>
          <w:tcPr>
            <w:tcW w:w="2898"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u w:val="single"/>
              </w:rPr>
            </w:pPr>
            <w:r w:rsidRPr="006207EE">
              <w:rPr>
                <w:rFonts w:ascii="Times New Roman" w:hAnsi="Times New Roman" w:cs="Times New Roman"/>
                <w:sz w:val="24"/>
                <w:szCs w:val="24"/>
                <w:u w:val="single"/>
              </w:rPr>
              <w:t>Кабинет химии № 24</w:t>
            </w:r>
          </w:p>
          <w:p w:rsidR="00FD77F1" w:rsidRPr="006207EE" w:rsidRDefault="00FD77F1" w:rsidP="00540A22">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403764, Россия,</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Волгоградская область,</w:t>
            </w:r>
          </w:p>
          <w:p w:rsidR="00FD77F1" w:rsidRPr="006207EE" w:rsidRDefault="00FD77F1" w:rsidP="00540A22">
            <w:pPr>
              <w:pStyle w:val="ConsPlusCell"/>
              <w:jc w:val="center"/>
              <w:rPr>
                <w:rFonts w:ascii="Times New Roman" w:hAnsi="Times New Roman" w:cs="Times New Roman"/>
                <w:sz w:val="24"/>
                <w:szCs w:val="24"/>
              </w:rPr>
            </w:pPr>
            <w:proofErr w:type="spellStart"/>
            <w:r w:rsidRPr="006207EE">
              <w:rPr>
                <w:rFonts w:ascii="Times New Roman" w:hAnsi="Times New Roman" w:cs="Times New Roman"/>
                <w:sz w:val="24"/>
                <w:szCs w:val="24"/>
              </w:rPr>
              <w:t>Жирновский</w:t>
            </w:r>
            <w:proofErr w:type="spellEnd"/>
            <w:r w:rsidRPr="006207EE">
              <w:rPr>
                <w:rFonts w:ascii="Times New Roman" w:hAnsi="Times New Roman" w:cs="Times New Roman"/>
                <w:sz w:val="24"/>
                <w:szCs w:val="24"/>
              </w:rPr>
              <w:t xml:space="preserve"> район,</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 xml:space="preserve">с. </w:t>
            </w:r>
            <w:proofErr w:type="spellStart"/>
            <w:r w:rsidRPr="006207EE">
              <w:rPr>
                <w:rFonts w:ascii="Times New Roman" w:hAnsi="Times New Roman" w:cs="Times New Roman"/>
                <w:sz w:val="24"/>
                <w:szCs w:val="24"/>
              </w:rPr>
              <w:t>Кленовка</w:t>
            </w:r>
            <w:proofErr w:type="spellEnd"/>
            <w:r w:rsidRPr="006207EE">
              <w:rPr>
                <w:rFonts w:ascii="Times New Roman" w:hAnsi="Times New Roman" w:cs="Times New Roman"/>
                <w:sz w:val="24"/>
                <w:szCs w:val="24"/>
              </w:rPr>
              <w:t>,</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ул. Школьная д. 2</w:t>
            </w:r>
          </w:p>
          <w:p w:rsidR="00FD77F1" w:rsidRPr="006207EE" w:rsidRDefault="00FD77F1" w:rsidP="00540A22">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FD77F1" w:rsidRPr="006207EE" w:rsidTr="00540A22">
        <w:tc>
          <w:tcPr>
            <w:tcW w:w="720" w:type="dxa"/>
            <w:tcBorders>
              <w:top w:val="nil"/>
              <w:left w:val="single" w:sz="4" w:space="0" w:color="auto"/>
              <w:bottom w:val="nil"/>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ученический – 12шт.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Стул ученический –24шт.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Доска школьная – 1 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учительский – 1 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Шкаф – 3шт.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Стул полумягкий –3шт.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Шкаф вытяжной-1шт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Сейф-1шт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Таблицы по химии-8шт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Ариометр-2шт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Доска для сушки</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Доска для сушки посуды</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Коллекция «алюминий»</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Комплект таблиц по химии-9шт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Модель </w:t>
            </w:r>
            <w:proofErr w:type="gramStart"/>
            <w:r w:rsidRPr="006207EE">
              <w:rPr>
                <w:rFonts w:ascii="Times New Roman" w:hAnsi="Times New Roman" w:cs="Times New Roman"/>
                <w:sz w:val="24"/>
                <w:szCs w:val="24"/>
              </w:rPr>
              <w:lastRenderedPageBreak/>
              <w:t>демонстрационных</w:t>
            </w:r>
            <w:proofErr w:type="gramEnd"/>
            <w:r w:rsidRPr="006207EE">
              <w:rPr>
                <w:rFonts w:ascii="Times New Roman" w:hAnsi="Times New Roman" w:cs="Times New Roman"/>
                <w:sz w:val="24"/>
                <w:szCs w:val="24"/>
              </w:rPr>
              <w:t xml:space="preserve"> кристаллических решеток-3шт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Набор хим</w:t>
            </w:r>
            <w:proofErr w:type="gramStart"/>
            <w:r w:rsidRPr="006207EE">
              <w:rPr>
                <w:rFonts w:ascii="Times New Roman" w:hAnsi="Times New Roman" w:cs="Times New Roman"/>
                <w:sz w:val="24"/>
                <w:szCs w:val="24"/>
              </w:rPr>
              <w:t>.п</w:t>
            </w:r>
            <w:proofErr w:type="gramEnd"/>
            <w:r w:rsidRPr="006207EE">
              <w:rPr>
                <w:rFonts w:ascii="Times New Roman" w:hAnsi="Times New Roman" w:cs="Times New Roman"/>
                <w:sz w:val="24"/>
                <w:szCs w:val="24"/>
              </w:rPr>
              <w:t>осуды и принадлежности-15шт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Плакаты по химии-6шт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Пластины для капельного анализа 9 гнезд-3шт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Пластины для работ с </w:t>
            </w:r>
            <w:proofErr w:type="spellStart"/>
            <w:r w:rsidRPr="006207EE">
              <w:rPr>
                <w:rFonts w:ascii="Times New Roman" w:hAnsi="Times New Roman" w:cs="Times New Roman"/>
                <w:sz w:val="24"/>
                <w:szCs w:val="24"/>
              </w:rPr>
              <w:t>мал</w:t>
            </w:r>
            <w:proofErr w:type="gramStart"/>
            <w:r w:rsidRPr="006207EE">
              <w:rPr>
                <w:rFonts w:ascii="Times New Roman" w:hAnsi="Times New Roman" w:cs="Times New Roman"/>
                <w:sz w:val="24"/>
                <w:szCs w:val="24"/>
              </w:rPr>
              <w:t>.к</w:t>
            </w:r>
            <w:proofErr w:type="gramEnd"/>
            <w:r w:rsidRPr="006207EE">
              <w:rPr>
                <w:rFonts w:ascii="Times New Roman" w:hAnsi="Times New Roman" w:cs="Times New Roman"/>
                <w:sz w:val="24"/>
                <w:szCs w:val="24"/>
              </w:rPr>
              <w:t>ол-вом</w:t>
            </w:r>
            <w:proofErr w:type="spellEnd"/>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Прибор для получения газов-6шт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Пробирка хим</w:t>
            </w:r>
            <w:proofErr w:type="gramStart"/>
            <w:r w:rsidRPr="006207EE">
              <w:rPr>
                <w:rFonts w:ascii="Times New Roman" w:hAnsi="Times New Roman" w:cs="Times New Roman"/>
                <w:sz w:val="24"/>
                <w:szCs w:val="24"/>
              </w:rPr>
              <w:t>.П</w:t>
            </w:r>
            <w:proofErr w:type="gramEnd"/>
            <w:r w:rsidRPr="006207EE">
              <w:rPr>
                <w:rFonts w:ascii="Times New Roman" w:hAnsi="Times New Roman" w:cs="Times New Roman"/>
                <w:sz w:val="24"/>
                <w:szCs w:val="24"/>
              </w:rPr>
              <w:t>-1-14-120-50шт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Спиртовка лабораторная литая-2шт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Чашка выпаривания-10 </w:t>
            </w:r>
            <w:proofErr w:type="spellStart"/>
            <w:proofErr w:type="gramStart"/>
            <w:r w:rsidRPr="006207EE">
              <w:rPr>
                <w:rFonts w:ascii="Times New Roman" w:hAnsi="Times New Roman" w:cs="Times New Roman"/>
                <w:sz w:val="24"/>
                <w:szCs w:val="24"/>
              </w:rPr>
              <w:t>шт</w:t>
            </w:r>
            <w:proofErr w:type="spellEnd"/>
            <w:proofErr w:type="gramEnd"/>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Штатив лабораторный химический-15шт</w:t>
            </w:r>
          </w:p>
          <w:p w:rsidR="00FD77F1" w:rsidRPr="006207EE" w:rsidRDefault="00FD77F1" w:rsidP="00540A22">
            <w:pPr>
              <w:pStyle w:val="ConsPlusCell"/>
              <w:rPr>
                <w:rFonts w:ascii="Times New Roman" w:hAnsi="Times New Roman" w:cs="Times New Roman"/>
                <w:sz w:val="24"/>
                <w:szCs w:val="24"/>
              </w:rPr>
            </w:pPr>
          </w:p>
          <w:p w:rsidR="00FD77F1" w:rsidRPr="006207EE" w:rsidRDefault="00FD77F1" w:rsidP="00540A22">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r>
      <w:tr w:rsidR="00FD77F1" w:rsidRPr="006207EE" w:rsidTr="00540A22">
        <w:tc>
          <w:tcPr>
            <w:tcW w:w="720" w:type="dxa"/>
            <w:tcBorders>
              <w:top w:val="nil"/>
              <w:left w:val="single" w:sz="4" w:space="0" w:color="auto"/>
              <w:bottom w:val="nil"/>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r>
      <w:tr w:rsidR="00FD77F1" w:rsidRPr="006207EE" w:rsidTr="00540A22">
        <w:tc>
          <w:tcPr>
            <w:tcW w:w="720" w:type="dxa"/>
            <w:tcBorders>
              <w:top w:val="nil"/>
              <w:left w:val="single" w:sz="4" w:space="0" w:color="auto"/>
              <w:bottom w:val="nil"/>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r>
      <w:tr w:rsidR="00FD77F1" w:rsidRPr="006207EE" w:rsidTr="00540A22">
        <w:tc>
          <w:tcPr>
            <w:tcW w:w="720" w:type="dxa"/>
            <w:tcBorders>
              <w:top w:val="nil"/>
              <w:left w:val="single" w:sz="4" w:space="0" w:color="auto"/>
              <w:bottom w:val="nil"/>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История (обществознание)</w:t>
            </w:r>
          </w:p>
        </w:tc>
        <w:tc>
          <w:tcPr>
            <w:tcW w:w="2898"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Кабинет № 18</w:t>
            </w:r>
          </w:p>
          <w:p w:rsidR="00FD77F1" w:rsidRPr="006207EE" w:rsidRDefault="00FD77F1" w:rsidP="00540A22">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403764, Россия,</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Волгоградская область,</w:t>
            </w:r>
          </w:p>
          <w:p w:rsidR="00FD77F1" w:rsidRPr="006207EE" w:rsidRDefault="00FD77F1" w:rsidP="00540A22">
            <w:pPr>
              <w:pStyle w:val="ConsPlusCell"/>
              <w:jc w:val="center"/>
              <w:rPr>
                <w:rFonts w:ascii="Times New Roman" w:hAnsi="Times New Roman" w:cs="Times New Roman"/>
                <w:sz w:val="24"/>
                <w:szCs w:val="24"/>
              </w:rPr>
            </w:pPr>
            <w:proofErr w:type="spellStart"/>
            <w:r w:rsidRPr="006207EE">
              <w:rPr>
                <w:rFonts w:ascii="Times New Roman" w:hAnsi="Times New Roman" w:cs="Times New Roman"/>
                <w:sz w:val="24"/>
                <w:szCs w:val="24"/>
              </w:rPr>
              <w:t>Жирновский</w:t>
            </w:r>
            <w:proofErr w:type="spellEnd"/>
            <w:r w:rsidRPr="006207EE">
              <w:rPr>
                <w:rFonts w:ascii="Times New Roman" w:hAnsi="Times New Roman" w:cs="Times New Roman"/>
                <w:sz w:val="24"/>
                <w:szCs w:val="24"/>
              </w:rPr>
              <w:t xml:space="preserve"> район,</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 xml:space="preserve">с. </w:t>
            </w:r>
            <w:proofErr w:type="spellStart"/>
            <w:r w:rsidRPr="006207EE">
              <w:rPr>
                <w:rFonts w:ascii="Times New Roman" w:hAnsi="Times New Roman" w:cs="Times New Roman"/>
                <w:sz w:val="24"/>
                <w:szCs w:val="24"/>
              </w:rPr>
              <w:t>Кленовка</w:t>
            </w:r>
            <w:proofErr w:type="spellEnd"/>
            <w:r w:rsidRPr="006207EE">
              <w:rPr>
                <w:rFonts w:ascii="Times New Roman" w:hAnsi="Times New Roman" w:cs="Times New Roman"/>
                <w:sz w:val="24"/>
                <w:szCs w:val="24"/>
              </w:rPr>
              <w:t>,</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ул. Школьная д. 2</w:t>
            </w:r>
          </w:p>
          <w:p w:rsidR="00FD77F1" w:rsidRPr="006207EE" w:rsidRDefault="00FD77F1" w:rsidP="00540A22">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FD77F1" w:rsidRPr="006207EE" w:rsidTr="00540A22">
        <w:tc>
          <w:tcPr>
            <w:tcW w:w="720" w:type="dxa"/>
            <w:tcBorders>
              <w:top w:val="nil"/>
              <w:left w:val="single" w:sz="4" w:space="0" w:color="auto"/>
              <w:bottom w:val="nil"/>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ученический – 12шт.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Стул ученический –24шт.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Доска школьная – 1 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lastRenderedPageBreak/>
              <w:t>Стол учительский – 1 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Шкаф – 5шт.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Стул полумягкий –3шт.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Тумбочка-9шт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Комплект </w:t>
            </w:r>
            <w:proofErr w:type="gramStart"/>
            <w:r w:rsidRPr="006207EE">
              <w:rPr>
                <w:rFonts w:ascii="Times New Roman" w:hAnsi="Times New Roman" w:cs="Times New Roman"/>
                <w:sz w:val="24"/>
                <w:szCs w:val="24"/>
              </w:rPr>
              <w:t>демонстрационных</w:t>
            </w:r>
            <w:proofErr w:type="gramEnd"/>
            <w:r w:rsidRPr="006207EE">
              <w:rPr>
                <w:rFonts w:ascii="Times New Roman" w:hAnsi="Times New Roman" w:cs="Times New Roman"/>
                <w:sz w:val="24"/>
                <w:szCs w:val="24"/>
              </w:rPr>
              <w:t xml:space="preserve"> плакатов-1шт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Карта-20шт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Уголок боевой славы-1шт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Альбом боевой славы-2шт</w:t>
            </w:r>
          </w:p>
          <w:p w:rsidR="00FD77F1" w:rsidRPr="006207EE" w:rsidRDefault="00FD77F1" w:rsidP="00540A22">
            <w:pPr>
              <w:pStyle w:val="ConsPlusCell"/>
              <w:rPr>
                <w:rFonts w:ascii="Times New Roman" w:hAnsi="Times New Roman" w:cs="Times New Roman"/>
                <w:sz w:val="24"/>
                <w:szCs w:val="24"/>
              </w:rPr>
            </w:pPr>
          </w:p>
          <w:p w:rsidR="00FD77F1" w:rsidRPr="006207EE" w:rsidRDefault="00FD77F1" w:rsidP="00540A22">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r>
      <w:tr w:rsidR="00FD77F1" w:rsidRPr="006207EE" w:rsidTr="00540A22">
        <w:tc>
          <w:tcPr>
            <w:tcW w:w="720" w:type="dxa"/>
            <w:tcBorders>
              <w:top w:val="nil"/>
              <w:left w:val="single" w:sz="4" w:space="0" w:color="auto"/>
              <w:bottom w:val="nil"/>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r>
      <w:tr w:rsidR="00FD77F1" w:rsidRPr="006207EE" w:rsidTr="00540A22">
        <w:tc>
          <w:tcPr>
            <w:tcW w:w="720" w:type="dxa"/>
            <w:tcBorders>
              <w:top w:val="nil"/>
              <w:left w:val="single" w:sz="4" w:space="0" w:color="auto"/>
              <w:bottom w:val="nil"/>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r>
      <w:tr w:rsidR="00FD77F1" w:rsidRPr="006207EE" w:rsidTr="00540A22">
        <w:tc>
          <w:tcPr>
            <w:tcW w:w="720" w:type="dxa"/>
            <w:tcBorders>
              <w:top w:val="nil"/>
              <w:left w:val="single" w:sz="4" w:space="0" w:color="auto"/>
              <w:bottom w:val="nil"/>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биология</w:t>
            </w:r>
          </w:p>
        </w:tc>
        <w:tc>
          <w:tcPr>
            <w:tcW w:w="2898"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Кабинет№21</w:t>
            </w:r>
          </w:p>
        </w:tc>
        <w:tc>
          <w:tcPr>
            <w:tcW w:w="357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403764, Россия,</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Волгоградская область,</w:t>
            </w:r>
          </w:p>
          <w:p w:rsidR="00FD77F1" w:rsidRPr="006207EE" w:rsidRDefault="00FD77F1" w:rsidP="00540A22">
            <w:pPr>
              <w:pStyle w:val="ConsPlusCell"/>
              <w:jc w:val="center"/>
              <w:rPr>
                <w:rFonts w:ascii="Times New Roman" w:hAnsi="Times New Roman" w:cs="Times New Roman"/>
                <w:sz w:val="24"/>
                <w:szCs w:val="24"/>
              </w:rPr>
            </w:pPr>
            <w:proofErr w:type="spellStart"/>
            <w:r w:rsidRPr="006207EE">
              <w:rPr>
                <w:rFonts w:ascii="Times New Roman" w:hAnsi="Times New Roman" w:cs="Times New Roman"/>
                <w:sz w:val="24"/>
                <w:szCs w:val="24"/>
              </w:rPr>
              <w:t>Жирновский</w:t>
            </w:r>
            <w:proofErr w:type="spellEnd"/>
            <w:r w:rsidRPr="006207EE">
              <w:rPr>
                <w:rFonts w:ascii="Times New Roman" w:hAnsi="Times New Roman" w:cs="Times New Roman"/>
                <w:sz w:val="24"/>
                <w:szCs w:val="24"/>
              </w:rPr>
              <w:t xml:space="preserve"> район,</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 xml:space="preserve">с. </w:t>
            </w:r>
            <w:proofErr w:type="spellStart"/>
            <w:r w:rsidRPr="006207EE">
              <w:rPr>
                <w:rFonts w:ascii="Times New Roman" w:hAnsi="Times New Roman" w:cs="Times New Roman"/>
                <w:sz w:val="24"/>
                <w:szCs w:val="24"/>
              </w:rPr>
              <w:t>Кленовка</w:t>
            </w:r>
            <w:proofErr w:type="spellEnd"/>
            <w:r w:rsidRPr="006207EE">
              <w:rPr>
                <w:rFonts w:ascii="Times New Roman" w:hAnsi="Times New Roman" w:cs="Times New Roman"/>
                <w:sz w:val="24"/>
                <w:szCs w:val="24"/>
              </w:rPr>
              <w:t>,</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ул. Школьная д. 2</w:t>
            </w:r>
          </w:p>
          <w:p w:rsidR="00FD77F1" w:rsidRPr="006207EE" w:rsidRDefault="00FD77F1" w:rsidP="00540A22">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FD77F1" w:rsidRPr="006207EE" w:rsidTr="00540A22">
        <w:tc>
          <w:tcPr>
            <w:tcW w:w="720" w:type="dxa"/>
            <w:tcBorders>
              <w:top w:val="nil"/>
              <w:left w:val="single" w:sz="4" w:space="0" w:color="auto"/>
              <w:bottom w:val="nil"/>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ученический – 12шт.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Стул ученический –24шт.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Доска школьная – 1 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учительский – 1 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Шкаф – 7шт.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Стул полумягкий –3шт.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Полка книжная-1шт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Микроскоп-3шт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Гортань-1шт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Железы внутренней секреции-1шт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Макет происхождения-</w:t>
            </w:r>
            <w:r w:rsidRPr="006207EE">
              <w:rPr>
                <w:rFonts w:ascii="Times New Roman" w:hAnsi="Times New Roman" w:cs="Times New Roman"/>
                <w:sz w:val="24"/>
                <w:szCs w:val="24"/>
              </w:rPr>
              <w:lastRenderedPageBreak/>
              <w:t>1шт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Микропрепарат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Микроскоп проекционный 3-х объективный -1шт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МК по зоологии</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Модель гидры</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Модель глаза</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Модель сердца-1шт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Модель структуры ДНК (разборные)</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Модель уха</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Модель цветка гороха</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Модель цветка капусты</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Модель цветка яблони</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Модель «гигиена зубов»</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Муляж гибридных растений</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Наглядные пособия-20шт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Портрет биологов</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Скелет кошки</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Скелет человека на штативе (85см)</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Таблицы -10 </w:t>
            </w:r>
            <w:proofErr w:type="spellStart"/>
            <w:proofErr w:type="gramStart"/>
            <w:r w:rsidRPr="006207EE">
              <w:rPr>
                <w:rFonts w:ascii="Times New Roman" w:hAnsi="Times New Roman" w:cs="Times New Roman"/>
                <w:sz w:val="24"/>
                <w:szCs w:val="24"/>
              </w:rPr>
              <w:t>шт</w:t>
            </w:r>
            <w:proofErr w:type="spellEnd"/>
            <w:proofErr w:type="gramEnd"/>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Торс человека</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Формы сохранения растений</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Череп человека</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Головной мозг</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Позвонки человека</w:t>
            </w:r>
          </w:p>
          <w:p w:rsidR="00FD77F1" w:rsidRPr="006207EE" w:rsidRDefault="00FD77F1" w:rsidP="00540A22">
            <w:pPr>
              <w:pStyle w:val="ConsPlusCell"/>
              <w:rPr>
                <w:rFonts w:ascii="Times New Roman" w:hAnsi="Times New Roman" w:cs="Times New Roman"/>
                <w:sz w:val="24"/>
                <w:szCs w:val="24"/>
              </w:rPr>
            </w:pPr>
          </w:p>
          <w:p w:rsidR="00FD77F1" w:rsidRPr="006207EE" w:rsidRDefault="00FD77F1" w:rsidP="00540A22">
            <w:pPr>
              <w:pStyle w:val="ConsPlusCell"/>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r>
      <w:tr w:rsidR="00FD77F1" w:rsidRPr="006207EE" w:rsidTr="00540A22">
        <w:tc>
          <w:tcPr>
            <w:tcW w:w="720" w:type="dxa"/>
            <w:tcBorders>
              <w:top w:val="nil"/>
              <w:left w:val="single" w:sz="4" w:space="0" w:color="auto"/>
              <w:bottom w:val="nil"/>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r>
      <w:tr w:rsidR="00FD77F1" w:rsidRPr="006207EE" w:rsidTr="00540A22">
        <w:tc>
          <w:tcPr>
            <w:tcW w:w="720" w:type="dxa"/>
            <w:tcBorders>
              <w:top w:val="nil"/>
              <w:left w:val="single" w:sz="4" w:space="0" w:color="auto"/>
              <w:bottom w:val="nil"/>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r>
      <w:tr w:rsidR="00FD77F1" w:rsidRPr="006207EE" w:rsidTr="00540A22">
        <w:tc>
          <w:tcPr>
            <w:tcW w:w="720" w:type="dxa"/>
            <w:tcBorders>
              <w:top w:val="nil"/>
              <w:left w:val="single" w:sz="4" w:space="0" w:color="auto"/>
              <w:bottom w:val="nil"/>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География</w:t>
            </w:r>
          </w:p>
          <w:p w:rsidR="00FD77F1" w:rsidRPr="006207EE" w:rsidRDefault="00FD77F1" w:rsidP="00540A22">
            <w:pPr>
              <w:pStyle w:val="ConsPlusCell"/>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Кабинет № 21</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ученический – 12шт.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Стул ученический –24шт.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Доска школьная – 1 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учительский – 1 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Шкаф – 7шт.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Стул полумягкий –3шт.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Полка книжная-1шт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Модель цветка гороха </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Модель цветка капусты</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Модель цветка яблони</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Муляж гибридных растений</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Наглядные пособия-20шт</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Таблицы-10шт</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Формы сохранения растений</w:t>
            </w:r>
          </w:p>
        </w:tc>
        <w:tc>
          <w:tcPr>
            <w:tcW w:w="357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403764, Россия,</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Волгоградская область,</w:t>
            </w:r>
          </w:p>
          <w:p w:rsidR="00FD77F1" w:rsidRPr="006207EE" w:rsidRDefault="00FD77F1" w:rsidP="00540A22">
            <w:pPr>
              <w:pStyle w:val="ConsPlusCell"/>
              <w:jc w:val="center"/>
              <w:rPr>
                <w:rFonts w:ascii="Times New Roman" w:hAnsi="Times New Roman" w:cs="Times New Roman"/>
                <w:sz w:val="24"/>
                <w:szCs w:val="24"/>
              </w:rPr>
            </w:pPr>
            <w:proofErr w:type="spellStart"/>
            <w:r w:rsidRPr="006207EE">
              <w:rPr>
                <w:rFonts w:ascii="Times New Roman" w:hAnsi="Times New Roman" w:cs="Times New Roman"/>
                <w:sz w:val="24"/>
                <w:szCs w:val="24"/>
              </w:rPr>
              <w:t>Жирновский</w:t>
            </w:r>
            <w:proofErr w:type="spellEnd"/>
            <w:r w:rsidRPr="006207EE">
              <w:rPr>
                <w:rFonts w:ascii="Times New Roman" w:hAnsi="Times New Roman" w:cs="Times New Roman"/>
                <w:sz w:val="24"/>
                <w:szCs w:val="24"/>
              </w:rPr>
              <w:t xml:space="preserve"> район,</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 xml:space="preserve">с. </w:t>
            </w:r>
            <w:proofErr w:type="spellStart"/>
            <w:r w:rsidRPr="006207EE">
              <w:rPr>
                <w:rFonts w:ascii="Times New Roman" w:hAnsi="Times New Roman" w:cs="Times New Roman"/>
                <w:sz w:val="24"/>
                <w:szCs w:val="24"/>
              </w:rPr>
              <w:t>Кленовка</w:t>
            </w:r>
            <w:proofErr w:type="spellEnd"/>
            <w:r w:rsidRPr="006207EE">
              <w:rPr>
                <w:rFonts w:ascii="Times New Roman" w:hAnsi="Times New Roman" w:cs="Times New Roman"/>
                <w:sz w:val="24"/>
                <w:szCs w:val="24"/>
              </w:rPr>
              <w:t>,</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ул. Школьная д. 2</w:t>
            </w:r>
          </w:p>
          <w:p w:rsidR="00FD77F1" w:rsidRPr="006207EE" w:rsidRDefault="00FD77F1" w:rsidP="00540A22">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FD77F1" w:rsidRPr="006207EE" w:rsidTr="00540A22">
        <w:trPr>
          <w:trHeight w:val="482"/>
        </w:trPr>
        <w:tc>
          <w:tcPr>
            <w:tcW w:w="720" w:type="dxa"/>
            <w:tcBorders>
              <w:top w:val="nil"/>
              <w:left w:val="single" w:sz="4" w:space="0" w:color="auto"/>
              <w:bottom w:val="nil"/>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информатика</w:t>
            </w:r>
          </w:p>
        </w:tc>
        <w:tc>
          <w:tcPr>
            <w:tcW w:w="2898"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403764, Россия,</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Волгоградская область,</w:t>
            </w:r>
          </w:p>
          <w:p w:rsidR="00FD77F1" w:rsidRPr="006207EE" w:rsidRDefault="00FD77F1" w:rsidP="00540A22">
            <w:pPr>
              <w:pStyle w:val="ConsPlusCell"/>
              <w:jc w:val="center"/>
              <w:rPr>
                <w:rFonts w:ascii="Times New Roman" w:hAnsi="Times New Roman" w:cs="Times New Roman"/>
                <w:sz w:val="24"/>
                <w:szCs w:val="24"/>
              </w:rPr>
            </w:pPr>
            <w:proofErr w:type="spellStart"/>
            <w:r w:rsidRPr="006207EE">
              <w:rPr>
                <w:rFonts w:ascii="Times New Roman" w:hAnsi="Times New Roman" w:cs="Times New Roman"/>
                <w:sz w:val="24"/>
                <w:szCs w:val="24"/>
              </w:rPr>
              <w:t>Жирновский</w:t>
            </w:r>
            <w:proofErr w:type="spellEnd"/>
            <w:r w:rsidRPr="006207EE">
              <w:rPr>
                <w:rFonts w:ascii="Times New Roman" w:hAnsi="Times New Roman" w:cs="Times New Roman"/>
                <w:sz w:val="24"/>
                <w:szCs w:val="24"/>
              </w:rPr>
              <w:t xml:space="preserve"> район,</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 xml:space="preserve">с. </w:t>
            </w:r>
            <w:proofErr w:type="spellStart"/>
            <w:r w:rsidRPr="006207EE">
              <w:rPr>
                <w:rFonts w:ascii="Times New Roman" w:hAnsi="Times New Roman" w:cs="Times New Roman"/>
                <w:sz w:val="24"/>
                <w:szCs w:val="24"/>
              </w:rPr>
              <w:t>Кленовка</w:t>
            </w:r>
            <w:proofErr w:type="spellEnd"/>
            <w:r w:rsidRPr="006207EE">
              <w:rPr>
                <w:rFonts w:ascii="Times New Roman" w:hAnsi="Times New Roman" w:cs="Times New Roman"/>
                <w:sz w:val="24"/>
                <w:szCs w:val="24"/>
              </w:rPr>
              <w:t>,</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ул. Школьная д. 2</w:t>
            </w:r>
          </w:p>
          <w:p w:rsidR="00FD77F1" w:rsidRPr="006207EE" w:rsidRDefault="00FD77F1" w:rsidP="00540A22">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FD77F1" w:rsidRPr="006207EE" w:rsidTr="00540A22">
        <w:tc>
          <w:tcPr>
            <w:tcW w:w="720" w:type="dxa"/>
            <w:tcBorders>
              <w:top w:val="nil"/>
              <w:left w:val="single" w:sz="4" w:space="0" w:color="auto"/>
              <w:bottom w:val="nil"/>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 xml:space="preserve">Стол ученический 10 </w:t>
            </w:r>
            <w:proofErr w:type="spellStart"/>
            <w:proofErr w:type="gramStart"/>
            <w:r w:rsidRPr="006207EE">
              <w:rPr>
                <w:rFonts w:ascii="Times New Roman" w:hAnsi="Times New Roman" w:cs="Times New Roman"/>
                <w:sz w:val="24"/>
                <w:szCs w:val="24"/>
              </w:rPr>
              <w:t>шт</w:t>
            </w:r>
            <w:proofErr w:type="spellEnd"/>
            <w:proofErr w:type="gramEnd"/>
            <w:r w:rsidRPr="006207EE">
              <w:rPr>
                <w:rFonts w:ascii="Times New Roman" w:hAnsi="Times New Roman" w:cs="Times New Roman"/>
                <w:sz w:val="24"/>
                <w:szCs w:val="24"/>
              </w:rPr>
              <w:t xml:space="preserve"> стол рабочий  1 </w:t>
            </w:r>
            <w:proofErr w:type="spellStart"/>
            <w:r w:rsidRPr="006207EE">
              <w:rPr>
                <w:rFonts w:ascii="Times New Roman" w:hAnsi="Times New Roman" w:cs="Times New Roman"/>
                <w:sz w:val="24"/>
                <w:szCs w:val="24"/>
              </w:rPr>
              <w:t>шт</w:t>
            </w:r>
            <w:proofErr w:type="spellEnd"/>
            <w:r w:rsidRPr="006207EE">
              <w:rPr>
                <w:rFonts w:ascii="Times New Roman" w:hAnsi="Times New Roman" w:cs="Times New Roman"/>
                <w:sz w:val="24"/>
                <w:szCs w:val="24"/>
              </w:rPr>
              <w:t xml:space="preserve"> </w:t>
            </w:r>
          </w:p>
        </w:tc>
        <w:tc>
          <w:tcPr>
            <w:tcW w:w="357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r>
      <w:tr w:rsidR="00FD77F1" w:rsidRPr="006207EE" w:rsidTr="00540A22">
        <w:tc>
          <w:tcPr>
            <w:tcW w:w="720" w:type="dxa"/>
            <w:tcBorders>
              <w:top w:val="nil"/>
              <w:left w:val="single" w:sz="4" w:space="0" w:color="auto"/>
              <w:bottom w:val="nil"/>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Стул ученический –20шт.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Шкаф – 2шт.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Телевизор – 1 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Муз. Центр – 1 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Стол компьютерный – 11 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Стул мягкий – 11 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lastRenderedPageBreak/>
              <w:t>Системный блок – 11 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Монитор </w:t>
            </w:r>
            <w:r w:rsidRPr="006207EE">
              <w:rPr>
                <w:rFonts w:ascii="Times New Roman" w:hAnsi="Times New Roman" w:cs="Times New Roman"/>
                <w:sz w:val="24"/>
                <w:szCs w:val="24"/>
                <w:lang w:val="en-US"/>
              </w:rPr>
              <w:t>SAMTRON</w:t>
            </w:r>
            <w:r w:rsidRPr="006207EE">
              <w:rPr>
                <w:rFonts w:ascii="Times New Roman" w:hAnsi="Times New Roman" w:cs="Times New Roman"/>
                <w:sz w:val="24"/>
                <w:szCs w:val="24"/>
              </w:rPr>
              <w:t xml:space="preserve"> – 3 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Монитор </w:t>
            </w:r>
            <w:r w:rsidRPr="006207EE">
              <w:rPr>
                <w:rFonts w:ascii="Times New Roman" w:hAnsi="Times New Roman" w:cs="Times New Roman"/>
                <w:sz w:val="24"/>
                <w:szCs w:val="24"/>
                <w:lang w:val="en-US"/>
              </w:rPr>
              <w:t>LG</w:t>
            </w:r>
            <w:r w:rsidRPr="006207EE">
              <w:rPr>
                <w:rFonts w:ascii="Times New Roman" w:hAnsi="Times New Roman" w:cs="Times New Roman"/>
                <w:sz w:val="24"/>
                <w:szCs w:val="24"/>
              </w:rPr>
              <w:t xml:space="preserve"> – 4 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Монитор </w:t>
            </w:r>
            <w:proofErr w:type="spellStart"/>
            <w:r w:rsidRPr="006207EE">
              <w:rPr>
                <w:rFonts w:ascii="Times New Roman" w:hAnsi="Times New Roman" w:cs="Times New Roman"/>
                <w:sz w:val="24"/>
                <w:szCs w:val="24"/>
                <w:lang w:val="en-US"/>
              </w:rPr>
              <w:t>Rolsen</w:t>
            </w:r>
            <w:proofErr w:type="spellEnd"/>
            <w:r w:rsidRPr="006207EE">
              <w:rPr>
                <w:rFonts w:ascii="Times New Roman" w:hAnsi="Times New Roman" w:cs="Times New Roman"/>
                <w:sz w:val="24"/>
                <w:szCs w:val="24"/>
              </w:rPr>
              <w:t xml:space="preserve"> – 2 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/монитор </w:t>
            </w:r>
            <w:r w:rsidRPr="006207EE">
              <w:rPr>
                <w:rFonts w:ascii="Times New Roman" w:hAnsi="Times New Roman" w:cs="Times New Roman"/>
                <w:sz w:val="24"/>
                <w:szCs w:val="24"/>
                <w:lang w:val="en-US"/>
              </w:rPr>
              <w:t>Samsung</w:t>
            </w:r>
            <w:r w:rsidRPr="006207EE">
              <w:rPr>
                <w:rFonts w:ascii="Times New Roman" w:hAnsi="Times New Roman" w:cs="Times New Roman"/>
                <w:sz w:val="24"/>
                <w:szCs w:val="24"/>
              </w:rPr>
              <w:t xml:space="preserve"> – 2 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Клавиатура – 11 </w:t>
            </w:r>
            <w:proofErr w:type="spellStart"/>
            <w:proofErr w:type="gramStart"/>
            <w:r w:rsidRPr="006207EE">
              <w:rPr>
                <w:rFonts w:ascii="Times New Roman" w:hAnsi="Times New Roman" w:cs="Times New Roman"/>
                <w:sz w:val="24"/>
                <w:szCs w:val="24"/>
              </w:rPr>
              <w:t>шт</w:t>
            </w:r>
            <w:proofErr w:type="spellEnd"/>
            <w:proofErr w:type="gramEnd"/>
            <w:r w:rsidRPr="006207EE">
              <w:rPr>
                <w:rFonts w:ascii="Times New Roman" w:hAnsi="Times New Roman" w:cs="Times New Roman"/>
                <w:sz w:val="24"/>
                <w:szCs w:val="24"/>
              </w:rPr>
              <w:t xml:space="preserve"> </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 xml:space="preserve">Мышь – 11 </w:t>
            </w:r>
            <w:proofErr w:type="spellStart"/>
            <w:proofErr w:type="gramStart"/>
            <w:r w:rsidRPr="006207EE">
              <w:rPr>
                <w:rFonts w:ascii="Times New Roman" w:hAnsi="Times New Roman" w:cs="Times New Roman"/>
                <w:sz w:val="24"/>
                <w:szCs w:val="24"/>
              </w:rPr>
              <w:t>шт</w:t>
            </w:r>
            <w:proofErr w:type="spellEnd"/>
            <w:proofErr w:type="gramEnd"/>
            <w:r w:rsidRPr="006207EE">
              <w:rPr>
                <w:rFonts w:ascii="Times New Roman" w:hAnsi="Times New Roman" w:cs="Times New Roman"/>
                <w:sz w:val="24"/>
                <w:szCs w:val="24"/>
              </w:rPr>
              <w:t xml:space="preserve">  Мультимедиа проектор </w:t>
            </w:r>
            <w:proofErr w:type="spellStart"/>
            <w:r w:rsidRPr="006207EE">
              <w:rPr>
                <w:rFonts w:ascii="Times New Roman" w:hAnsi="Times New Roman" w:cs="Times New Roman"/>
                <w:sz w:val="24"/>
                <w:szCs w:val="24"/>
                <w:lang w:val="en-US"/>
              </w:rPr>
              <w:t>NeK</w:t>
            </w:r>
            <w:proofErr w:type="spellEnd"/>
            <w:r w:rsidRPr="006207EE">
              <w:rPr>
                <w:rFonts w:ascii="Times New Roman" w:hAnsi="Times New Roman" w:cs="Times New Roman"/>
                <w:sz w:val="24"/>
                <w:szCs w:val="24"/>
              </w:rPr>
              <w:t xml:space="preserve">  - 1 </w:t>
            </w:r>
            <w:proofErr w:type="spellStart"/>
            <w:r w:rsidRPr="006207EE">
              <w:rPr>
                <w:rFonts w:ascii="Times New Roman" w:hAnsi="Times New Roman" w:cs="Times New Roman"/>
                <w:sz w:val="24"/>
                <w:szCs w:val="24"/>
              </w:rPr>
              <w:t>шт</w:t>
            </w:r>
            <w:proofErr w:type="spellEnd"/>
            <w:r w:rsidRPr="006207EE">
              <w:rPr>
                <w:rFonts w:ascii="Times New Roman" w:hAnsi="Times New Roman" w:cs="Times New Roman"/>
                <w:sz w:val="24"/>
                <w:szCs w:val="24"/>
              </w:rPr>
              <w:t xml:space="preserve"> Принтер </w:t>
            </w:r>
            <w:r w:rsidRPr="006207EE">
              <w:rPr>
                <w:rFonts w:ascii="Times New Roman" w:hAnsi="Times New Roman" w:cs="Times New Roman"/>
                <w:sz w:val="24"/>
                <w:szCs w:val="24"/>
                <w:lang w:val="en-US"/>
              </w:rPr>
              <w:t>HP</w:t>
            </w:r>
            <w:r w:rsidRPr="006207EE">
              <w:rPr>
                <w:rFonts w:ascii="Times New Roman" w:hAnsi="Times New Roman" w:cs="Times New Roman"/>
                <w:sz w:val="24"/>
                <w:szCs w:val="24"/>
              </w:rPr>
              <w:t xml:space="preserve"> 1000 1 </w:t>
            </w:r>
            <w:proofErr w:type="spellStart"/>
            <w:r w:rsidRPr="006207EE">
              <w:rPr>
                <w:rFonts w:ascii="Times New Roman" w:hAnsi="Times New Roman" w:cs="Times New Roman"/>
                <w:sz w:val="24"/>
                <w:szCs w:val="24"/>
              </w:rPr>
              <w:t>шт</w:t>
            </w:r>
            <w:proofErr w:type="spellEnd"/>
            <w:r w:rsidRPr="006207EE">
              <w:rPr>
                <w:rFonts w:ascii="Times New Roman" w:hAnsi="Times New Roman" w:cs="Times New Roman"/>
                <w:sz w:val="24"/>
                <w:szCs w:val="24"/>
              </w:rPr>
              <w:t xml:space="preserve">  Экран – 1 </w:t>
            </w:r>
            <w:proofErr w:type="spellStart"/>
            <w:r w:rsidRPr="006207EE">
              <w:rPr>
                <w:rFonts w:ascii="Times New Roman" w:hAnsi="Times New Roman" w:cs="Times New Roman"/>
                <w:sz w:val="24"/>
                <w:szCs w:val="24"/>
              </w:rPr>
              <w:t>шт</w:t>
            </w:r>
            <w:proofErr w:type="spellEnd"/>
            <w:r w:rsidRPr="006207EE">
              <w:rPr>
                <w:rFonts w:ascii="Times New Roman" w:hAnsi="Times New Roman" w:cs="Times New Roman"/>
                <w:sz w:val="24"/>
                <w:szCs w:val="24"/>
              </w:rPr>
              <w:t xml:space="preserve"> </w:t>
            </w:r>
          </w:p>
        </w:tc>
        <w:tc>
          <w:tcPr>
            <w:tcW w:w="357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r>
      <w:tr w:rsidR="00FD77F1" w:rsidRPr="006207EE" w:rsidTr="00540A22">
        <w:tc>
          <w:tcPr>
            <w:tcW w:w="720" w:type="dxa"/>
            <w:tcBorders>
              <w:top w:val="nil"/>
              <w:left w:val="single" w:sz="4" w:space="0" w:color="auto"/>
              <w:bottom w:val="nil"/>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r>
      <w:tr w:rsidR="00FD77F1" w:rsidRPr="006207EE" w:rsidTr="00540A22">
        <w:tc>
          <w:tcPr>
            <w:tcW w:w="720" w:type="dxa"/>
            <w:tcBorders>
              <w:top w:val="nil"/>
              <w:left w:val="single" w:sz="4" w:space="0" w:color="auto"/>
              <w:bottom w:val="nil"/>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Технология (девочки)</w:t>
            </w:r>
          </w:p>
        </w:tc>
        <w:tc>
          <w:tcPr>
            <w:tcW w:w="2898" w:type="dxa"/>
            <w:tcBorders>
              <w:top w:val="nil"/>
              <w:left w:val="single" w:sz="4" w:space="0" w:color="auto"/>
              <w:bottom w:val="nil"/>
              <w:right w:val="single" w:sz="4" w:space="0" w:color="auto"/>
            </w:tcBorders>
          </w:tcPr>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Кабинет №8</w:t>
            </w:r>
          </w:p>
          <w:p w:rsidR="00FD77F1" w:rsidRPr="006207EE" w:rsidRDefault="00FD77F1" w:rsidP="00540A22">
            <w:pPr>
              <w:pStyle w:val="ConsPlusCell"/>
              <w:rPr>
                <w:rFonts w:ascii="Times New Roman" w:hAnsi="Times New Roman" w:cs="Times New Roman"/>
                <w:sz w:val="24"/>
                <w:szCs w:val="24"/>
              </w:rPr>
            </w:pP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ученический – 11шт.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Стул ученический –22шт.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Доска школьная – 1 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учительский – 1 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Шкаф – 3шт.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Стул полумягкий –1шт.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Школьный уголок-1шт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Машинка швейная-3шт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Электрическая плитка-1шт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Утюг-1шт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Сковорода-2шт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Кастрюля-2шт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Тарелка-10шт</w:t>
            </w:r>
          </w:p>
          <w:p w:rsidR="00FD77F1" w:rsidRPr="006207EE" w:rsidRDefault="00FD77F1" w:rsidP="00540A22">
            <w:pPr>
              <w:pStyle w:val="ConsPlusCell"/>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403764, Россия,</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Волгоградская область,</w:t>
            </w:r>
          </w:p>
          <w:p w:rsidR="00FD77F1" w:rsidRPr="006207EE" w:rsidRDefault="00FD77F1" w:rsidP="00540A22">
            <w:pPr>
              <w:pStyle w:val="ConsPlusCell"/>
              <w:jc w:val="center"/>
              <w:rPr>
                <w:rFonts w:ascii="Times New Roman" w:hAnsi="Times New Roman" w:cs="Times New Roman"/>
                <w:sz w:val="24"/>
                <w:szCs w:val="24"/>
              </w:rPr>
            </w:pPr>
            <w:proofErr w:type="spellStart"/>
            <w:r w:rsidRPr="006207EE">
              <w:rPr>
                <w:rFonts w:ascii="Times New Roman" w:hAnsi="Times New Roman" w:cs="Times New Roman"/>
                <w:sz w:val="24"/>
                <w:szCs w:val="24"/>
              </w:rPr>
              <w:t>Жирновский</w:t>
            </w:r>
            <w:proofErr w:type="spellEnd"/>
            <w:r w:rsidRPr="006207EE">
              <w:rPr>
                <w:rFonts w:ascii="Times New Roman" w:hAnsi="Times New Roman" w:cs="Times New Roman"/>
                <w:sz w:val="24"/>
                <w:szCs w:val="24"/>
              </w:rPr>
              <w:t xml:space="preserve"> район,</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 xml:space="preserve">с. </w:t>
            </w:r>
            <w:proofErr w:type="spellStart"/>
            <w:r w:rsidRPr="006207EE">
              <w:rPr>
                <w:rFonts w:ascii="Times New Roman" w:hAnsi="Times New Roman" w:cs="Times New Roman"/>
                <w:sz w:val="24"/>
                <w:szCs w:val="24"/>
              </w:rPr>
              <w:t>Кленовка</w:t>
            </w:r>
            <w:proofErr w:type="spellEnd"/>
            <w:r w:rsidRPr="006207EE">
              <w:rPr>
                <w:rFonts w:ascii="Times New Roman" w:hAnsi="Times New Roman" w:cs="Times New Roman"/>
                <w:sz w:val="24"/>
                <w:szCs w:val="24"/>
              </w:rPr>
              <w:t>,</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ул. Школьная д. 2</w:t>
            </w:r>
          </w:p>
          <w:p w:rsidR="00FD77F1" w:rsidRPr="006207EE" w:rsidRDefault="00FD77F1" w:rsidP="00540A22">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FD77F1" w:rsidRPr="006207EE" w:rsidTr="00540A22">
        <w:tc>
          <w:tcPr>
            <w:tcW w:w="720" w:type="dxa"/>
            <w:tcBorders>
              <w:top w:val="nil"/>
              <w:left w:val="single" w:sz="4" w:space="0" w:color="auto"/>
              <w:bottom w:val="nil"/>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Технология (мальчики)</w:t>
            </w:r>
          </w:p>
        </w:tc>
        <w:tc>
          <w:tcPr>
            <w:tcW w:w="2898" w:type="dxa"/>
            <w:tcBorders>
              <w:top w:val="nil"/>
              <w:left w:val="single" w:sz="4" w:space="0" w:color="auto"/>
              <w:bottom w:val="nil"/>
              <w:right w:val="single" w:sz="4" w:space="0" w:color="auto"/>
            </w:tcBorders>
          </w:tcPr>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Кабинет мастерской</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Стул ученический –14шт.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Доска школьная – 1 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Стол учительский – 1 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lastRenderedPageBreak/>
              <w:t>Шкаф – 14шт.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Шифоньер 2-х створчатый -1шт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Стул полумягкий-2шт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Станок сверлильный-2шт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Станок токарный по дереву-2шт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 Станок фрезерный</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Станок токарный-винторезный-2шт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Станок фуговальный-1шт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Верстак-6шт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Стол-верстак унивирсальный-2шт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Диск пильный-2шт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Тиски-2шт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Электроточило-2шт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Лобзик-1шт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Набор напильников-1шт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Ножовки-6шт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Рамка ножовочная-2шт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Зубило-4шт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Молоток-5шт</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Рубанок-5шт</w:t>
            </w:r>
          </w:p>
          <w:p w:rsidR="00FD77F1" w:rsidRPr="006207EE" w:rsidRDefault="00FD77F1" w:rsidP="00540A22">
            <w:pPr>
              <w:pStyle w:val="ConsPlusCell"/>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lastRenderedPageBreak/>
              <w:t>403764, Россия,</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Волгоградская область,</w:t>
            </w:r>
          </w:p>
          <w:p w:rsidR="00FD77F1" w:rsidRPr="006207EE" w:rsidRDefault="00FD77F1" w:rsidP="00540A22">
            <w:pPr>
              <w:pStyle w:val="ConsPlusCell"/>
              <w:jc w:val="center"/>
              <w:rPr>
                <w:rFonts w:ascii="Times New Roman" w:hAnsi="Times New Roman" w:cs="Times New Roman"/>
                <w:sz w:val="24"/>
                <w:szCs w:val="24"/>
              </w:rPr>
            </w:pPr>
            <w:proofErr w:type="spellStart"/>
            <w:r w:rsidRPr="006207EE">
              <w:rPr>
                <w:rFonts w:ascii="Times New Roman" w:hAnsi="Times New Roman" w:cs="Times New Roman"/>
                <w:sz w:val="24"/>
                <w:szCs w:val="24"/>
              </w:rPr>
              <w:t>Жирновский</w:t>
            </w:r>
            <w:proofErr w:type="spellEnd"/>
            <w:r w:rsidRPr="006207EE">
              <w:rPr>
                <w:rFonts w:ascii="Times New Roman" w:hAnsi="Times New Roman" w:cs="Times New Roman"/>
                <w:sz w:val="24"/>
                <w:szCs w:val="24"/>
              </w:rPr>
              <w:t xml:space="preserve"> район,</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 xml:space="preserve">с. </w:t>
            </w:r>
            <w:proofErr w:type="spellStart"/>
            <w:r w:rsidRPr="006207EE">
              <w:rPr>
                <w:rFonts w:ascii="Times New Roman" w:hAnsi="Times New Roman" w:cs="Times New Roman"/>
                <w:sz w:val="24"/>
                <w:szCs w:val="24"/>
              </w:rPr>
              <w:t>Кленовка</w:t>
            </w:r>
            <w:proofErr w:type="spellEnd"/>
            <w:r w:rsidRPr="006207EE">
              <w:rPr>
                <w:rFonts w:ascii="Times New Roman" w:hAnsi="Times New Roman" w:cs="Times New Roman"/>
                <w:sz w:val="24"/>
                <w:szCs w:val="24"/>
              </w:rPr>
              <w:t>,</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lastRenderedPageBreak/>
              <w:t>ул. Школьная д. 2</w:t>
            </w:r>
          </w:p>
          <w:p w:rsidR="00FD77F1" w:rsidRPr="006207EE" w:rsidRDefault="00FD77F1" w:rsidP="00540A22">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90" w:type="dxa"/>
            <w:tcBorders>
              <w:top w:val="nil"/>
              <w:left w:val="single" w:sz="4" w:space="0" w:color="auto"/>
              <w:bottom w:val="nil"/>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 xml:space="preserve">Договор о закреплении муниципального  недвижимого имущества на праве </w:t>
            </w:r>
            <w:r w:rsidRPr="006207EE">
              <w:rPr>
                <w:rFonts w:ascii="Times New Roman" w:hAnsi="Times New Roman" w:cs="Times New Roman"/>
                <w:sz w:val="24"/>
                <w:szCs w:val="24"/>
              </w:rPr>
              <w:lastRenderedPageBreak/>
              <w:t>оперативного управления от 16.02.10г. № 80</w:t>
            </w:r>
          </w:p>
        </w:tc>
      </w:tr>
      <w:tr w:rsidR="00FD77F1" w:rsidRPr="006207EE" w:rsidTr="00540A22">
        <w:tc>
          <w:tcPr>
            <w:tcW w:w="72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898"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357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259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r>
    </w:tbl>
    <w:p w:rsidR="00FD77F1" w:rsidRPr="006207EE" w:rsidRDefault="00FD77F1" w:rsidP="00FD77F1">
      <w:pPr>
        <w:pStyle w:val="Default"/>
        <w:rPr>
          <w:b/>
          <w:bCs/>
          <w:i/>
          <w:iCs/>
        </w:rPr>
      </w:pPr>
    </w:p>
    <w:p w:rsidR="00FD77F1" w:rsidRPr="006207EE" w:rsidRDefault="00FD77F1" w:rsidP="00FD77F1">
      <w:pPr>
        <w:pStyle w:val="Default"/>
        <w:rPr>
          <w:b/>
          <w:bCs/>
          <w:i/>
          <w:iCs/>
        </w:rPr>
      </w:pPr>
    </w:p>
    <w:p w:rsidR="00FD77F1" w:rsidRPr="006207EE" w:rsidRDefault="00FD77F1" w:rsidP="00FD77F1">
      <w:pPr>
        <w:pStyle w:val="Default"/>
        <w:rPr>
          <w:b/>
          <w:bCs/>
          <w:i/>
          <w:iCs/>
        </w:rPr>
      </w:pPr>
    </w:p>
    <w:p w:rsidR="00FD77F1" w:rsidRPr="006207EE" w:rsidRDefault="00FD77F1" w:rsidP="00FD77F1">
      <w:pPr>
        <w:pStyle w:val="Default"/>
        <w:rPr>
          <w:b/>
          <w:bCs/>
          <w:iCs/>
        </w:rPr>
      </w:pPr>
      <w:r w:rsidRPr="006207EE">
        <w:rPr>
          <w:b/>
          <w:bCs/>
          <w:iCs/>
        </w:rPr>
        <w:t>Бутырский филиал МКОУ «</w:t>
      </w:r>
      <w:proofErr w:type="spellStart"/>
      <w:r w:rsidRPr="006207EE">
        <w:rPr>
          <w:b/>
          <w:bCs/>
          <w:iCs/>
        </w:rPr>
        <w:t>КленовскаяСШ</w:t>
      </w:r>
      <w:proofErr w:type="spellEnd"/>
      <w:r w:rsidRPr="006207EE">
        <w:rPr>
          <w:b/>
          <w:bCs/>
          <w:iCs/>
        </w:rPr>
        <w:t>»</w:t>
      </w:r>
    </w:p>
    <w:tbl>
      <w:tblPr>
        <w:tblW w:w="15262" w:type="dxa"/>
        <w:tblInd w:w="-67" w:type="dxa"/>
        <w:tblLayout w:type="fixed"/>
        <w:tblCellMar>
          <w:left w:w="75" w:type="dxa"/>
          <w:right w:w="75" w:type="dxa"/>
        </w:tblCellMar>
        <w:tblLook w:val="0000"/>
      </w:tblPr>
      <w:tblGrid>
        <w:gridCol w:w="600"/>
        <w:gridCol w:w="1810"/>
        <w:gridCol w:w="2052"/>
        <w:gridCol w:w="1776"/>
        <w:gridCol w:w="1984"/>
        <w:gridCol w:w="1843"/>
        <w:gridCol w:w="1276"/>
        <w:gridCol w:w="1275"/>
        <w:gridCol w:w="1566"/>
        <w:gridCol w:w="1080"/>
      </w:tblGrid>
      <w:tr w:rsidR="00FD77F1" w:rsidRPr="006207EE" w:rsidTr="00540A22">
        <w:trPr>
          <w:trHeight w:val="1223"/>
        </w:trPr>
        <w:tc>
          <w:tcPr>
            <w:tcW w:w="600" w:type="dxa"/>
            <w:tcBorders>
              <w:top w:val="single" w:sz="4" w:space="0" w:color="auto"/>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lastRenderedPageBreak/>
              <w:t xml:space="preserve">№ </w:t>
            </w:r>
            <w:proofErr w:type="spellStart"/>
            <w:proofErr w:type="gramStart"/>
            <w:r w:rsidRPr="006207EE">
              <w:rPr>
                <w:rFonts w:ascii="Times New Roman" w:hAnsi="Times New Roman" w:cs="Times New Roman"/>
                <w:sz w:val="24"/>
                <w:szCs w:val="24"/>
              </w:rPr>
              <w:t>п</w:t>
            </w:r>
            <w:proofErr w:type="spellEnd"/>
            <w:proofErr w:type="gramEnd"/>
            <w:r w:rsidRPr="006207EE">
              <w:rPr>
                <w:rFonts w:ascii="Times New Roman" w:hAnsi="Times New Roman" w:cs="Times New Roman"/>
                <w:sz w:val="24"/>
                <w:szCs w:val="24"/>
              </w:rPr>
              <w:t>/</w:t>
            </w:r>
            <w:proofErr w:type="spellStart"/>
            <w:r w:rsidRPr="006207EE">
              <w:rPr>
                <w:rFonts w:ascii="Times New Roman" w:hAnsi="Times New Roman" w:cs="Times New Roman"/>
                <w:sz w:val="24"/>
                <w:szCs w:val="24"/>
              </w:rPr>
              <w:t>п</w:t>
            </w:r>
            <w:proofErr w:type="spellEnd"/>
          </w:p>
        </w:tc>
        <w:tc>
          <w:tcPr>
            <w:tcW w:w="1810" w:type="dxa"/>
            <w:tcBorders>
              <w:top w:val="single" w:sz="4" w:space="0" w:color="auto"/>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Адрес (местоположение) здания, строения, сооружения, помещения</w:t>
            </w:r>
          </w:p>
        </w:tc>
        <w:tc>
          <w:tcPr>
            <w:tcW w:w="2052" w:type="dxa"/>
            <w:tcBorders>
              <w:top w:val="single" w:sz="4" w:space="0" w:color="auto"/>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roofErr w:type="gramStart"/>
            <w:r w:rsidRPr="006207EE">
              <w:rPr>
                <w:rFonts w:ascii="Times New Roman" w:hAnsi="Times New Roman" w:cs="Times New Roman"/>
                <w:sz w:val="24"/>
                <w:szCs w:val="24"/>
              </w:rPr>
              <w:t xml:space="preserve">Назначение оснащенных зданий, строений, сооружений, помещений (учебные, учебно-лабораторные, административные, подсобные, помещения для занятия физической культурой и спортом, для обеспечения обучающихся, воспитанников и  работников питанием и медицинским обслуживанием, иное) с указанием площади (кв. м) </w:t>
            </w:r>
            <w:hyperlink w:anchor="Par1629" w:history="1">
              <w:r w:rsidRPr="006207EE">
                <w:rPr>
                  <w:rFonts w:ascii="Times New Roman" w:hAnsi="Times New Roman" w:cs="Times New Roman"/>
                  <w:sz w:val="24"/>
                  <w:szCs w:val="24"/>
                </w:rPr>
                <w:t>&lt;2&gt;</w:t>
              </w:r>
            </w:hyperlink>
            <w:proofErr w:type="gramEnd"/>
          </w:p>
        </w:tc>
        <w:tc>
          <w:tcPr>
            <w:tcW w:w="1776" w:type="dxa"/>
            <w:tcBorders>
              <w:top w:val="single" w:sz="4" w:space="0" w:color="auto"/>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Собственность или иное вещное право (оперативное управление, хозяйственное ведение), аренда, субаренда, безвозмездное пользование</w:t>
            </w:r>
          </w:p>
        </w:tc>
        <w:tc>
          <w:tcPr>
            <w:tcW w:w="1984" w:type="dxa"/>
            <w:tcBorders>
              <w:top w:val="single" w:sz="4" w:space="0" w:color="auto"/>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 xml:space="preserve">Полное наименование собственника (арендодателя, ссудодателя) объекта недвижимого имущества </w:t>
            </w:r>
            <w:hyperlink w:anchor="Par1629" w:history="1">
              <w:r w:rsidRPr="006207EE">
                <w:rPr>
                  <w:rFonts w:ascii="Times New Roman" w:hAnsi="Times New Roman" w:cs="Times New Roman"/>
                  <w:sz w:val="24"/>
                  <w:szCs w:val="24"/>
                </w:rPr>
                <w:t>&lt;2&gt;</w:t>
              </w:r>
            </w:hyperlink>
          </w:p>
        </w:tc>
        <w:tc>
          <w:tcPr>
            <w:tcW w:w="1843" w:type="dxa"/>
            <w:tcBorders>
              <w:top w:val="single" w:sz="4" w:space="0" w:color="auto"/>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 xml:space="preserve">Документ - основание возникновения права (указываются реквизиты и сроки действия) </w:t>
            </w:r>
            <w:hyperlink w:anchor="Par1629" w:history="1">
              <w:r w:rsidRPr="006207EE">
                <w:rPr>
                  <w:rFonts w:ascii="Times New Roman" w:hAnsi="Times New Roman" w:cs="Times New Roman"/>
                  <w:sz w:val="24"/>
                  <w:szCs w:val="24"/>
                </w:rPr>
                <w:t>&lt;2&gt;</w:t>
              </w:r>
            </w:hyperlink>
          </w:p>
        </w:tc>
        <w:tc>
          <w:tcPr>
            <w:tcW w:w="1276" w:type="dxa"/>
            <w:tcBorders>
              <w:top w:val="single" w:sz="4" w:space="0" w:color="auto"/>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 xml:space="preserve">Кадастровый (или условный) номер объекта недвижимости, код ОКАТО, код ОКТМО по месту нахождения объекта недвижимости </w:t>
            </w:r>
            <w:hyperlink w:anchor="Par1629" w:history="1">
              <w:r w:rsidRPr="006207EE">
                <w:rPr>
                  <w:rFonts w:ascii="Times New Roman" w:hAnsi="Times New Roman" w:cs="Times New Roman"/>
                  <w:sz w:val="24"/>
                  <w:szCs w:val="24"/>
                </w:rPr>
                <w:t>&lt;2&gt;</w:t>
              </w:r>
            </w:hyperlink>
          </w:p>
        </w:tc>
        <w:tc>
          <w:tcPr>
            <w:tcW w:w="1275" w:type="dxa"/>
            <w:tcBorders>
              <w:top w:val="single" w:sz="4" w:space="0" w:color="auto"/>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 xml:space="preserve">Номер записи регистрации в Едином государственном реестре прав на недвижимое имущество и сделок с ним </w:t>
            </w:r>
            <w:hyperlink w:anchor="Par1629" w:history="1">
              <w:r w:rsidRPr="006207EE">
                <w:rPr>
                  <w:rFonts w:ascii="Times New Roman" w:hAnsi="Times New Roman" w:cs="Times New Roman"/>
                  <w:sz w:val="24"/>
                  <w:szCs w:val="24"/>
                </w:rPr>
                <w:t>&lt;2&gt;</w:t>
              </w:r>
            </w:hyperlink>
          </w:p>
        </w:tc>
        <w:tc>
          <w:tcPr>
            <w:tcW w:w="1566" w:type="dxa"/>
            <w:tcBorders>
              <w:top w:val="single" w:sz="4" w:space="0" w:color="auto"/>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 xml:space="preserve">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 </w:t>
            </w:r>
            <w:hyperlink w:anchor="Par1630" w:history="1">
              <w:r w:rsidRPr="006207EE">
                <w:rPr>
                  <w:rFonts w:ascii="Times New Roman" w:hAnsi="Times New Roman" w:cs="Times New Roman"/>
                  <w:sz w:val="24"/>
                  <w:szCs w:val="24"/>
                </w:rPr>
                <w:t>&lt;2&gt;</w:t>
              </w:r>
            </w:hyperlink>
          </w:p>
        </w:tc>
        <w:tc>
          <w:tcPr>
            <w:tcW w:w="1080" w:type="dxa"/>
            <w:tcBorders>
              <w:top w:val="single" w:sz="4" w:space="0" w:color="auto"/>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 xml:space="preserve">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соискателем лицензии (лицензиатом) является образовательная </w:t>
            </w:r>
            <w:r w:rsidRPr="006207EE">
              <w:rPr>
                <w:rFonts w:ascii="Times New Roman" w:hAnsi="Times New Roman" w:cs="Times New Roman"/>
                <w:sz w:val="24"/>
                <w:szCs w:val="24"/>
              </w:rPr>
              <w:lastRenderedPageBreak/>
              <w:t xml:space="preserve">организация) </w:t>
            </w:r>
            <w:hyperlink w:anchor="Par1630" w:history="1">
              <w:r w:rsidRPr="006207EE">
                <w:rPr>
                  <w:rFonts w:ascii="Times New Roman" w:hAnsi="Times New Roman" w:cs="Times New Roman"/>
                  <w:sz w:val="24"/>
                  <w:szCs w:val="24"/>
                </w:rPr>
                <w:t>&lt;2&gt;</w:t>
              </w:r>
            </w:hyperlink>
          </w:p>
        </w:tc>
      </w:tr>
      <w:tr w:rsidR="00FD77F1" w:rsidRPr="006207EE" w:rsidTr="00540A22">
        <w:tc>
          <w:tcPr>
            <w:tcW w:w="60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lastRenderedPageBreak/>
              <w:t>1</w:t>
            </w:r>
          </w:p>
        </w:tc>
        <w:tc>
          <w:tcPr>
            <w:tcW w:w="181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2</w:t>
            </w:r>
          </w:p>
        </w:tc>
        <w:tc>
          <w:tcPr>
            <w:tcW w:w="2052"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3</w:t>
            </w:r>
          </w:p>
        </w:tc>
        <w:tc>
          <w:tcPr>
            <w:tcW w:w="1776"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4</w:t>
            </w:r>
          </w:p>
        </w:tc>
        <w:tc>
          <w:tcPr>
            <w:tcW w:w="1984"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5</w:t>
            </w:r>
          </w:p>
        </w:tc>
        <w:tc>
          <w:tcPr>
            <w:tcW w:w="1843"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6</w:t>
            </w:r>
          </w:p>
        </w:tc>
        <w:tc>
          <w:tcPr>
            <w:tcW w:w="1276"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7</w:t>
            </w:r>
          </w:p>
        </w:tc>
        <w:tc>
          <w:tcPr>
            <w:tcW w:w="1275"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8</w:t>
            </w:r>
          </w:p>
        </w:tc>
        <w:tc>
          <w:tcPr>
            <w:tcW w:w="1566"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9</w:t>
            </w:r>
          </w:p>
          <w:p w:rsidR="00FD77F1" w:rsidRPr="006207EE" w:rsidRDefault="00FD77F1" w:rsidP="00540A22">
            <w:pPr>
              <w:pStyle w:val="ConsPlusCell"/>
              <w:jc w:val="center"/>
              <w:rPr>
                <w:rFonts w:ascii="Times New Roman" w:hAnsi="Times New Roman" w:cs="Times New Roman"/>
                <w:sz w:val="24"/>
                <w:szCs w:val="24"/>
              </w:rPr>
            </w:pPr>
          </w:p>
          <w:p w:rsidR="00FD77F1" w:rsidRPr="006207EE" w:rsidRDefault="00FD77F1" w:rsidP="00540A22">
            <w:pPr>
              <w:pStyle w:val="ConsPlusCell"/>
              <w:jc w:val="center"/>
              <w:rPr>
                <w:rFonts w:ascii="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10</w:t>
            </w:r>
          </w:p>
        </w:tc>
      </w:tr>
      <w:tr w:rsidR="00FD77F1" w:rsidRPr="006207EE" w:rsidTr="00540A22">
        <w:tc>
          <w:tcPr>
            <w:tcW w:w="60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1. </w:t>
            </w:r>
          </w:p>
        </w:tc>
        <w:tc>
          <w:tcPr>
            <w:tcW w:w="181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b/>
                <w:sz w:val="24"/>
                <w:szCs w:val="24"/>
                <w:u w:val="single"/>
              </w:rPr>
            </w:pPr>
            <w:r w:rsidRPr="006207EE">
              <w:rPr>
                <w:rFonts w:ascii="Times New Roman" w:hAnsi="Times New Roman" w:cs="Times New Roman"/>
                <w:sz w:val="24"/>
                <w:szCs w:val="24"/>
              </w:rPr>
              <w:t xml:space="preserve">Одноэтажное здание общей площадью </w:t>
            </w:r>
            <w:r w:rsidRPr="006207EE">
              <w:rPr>
                <w:rFonts w:ascii="Times New Roman" w:hAnsi="Times New Roman" w:cs="Times New Roman"/>
                <w:b/>
                <w:sz w:val="24"/>
                <w:szCs w:val="24"/>
                <w:u w:val="single"/>
              </w:rPr>
              <w:t>249,1кв</w:t>
            </w:r>
            <w:proofErr w:type="gramStart"/>
            <w:r w:rsidRPr="006207EE">
              <w:rPr>
                <w:rFonts w:ascii="Times New Roman" w:hAnsi="Times New Roman" w:cs="Times New Roman"/>
                <w:b/>
                <w:sz w:val="24"/>
                <w:szCs w:val="24"/>
                <w:u w:val="single"/>
              </w:rPr>
              <w:t>.м</w:t>
            </w:r>
            <w:proofErr w:type="gramEnd"/>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Занимаемая площадь – </w:t>
            </w:r>
            <w:r w:rsidRPr="006207EE">
              <w:rPr>
                <w:rFonts w:ascii="Times New Roman" w:hAnsi="Times New Roman" w:cs="Times New Roman"/>
                <w:b/>
                <w:sz w:val="24"/>
                <w:szCs w:val="24"/>
                <w:u w:val="single"/>
              </w:rPr>
              <w:t>232,8 кв</w:t>
            </w:r>
            <w:proofErr w:type="gramStart"/>
            <w:r w:rsidRPr="006207EE">
              <w:rPr>
                <w:rFonts w:ascii="Times New Roman" w:hAnsi="Times New Roman" w:cs="Times New Roman"/>
                <w:b/>
                <w:sz w:val="24"/>
                <w:szCs w:val="24"/>
                <w:u w:val="single"/>
              </w:rPr>
              <w:t>.м</w:t>
            </w:r>
            <w:proofErr w:type="gramEnd"/>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403767, </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Волгоградская область, </w:t>
            </w:r>
          </w:p>
          <w:p w:rsidR="00FD77F1" w:rsidRPr="006207EE" w:rsidRDefault="00FD77F1" w:rsidP="00540A22">
            <w:pPr>
              <w:pStyle w:val="ConsPlusCell"/>
              <w:rPr>
                <w:rFonts w:ascii="Times New Roman" w:hAnsi="Times New Roman" w:cs="Times New Roman"/>
                <w:sz w:val="24"/>
                <w:szCs w:val="24"/>
              </w:rPr>
            </w:pPr>
            <w:proofErr w:type="spellStart"/>
            <w:r w:rsidRPr="006207EE">
              <w:rPr>
                <w:rFonts w:ascii="Times New Roman" w:hAnsi="Times New Roman" w:cs="Times New Roman"/>
                <w:sz w:val="24"/>
                <w:szCs w:val="24"/>
              </w:rPr>
              <w:t>Жирновский</w:t>
            </w:r>
            <w:proofErr w:type="spellEnd"/>
            <w:r w:rsidRPr="006207EE">
              <w:rPr>
                <w:rFonts w:ascii="Times New Roman" w:hAnsi="Times New Roman" w:cs="Times New Roman"/>
                <w:sz w:val="24"/>
                <w:szCs w:val="24"/>
              </w:rPr>
              <w:t xml:space="preserve"> район, </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с. </w:t>
            </w:r>
            <w:proofErr w:type="spellStart"/>
            <w:r w:rsidRPr="006207EE">
              <w:rPr>
                <w:rFonts w:ascii="Times New Roman" w:hAnsi="Times New Roman" w:cs="Times New Roman"/>
                <w:sz w:val="24"/>
                <w:szCs w:val="24"/>
              </w:rPr>
              <w:t>Бутырка</w:t>
            </w:r>
            <w:proofErr w:type="spellEnd"/>
            <w:r w:rsidRPr="006207EE">
              <w:rPr>
                <w:rFonts w:ascii="Times New Roman" w:hAnsi="Times New Roman" w:cs="Times New Roman"/>
                <w:sz w:val="24"/>
                <w:szCs w:val="24"/>
              </w:rPr>
              <w:t>, ул. Центральная, д.1</w:t>
            </w:r>
          </w:p>
        </w:tc>
        <w:tc>
          <w:tcPr>
            <w:tcW w:w="2052"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Учебные  кабинеты – </w:t>
            </w:r>
            <w:r w:rsidRPr="006207EE">
              <w:rPr>
                <w:rFonts w:ascii="Times New Roman" w:hAnsi="Times New Roman" w:cs="Times New Roman"/>
                <w:b/>
                <w:sz w:val="24"/>
                <w:szCs w:val="24"/>
                <w:u w:val="single"/>
              </w:rPr>
              <w:t>109,3</w:t>
            </w:r>
            <w:r w:rsidRPr="006207EE">
              <w:rPr>
                <w:rFonts w:ascii="Times New Roman" w:hAnsi="Times New Roman" w:cs="Times New Roman"/>
                <w:sz w:val="24"/>
                <w:szCs w:val="24"/>
              </w:rPr>
              <w:t>;</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другие помещения:</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столовая – </w:t>
            </w:r>
            <w:r w:rsidRPr="006207EE">
              <w:rPr>
                <w:rFonts w:ascii="Times New Roman" w:hAnsi="Times New Roman" w:cs="Times New Roman"/>
                <w:b/>
                <w:sz w:val="24"/>
                <w:szCs w:val="24"/>
                <w:u w:val="single"/>
              </w:rPr>
              <w:t>16,6</w:t>
            </w:r>
            <w:r w:rsidRPr="006207EE">
              <w:rPr>
                <w:rFonts w:ascii="Times New Roman" w:hAnsi="Times New Roman" w:cs="Times New Roman"/>
                <w:sz w:val="24"/>
                <w:szCs w:val="24"/>
              </w:rPr>
              <w:t xml:space="preserve">; кухня – </w:t>
            </w:r>
            <w:r w:rsidRPr="006207EE">
              <w:rPr>
                <w:rFonts w:ascii="Times New Roman" w:hAnsi="Times New Roman" w:cs="Times New Roman"/>
                <w:b/>
                <w:sz w:val="24"/>
                <w:szCs w:val="24"/>
                <w:u w:val="single"/>
              </w:rPr>
              <w:t>8,9</w:t>
            </w:r>
            <w:r w:rsidRPr="006207EE">
              <w:rPr>
                <w:rFonts w:ascii="Times New Roman" w:hAnsi="Times New Roman" w:cs="Times New Roman"/>
                <w:sz w:val="24"/>
                <w:szCs w:val="24"/>
              </w:rPr>
              <w:t>;</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помещение для занятия физической культурой – </w:t>
            </w:r>
            <w:r w:rsidRPr="006207EE">
              <w:rPr>
                <w:rFonts w:ascii="Times New Roman" w:hAnsi="Times New Roman" w:cs="Times New Roman"/>
                <w:b/>
                <w:sz w:val="24"/>
                <w:szCs w:val="24"/>
                <w:u w:val="single"/>
              </w:rPr>
              <w:t>38,5</w:t>
            </w:r>
            <w:r w:rsidRPr="006207EE">
              <w:rPr>
                <w:rFonts w:ascii="Times New Roman" w:hAnsi="Times New Roman" w:cs="Times New Roman"/>
                <w:sz w:val="24"/>
                <w:szCs w:val="24"/>
              </w:rPr>
              <w:t xml:space="preserve">; </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коридор- </w:t>
            </w:r>
            <w:r w:rsidRPr="006207EE">
              <w:rPr>
                <w:rFonts w:ascii="Times New Roman" w:hAnsi="Times New Roman" w:cs="Times New Roman"/>
                <w:b/>
                <w:sz w:val="24"/>
                <w:szCs w:val="24"/>
                <w:u w:val="single"/>
              </w:rPr>
              <w:t>14,3</w:t>
            </w:r>
            <w:r w:rsidRPr="006207EE">
              <w:rPr>
                <w:rFonts w:ascii="Times New Roman" w:hAnsi="Times New Roman" w:cs="Times New Roman"/>
                <w:sz w:val="24"/>
                <w:szCs w:val="24"/>
              </w:rPr>
              <w:t xml:space="preserve">; </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склад хозяйственный – </w:t>
            </w:r>
            <w:r w:rsidRPr="006207EE">
              <w:rPr>
                <w:rFonts w:ascii="Times New Roman" w:hAnsi="Times New Roman" w:cs="Times New Roman"/>
                <w:b/>
                <w:sz w:val="24"/>
                <w:szCs w:val="24"/>
                <w:u w:val="single"/>
              </w:rPr>
              <w:t>6,4</w:t>
            </w:r>
            <w:proofErr w:type="gramStart"/>
            <w:r w:rsidRPr="006207EE">
              <w:rPr>
                <w:rFonts w:ascii="Times New Roman" w:hAnsi="Times New Roman" w:cs="Times New Roman"/>
                <w:sz w:val="24"/>
                <w:szCs w:val="24"/>
              </w:rPr>
              <w:t xml:space="preserve"> ;</w:t>
            </w:r>
            <w:proofErr w:type="gramEnd"/>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раздевалка – </w:t>
            </w:r>
            <w:r w:rsidRPr="006207EE">
              <w:rPr>
                <w:rFonts w:ascii="Times New Roman" w:hAnsi="Times New Roman" w:cs="Times New Roman"/>
                <w:b/>
                <w:sz w:val="24"/>
                <w:szCs w:val="24"/>
                <w:u w:val="single"/>
              </w:rPr>
              <w:t>26,9</w:t>
            </w:r>
            <w:r w:rsidRPr="006207EE">
              <w:rPr>
                <w:rFonts w:ascii="Times New Roman" w:hAnsi="Times New Roman" w:cs="Times New Roman"/>
                <w:sz w:val="24"/>
                <w:szCs w:val="24"/>
              </w:rPr>
              <w:t xml:space="preserve">; </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Санузел – </w:t>
            </w:r>
            <w:r w:rsidRPr="006207EE">
              <w:rPr>
                <w:rFonts w:ascii="Times New Roman" w:hAnsi="Times New Roman" w:cs="Times New Roman"/>
                <w:b/>
                <w:sz w:val="24"/>
                <w:szCs w:val="24"/>
                <w:u w:val="single"/>
              </w:rPr>
              <w:t>11,9</w:t>
            </w:r>
          </w:p>
        </w:tc>
        <w:tc>
          <w:tcPr>
            <w:tcW w:w="1776"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Оперативное управление</w:t>
            </w:r>
          </w:p>
        </w:tc>
        <w:tc>
          <w:tcPr>
            <w:tcW w:w="1984"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Муниципальное казенное общеобразовательное </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учреждение «</w:t>
            </w:r>
            <w:proofErr w:type="spellStart"/>
            <w:r w:rsidRPr="006207EE">
              <w:rPr>
                <w:rFonts w:ascii="Times New Roman" w:hAnsi="Times New Roman" w:cs="Times New Roman"/>
                <w:sz w:val="24"/>
                <w:szCs w:val="24"/>
              </w:rPr>
              <w:t>Кленовская</w:t>
            </w:r>
            <w:proofErr w:type="spellEnd"/>
            <w:r w:rsidRPr="006207EE">
              <w:rPr>
                <w:rFonts w:ascii="Times New Roman" w:hAnsi="Times New Roman" w:cs="Times New Roman"/>
                <w:sz w:val="24"/>
                <w:szCs w:val="24"/>
              </w:rPr>
              <w:t xml:space="preserve"> средняя школа»</w:t>
            </w:r>
          </w:p>
        </w:tc>
        <w:tc>
          <w:tcPr>
            <w:tcW w:w="1843"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Свидетельство о государственной регистрации права от «30» января 2015года</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 34-34/014-34/014/003/2015-35/1</w:t>
            </w:r>
          </w:p>
        </w:tc>
        <w:tc>
          <w:tcPr>
            <w:tcW w:w="1276"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34:07:010005:700</w:t>
            </w:r>
          </w:p>
          <w:p w:rsidR="00FD77F1" w:rsidRPr="006207EE" w:rsidRDefault="00FD77F1" w:rsidP="00540A22">
            <w:pPr>
              <w:pStyle w:val="ConsPlusCell"/>
              <w:widowControl/>
              <w:rPr>
                <w:rFonts w:ascii="Times New Roman" w:hAnsi="Times New Roman" w:cs="Times New Roman"/>
                <w:sz w:val="24"/>
                <w:szCs w:val="24"/>
              </w:rPr>
            </w:pPr>
            <w:r w:rsidRPr="006207EE">
              <w:rPr>
                <w:rFonts w:ascii="Times New Roman" w:hAnsi="Times New Roman" w:cs="Times New Roman"/>
                <w:sz w:val="24"/>
                <w:szCs w:val="24"/>
              </w:rPr>
              <w:t>ОКАТО-</w:t>
            </w:r>
            <w:r w:rsidRPr="006207EE">
              <w:rPr>
                <w:rFonts w:ascii="Times New Roman" w:hAnsi="Times New Roman" w:cs="Times New Roman"/>
                <w:bCs/>
                <w:sz w:val="24"/>
                <w:szCs w:val="24"/>
              </w:rPr>
              <w:t>18212816001</w:t>
            </w:r>
          </w:p>
          <w:p w:rsidR="00FD77F1" w:rsidRPr="006207EE" w:rsidRDefault="00FD77F1" w:rsidP="00540A22">
            <w:pPr>
              <w:pStyle w:val="ConsPlusCell"/>
              <w:widowControl/>
              <w:jc w:val="center"/>
              <w:rPr>
                <w:rFonts w:ascii="Times New Roman" w:hAnsi="Times New Roman" w:cs="Times New Roman"/>
                <w:sz w:val="24"/>
                <w:szCs w:val="24"/>
              </w:rPr>
            </w:pPr>
          </w:p>
          <w:p w:rsidR="00FD77F1" w:rsidRPr="006207EE" w:rsidRDefault="00FD77F1" w:rsidP="00540A22">
            <w:pPr>
              <w:pStyle w:val="ConsPlusNormal"/>
              <w:rPr>
                <w:rFonts w:ascii="Times New Roman" w:hAnsi="Times New Roman" w:cs="Times New Roman"/>
                <w:bCs/>
                <w:sz w:val="24"/>
                <w:szCs w:val="24"/>
              </w:rPr>
            </w:pPr>
            <w:r w:rsidRPr="006207EE">
              <w:rPr>
                <w:rFonts w:ascii="Times New Roman" w:hAnsi="Times New Roman" w:cs="Times New Roman"/>
                <w:sz w:val="24"/>
                <w:szCs w:val="24"/>
              </w:rPr>
              <w:t>ОКТМО-</w:t>
            </w:r>
            <w:r w:rsidRPr="006207EE">
              <w:rPr>
                <w:rFonts w:ascii="Times New Roman" w:hAnsi="Times New Roman" w:cs="Times New Roman"/>
                <w:bCs/>
                <w:sz w:val="24"/>
                <w:szCs w:val="24"/>
                <w:lang w:val="en-US"/>
              </w:rPr>
              <w:t>18612416101</w:t>
            </w:r>
          </w:p>
          <w:p w:rsidR="00FD77F1" w:rsidRPr="006207EE" w:rsidRDefault="00FD77F1" w:rsidP="00540A22">
            <w:pPr>
              <w:pStyle w:val="ConsPlusCell"/>
              <w:rPr>
                <w:rFonts w:ascii="Times New Roman" w:hAnsi="Times New Roman" w:cs="Times New Roman"/>
                <w:sz w:val="24"/>
                <w:szCs w:val="24"/>
              </w:rPr>
            </w:pPr>
          </w:p>
        </w:tc>
        <w:tc>
          <w:tcPr>
            <w:tcW w:w="1275"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№34-34/014-34/014/003/2015-35/1</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от 30.01.2015г</w:t>
            </w:r>
          </w:p>
        </w:tc>
        <w:tc>
          <w:tcPr>
            <w:tcW w:w="1566" w:type="dxa"/>
            <w:tcBorders>
              <w:top w:val="nil"/>
              <w:left w:val="single" w:sz="4" w:space="0" w:color="auto"/>
              <w:bottom w:val="single" w:sz="4" w:space="0" w:color="auto"/>
              <w:right w:val="single" w:sz="4" w:space="0" w:color="auto"/>
            </w:tcBorders>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 xml:space="preserve">Заключение </w:t>
            </w:r>
          </w:p>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 xml:space="preserve">государственного </w:t>
            </w:r>
            <w:r w:rsidRPr="006207EE">
              <w:rPr>
                <w:rFonts w:ascii="Times New Roman" w:hAnsi="Times New Roman" w:cs="Times New Roman"/>
                <w:sz w:val="24"/>
                <w:szCs w:val="24"/>
              </w:rPr>
              <w:br/>
              <w:t xml:space="preserve">санитарно-    </w:t>
            </w:r>
            <w:r w:rsidRPr="006207EE">
              <w:rPr>
                <w:rFonts w:ascii="Times New Roman" w:hAnsi="Times New Roman" w:cs="Times New Roman"/>
                <w:sz w:val="24"/>
                <w:szCs w:val="24"/>
              </w:rPr>
              <w:br/>
              <w:t>эпидемиологического</w:t>
            </w:r>
            <w:r w:rsidRPr="006207EE">
              <w:rPr>
                <w:rFonts w:ascii="Times New Roman" w:hAnsi="Times New Roman" w:cs="Times New Roman"/>
                <w:sz w:val="24"/>
                <w:szCs w:val="24"/>
              </w:rPr>
              <w:br/>
              <w:t>надзора</w:t>
            </w:r>
          </w:p>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№34.12.01.</w:t>
            </w:r>
          </w:p>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000.М.00.</w:t>
            </w:r>
          </w:p>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 xml:space="preserve">1082.0817 </w:t>
            </w:r>
          </w:p>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от 02.08.2017г</w:t>
            </w:r>
          </w:p>
          <w:p w:rsidR="00FD77F1" w:rsidRPr="006207EE" w:rsidRDefault="00FD77F1" w:rsidP="00540A22">
            <w:pPr>
              <w:pStyle w:val="ConsPlusCell"/>
              <w:rPr>
                <w:rFonts w:ascii="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Заключение государственного пожарного надзора</w:t>
            </w:r>
          </w:p>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 00032 от 05.06.2017г.</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Заключение</w:t>
            </w:r>
          </w:p>
          <w:p w:rsidR="00FD77F1" w:rsidRPr="006207EE" w:rsidRDefault="00FD77F1" w:rsidP="00540A22">
            <w:pPr>
              <w:rPr>
                <w:rFonts w:ascii="Times New Roman" w:hAnsi="Times New Roman" w:cs="Times New Roman"/>
                <w:sz w:val="24"/>
                <w:szCs w:val="24"/>
              </w:rPr>
            </w:pPr>
          </w:p>
          <w:p w:rsidR="00FD77F1" w:rsidRPr="006207EE" w:rsidRDefault="00FD77F1" w:rsidP="00540A22">
            <w:pPr>
              <w:pStyle w:val="ConsPlusCell"/>
              <w:rPr>
                <w:rFonts w:ascii="Times New Roman" w:hAnsi="Times New Roman" w:cs="Times New Roman"/>
                <w:sz w:val="24"/>
                <w:szCs w:val="24"/>
              </w:rPr>
            </w:pPr>
          </w:p>
        </w:tc>
      </w:tr>
      <w:tr w:rsidR="00FD77F1" w:rsidRPr="006207EE" w:rsidTr="00540A22">
        <w:tc>
          <w:tcPr>
            <w:tcW w:w="60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p>
        </w:tc>
        <w:tc>
          <w:tcPr>
            <w:tcW w:w="181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052"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b/>
                <w:sz w:val="24"/>
                <w:szCs w:val="24"/>
              </w:rPr>
            </w:pPr>
            <w:r w:rsidRPr="006207EE">
              <w:rPr>
                <w:rFonts w:ascii="Times New Roman" w:hAnsi="Times New Roman" w:cs="Times New Roman"/>
                <w:b/>
                <w:sz w:val="24"/>
                <w:szCs w:val="24"/>
              </w:rPr>
              <w:t>232,8 кв</w:t>
            </w:r>
            <w:proofErr w:type="gramStart"/>
            <w:r w:rsidRPr="006207EE">
              <w:rPr>
                <w:rFonts w:ascii="Times New Roman" w:hAnsi="Times New Roman" w:cs="Times New Roman"/>
                <w:b/>
                <w:sz w:val="24"/>
                <w:szCs w:val="24"/>
              </w:rPr>
              <w:t>.м</w:t>
            </w:r>
            <w:proofErr w:type="gramEnd"/>
          </w:p>
        </w:tc>
        <w:tc>
          <w:tcPr>
            <w:tcW w:w="1776"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X</w:t>
            </w:r>
          </w:p>
        </w:tc>
        <w:tc>
          <w:tcPr>
            <w:tcW w:w="1984"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X</w:t>
            </w:r>
          </w:p>
        </w:tc>
        <w:tc>
          <w:tcPr>
            <w:tcW w:w="1843"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X</w:t>
            </w:r>
          </w:p>
        </w:tc>
        <w:tc>
          <w:tcPr>
            <w:tcW w:w="1276"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X</w:t>
            </w:r>
          </w:p>
        </w:tc>
        <w:tc>
          <w:tcPr>
            <w:tcW w:w="1275"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X</w:t>
            </w:r>
          </w:p>
        </w:tc>
        <w:tc>
          <w:tcPr>
            <w:tcW w:w="1566"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X</w:t>
            </w:r>
          </w:p>
        </w:tc>
        <w:tc>
          <w:tcPr>
            <w:tcW w:w="108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X</w:t>
            </w:r>
          </w:p>
        </w:tc>
      </w:tr>
    </w:tbl>
    <w:p w:rsidR="00FD77F1" w:rsidRPr="006207EE" w:rsidRDefault="00FD77F1" w:rsidP="00FD77F1">
      <w:pPr>
        <w:pStyle w:val="ConsPlusNormal"/>
        <w:jc w:val="both"/>
        <w:rPr>
          <w:rFonts w:ascii="Times New Roman" w:hAnsi="Times New Roman" w:cs="Times New Roman"/>
          <w:sz w:val="24"/>
          <w:szCs w:val="24"/>
        </w:rPr>
      </w:pPr>
    </w:p>
    <w:p w:rsidR="00FD77F1" w:rsidRPr="006207EE" w:rsidRDefault="00FD77F1" w:rsidP="00FD77F1">
      <w:pPr>
        <w:pStyle w:val="ConsPlusNormal"/>
        <w:jc w:val="both"/>
        <w:rPr>
          <w:rFonts w:ascii="Times New Roman" w:hAnsi="Times New Roman" w:cs="Times New Roman"/>
          <w:sz w:val="24"/>
          <w:szCs w:val="24"/>
        </w:rPr>
      </w:pPr>
    </w:p>
    <w:p w:rsidR="00FD77F1" w:rsidRPr="006207EE" w:rsidRDefault="00FD77F1" w:rsidP="00FD77F1">
      <w:pPr>
        <w:pStyle w:val="ConsPlusNonformat"/>
        <w:spacing w:line="240" w:lineRule="exact"/>
        <w:jc w:val="center"/>
        <w:rPr>
          <w:rFonts w:ascii="Times New Roman" w:hAnsi="Times New Roman" w:cs="Times New Roman"/>
          <w:sz w:val="24"/>
          <w:szCs w:val="24"/>
        </w:rPr>
      </w:pPr>
    </w:p>
    <w:p w:rsidR="00FD77F1" w:rsidRPr="006207EE" w:rsidRDefault="00FD77F1" w:rsidP="00FD77F1">
      <w:pPr>
        <w:pStyle w:val="ConsPlusNonformat"/>
        <w:spacing w:line="240" w:lineRule="exact"/>
        <w:jc w:val="center"/>
        <w:rPr>
          <w:rFonts w:ascii="Times New Roman" w:hAnsi="Times New Roman" w:cs="Times New Roman"/>
          <w:sz w:val="24"/>
          <w:szCs w:val="24"/>
        </w:rPr>
      </w:pPr>
    </w:p>
    <w:p w:rsidR="00FD77F1" w:rsidRPr="006207EE" w:rsidRDefault="00FD77F1" w:rsidP="00FD77F1">
      <w:pPr>
        <w:pStyle w:val="ConsPlusNonformat"/>
        <w:spacing w:line="240" w:lineRule="exact"/>
        <w:jc w:val="center"/>
        <w:rPr>
          <w:rFonts w:ascii="Times New Roman" w:hAnsi="Times New Roman" w:cs="Times New Roman"/>
          <w:sz w:val="24"/>
          <w:szCs w:val="24"/>
        </w:rPr>
      </w:pPr>
      <w:r w:rsidRPr="006207EE">
        <w:rPr>
          <w:rFonts w:ascii="Times New Roman" w:hAnsi="Times New Roman" w:cs="Times New Roman"/>
          <w:sz w:val="24"/>
          <w:szCs w:val="24"/>
        </w:rPr>
        <w:t>Раздел 2.  Обеспечение образовательной деятельности помещениями для медицинского обслуживания и питания</w:t>
      </w:r>
    </w:p>
    <w:p w:rsidR="00FD77F1" w:rsidRPr="006207EE" w:rsidRDefault="00FD77F1" w:rsidP="00FD77F1">
      <w:pPr>
        <w:pStyle w:val="ConsPlusNormal"/>
        <w:jc w:val="both"/>
        <w:rPr>
          <w:rFonts w:ascii="Times New Roman" w:hAnsi="Times New Roman" w:cs="Times New Roman"/>
          <w:sz w:val="24"/>
          <w:szCs w:val="24"/>
        </w:rPr>
      </w:pPr>
    </w:p>
    <w:tbl>
      <w:tblPr>
        <w:tblW w:w="15260" w:type="dxa"/>
        <w:tblInd w:w="75" w:type="dxa"/>
        <w:tblLayout w:type="fixed"/>
        <w:tblCellMar>
          <w:left w:w="75" w:type="dxa"/>
          <w:right w:w="75" w:type="dxa"/>
        </w:tblCellMar>
        <w:tblLook w:val="0000"/>
      </w:tblPr>
      <w:tblGrid>
        <w:gridCol w:w="600"/>
        <w:gridCol w:w="1965"/>
        <w:gridCol w:w="2397"/>
        <w:gridCol w:w="2693"/>
        <w:gridCol w:w="2085"/>
        <w:gridCol w:w="1800"/>
        <w:gridCol w:w="1680"/>
        <w:gridCol w:w="2040"/>
      </w:tblGrid>
      <w:tr w:rsidR="00FD77F1" w:rsidRPr="006207EE" w:rsidTr="00540A22">
        <w:trPr>
          <w:trHeight w:val="1280"/>
        </w:trPr>
        <w:tc>
          <w:tcPr>
            <w:tcW w:w="600" w:type="dxa"/>
            <w:tcBorders>
              <w:top w:val="single" w:sz="4" w:space="0" w:color="auto"/>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lastRenderedPageBreak/>
              <w:t xml:space="preserve">№ </w:t>
            </w:r>
            <w:proofErr w:type="spellStart"/>
            <w:proofErr w:type="gramStart"/>
            <w:r w:rsidRPr="006207EE">
              <w:rPr>
                <w:rFonts w:ascii="Times New Roman" w:hAnsi="Times New Roman" w:cs="Times New Roman"/>
                <w:sz w:val="24"/>
                <w:szCs w:val="24"/>
              </w:rPr>
              <w:t>п</w:t>
            </w:r>
            <w:proofErr w:type="spellEnd"/>
            <w:proofErr w:type="gramEnd"/>
            <w:r w:rsidRPr="006207EE">
              <w:rPr>
                <w:rFonts w:ascii="Times New Roman" w:hAnsi="Times New Roman" w:cs="Times New Roman"/>
                <w:sz w:val="24"/>
                <w:szCs w:val="24"/>
              </w:rPr>
              <w:t>/</w:t>
            </w:r>
            <w:proofErr w:type="spellStart"/>
            <w:r w:rsidRPr="006207EE">
              <w:rPr>
                <w:rFonts w:ascii="Times New Roman" w:hAnsi="Times New Roman" w:cs="Times New Roman"/>
                <w:sz w:val="24"/>
                <w:szCs w:val="24"/>
              </w:rPr>
              <w:t>п</w:t>
            </w:r>
            <w:proofErr w:type="spellEnd"/>
          </w:p>
        </w:tc>
        <w:tc>
          <w:tcPr>
            <w:tcW w:w="1965" w:type="dxa"/>
            <w:tcBorders>
              <w:top w:val="single" w:sz="4" w:space="0" w:color="auto"/>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 xml:space="preserve">Помещения, подтверждающие наличие условий для охраны здоровья </w:t>
            </w:r>
          </w:p>
        </w:tc>
        <w:tc>
          <w:tcPr>
            <w:tcW w:w="2397" w:type="dxa"/>
            <w:tcBorders>
              <w:top w:val="single" w:sz="4" w:space="0" w:color="auto"/>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Адрес (местоположение) помещений с указанием площади (кв. м)</w:t>
            </w:r>
          </w:p>
        </w:tc>
        <w:tc>
          <w:tcPr>
            <w:tcW w:w="2693" w:type="dxa"/>
            <w:tcBorders>
              <w:top w:val="single" w:sz="4" w:space="0" w:color="auto"/>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Собственность или иное вещное право (оперативное управление, хозяйственное ведение), аренда, субаренда, безвозмездное пользование</w:t>
            </w:r>
          </w:p>
        </w:tc>
        <w:tc>
          <w:tcPr>
            <w:tcW w:w="2085" w:type="dxa"/>
            <w:tcBorders>
              <w:top w:val="single" w:sz="4" w:space="0" w:color="auto"/>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Полное наименование собственника (арендодателя, ссудодателя) объекта недвижимого имущества</w:t>
            </w:r>
          </w:p>
        </w:tc>
        <w:tc>
          <w:tcPr>
            <w:tcW w:w="1800" w:type="dxa"/>
            <w:tcBorders>
              <w:top w:val="single" w:sz="4" w:space="0" w:color="auto"/>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Документ - основание возникновения права (указываются реквизиты и сроки действия)</w:t>
            </w:r>
          </w:p>
        </w:tc>
        <w:tc>
          <w:tcPr>
            <w:tcW w:w="1680" w:type="dxa"/>
            <w:tcBorders>
              <w:top w:val="single" w:sz="4" w:space="0" w:color="auto"/>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Кадастровый (или условный) номер объекта недвижимости, код ОКАТО, код ОКТМО по месту нахождения объекта недвижимости</w:t>
            </w:r>
          </w:p>
        </w:tc>
        <w:tc>
          <w:tcPr>
            <w:tcW w:w="2040" w:type="dxa"/>
            <w:tcBorders>
              <w:top w:val="single" w:sz="4" w:space="0" w:color="auto"/>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Номер записи регистрации в Едином государственном реестре права на недвижимое имущество и сделок с ним</w:t>
            </w:r>
          </w:p>
        </w:tc>
      </w:tr>
      <w:tr w:rsidR="00FD77F1" w:rsidRPr="006207EE" w:rsidTr="00540A22">
        <w:tc>
          <w:tcPr>
            <w:tcW w:w="60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1</w:t>
            </w:r>
          </w:p>
        </w:tc>
        <w:tc>
          <w:tcPr>
            <w:tcW w:w="1965"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2</w:t>
            </w:r>
          </w:p>
        </w:tc>
        <w:tc>
          <w:tcPr>
            <w:tcW w:w="2397"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3</w:t>
            </w:r>
          </w:p>
        </w:tc>
        <w:tc>
          <w:tcPr>
            <w:tcW w:w="2693"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4</w:t>
            </w:r>
          </w:p>
        </w:tc>
        <w:tc>
          <w:tcPr>
            <w:tcW w:w="2085"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5</w:t>
            </w:r>
          </w:p>
        </w:tc>
        <w:tc>
          <w:tcPr>
            <w:tcW w:w="180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6</w:t>
            </w:r>
          </w:p>
        </w:tc>
        <w:tc>
          <w:tcPr>
            <w:tcW w:w="168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7</w:t>
            </w:r>
          </w:p>
        </w:tc>
        <w:tc>
          <w:tcPr>
            <w:tcW w:w="204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8</w:t>
            </w:r>
          </w:p>
        </w:tc>
      </w:tr>
      <w:tr w:rsidR="00FD77F1" w:rsidRPr="006207EE" w:rsidTr="00540A22">
        <w:trPr>
          <w:trHeight w:val="1440"/>
        </w:trPr>
        <w:tc>
          <w:tcPr>
            <w:tcW w:w="60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1. </w:t>
            </w:r>
          </w:p>
        </w:tc>
        <w:tc>
          <w:tcPr>
            <w:tcW w:w="1965"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Помещения для медицинского обслуживания обучающихся, воспитанников и работников </w:t>
            </w:r>
          </w:p>
        </w:tc>
        <w:tc>
          <w:tcPr>
            <w:tcW w:w="2397"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693" w:type="dxa"/>
            <w:vMerge w:val="restart"/>
            <w:tcBorders>
              <w:top w:val="nil"/>
              <w:left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Оперативное управление</w:t>
            </w:r>
          </w:p>
        </w:tc>
        <w:tc>
          <w:tcPr>
            <w:tcW w:w="2085" w:type="dxa"/>
            <w:vMerge w:val="restart"/>
            <w:tcBorders>
              <w:top w:val="nil"/>
              <w:left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Муниципальное казенное общеобразовательное </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учреждение «</w:t>
            </w:r>
            <w:proofErr w:type="spellStart"/>
            <w:r w:rsidRPr="006207EE">
              <w:rPr>
                <w:rFonts w:ascii="Times New Roman" w:hAnsi="Times New Roman" w:cs="Times New Roman"/>
                <w:sz w:val="24"/>
                <w:szCs w:val="24"/>
              </w:rPr>
              <w:t>Кленовская</w:t>
            </w:r>
            <w:proofErr w:type="spellEnd"/>
            <w:r w:rsidRPr="006207EE">
              <w:rPr>
                <w:rFonts w:ascii="Times New Roman" w:hAnsi="Times New Roman" w:cs="Times New Roman"/>
                <w:sz w:val="24"/>
                <w:szCs w:val="24"/>
              </w:rPr>
              <w:t xml:space="preserve"> средняя школа»</w:t>
            </w:r>
          </w:p>
        </w:tc>
        <w:tc>
          <w:tcPr>
            <w:tcW w:w="1800" w:type="dxa"/>
            <w:vMerge w:val="restart"/>
            <w:tcBorders>
              <w:top w:val="nil"/>
              <w:left w:val="single" w:sz="4" w:space="0" w:color="auto"/>
              <w:right w:val="single" w:sz="4"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Свидетельство о государственной регистрации права от «30» января 2015года</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 34-34/014-34/014/003/2015-35/1</w:t>
            </w:r>
          </w:p>
        </w:tc>
        <w:tc>
          <w:tcPr>
            <w:tcW w:w="1680" w:type="dxa"/>
            <w:vMerge w:val="restart"/>
            <w:tcBorders>
              <w:top w:val="nil"/>
              <w:left w:val="single" w:sz="4" w:space="0" w:color="auto"/>
              <w:right w:val="single" w:sz="4"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34:07:010005:700</w:t>
            </w:r>
          </w:p>
          <w:p w:rsidR="00FD77F1" w:rsidRPr="006207EE" w:rsidRDefault="00FD77F1" w:rsidP="00540A22">
            <w:pPr>
              <w:pStyle w:val="ConsPlusCell"/>
              <w:widowControl/>
              <w:rPr>
                <w:rFonts w:ascii="Times New Roman" w:hAnsi="Times New Roman" w:cs="Times New Roman"/>
                <w:sz w:val="24"/>
                <w:szCs w:val="24"/>
              </w:rPr>
            </w:pPr>
            <w:r w:rsidRPr="006207EE">
              <w:rPr>
                <w:rFonts w:ascii="Times New Roman" w:hAnsi="Times New Roman" w:cs="Times New Roman"/>
                <w:sz w:val="24"/>
                <w:szCs w:val="24"/>
              </w:rPr>
              <w:t>ОКАТО-</w:t>
            </w:r>
            <w:r w:rsidRPr="006207EE">
              <w:rPr>
                <w:rFonts w:ascii="Times New Roman" w:hAnsi="Times New Roman" w:cs="Times New Roman"/>
                <w:bCs/>
                <w:sz w:val="24"/>
                <w:szCs w:val="24"/>
              </w:rPr>
              <w:t>18212816001</w:t>
            </w:r>
          </w:p>
          <w:p w:rsidR="00FD77F1" w:rsidRPr="006207EE" w:rsidRDefault="00FD77F1" w:rsidP="00540A22">
            <w:pPr>
              <w:pStyle w:val="ConsPlusCell"/>
              <w:widowControl/>
              <w:jc w:val="center"/>
              <w:rPr>
                <w:rFonts w:ascii="Times New Roman" w:hAnsi="Times New Roman" w:cs="Times New Roman"/>
                <w:sz w:val="24"/>
                <w:szCs w:val="24"/>
              </w:rPr>
            </w:pPr>
          </w:p>
          <w:p w:rsidR="00FD77F1" w:rsidRPr="006207EE" w:rsidRDefault="00FD77F1" w:rsidP="00540A22">
            <w:pPr>
              <w:pStyle w:val="ConsPlusNormal"/>
              <w:rPr>
                <w:rFonts w:ascii="Times New Roman" w:hAnsi="Times New Roman" w:cs="Times New Roman"/>
                <w:bCs/>
                <w:sz w:val="24"/>
                <w:szCs w:val="24"/>
              </w:rPr>
            </w:pPr>
            <w:r w:rsidRPr="006207EE">
              <w:rPr>
                <w:rFonts w:ascii="Times New Roman" w:hAnsi="Times New Roman" w:cs="Times New Roman"/>
                <w:sz w:val="24"/>
                <w:szCs w:val="24"/>
              </w:rPr>
              <w:t>ОКТМО-</w:t>
            </w:r>
            <w:r w:rsidRPr="006207EE">
              <w:rPr>
                <w:rFonts w:ascii="Times New Roman" w:hAnsi="Times New Roman" w:cs="Times New Roman"/>
                <w:bCs/>
                <w:sz w:val="24"/>
                <w:szCs w:val="24"/>
                <w:lang w:val="en-US"/>
              </w:rPr>
              <w:t>18612416101</w:t>
            </w:r>
          </w:p>
          <w:p w:rsidR="00FD77F1" w:rsidRPr="006207EE" w:rsidRDefault="00FD77F1" w:rsidP="00540A22">
            <w:pPr>
              <w:pStyle w:val="ConsPlusCell"/>
              <w:rPr>
                <w:rFonts w:ascii="Times New Roman" w:hAnsi="Times New Roman" w:cs="Times New Roman"/>
                <w:sz w:val="24"/>
                <w:szCs w:val="24"/>
              </w:rPr>
            </w:pPr>
          </w:p>
        </w:tc>
        <w:tc>
          <w:tcPr>
            <w:tcW w:w="2040" w:type="dxa"/>
            <w:vMerge w:val="restart"/>
            <w:tcBorders>
              <w:top w:val="nil"/>
              <w:left w:val="single" w:sz="4" w:space="0" w:color="auto"/>
              <w:right w:val="single" w:sz="4"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№34-34/014-34/014/003/2015-35/1</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от 30.01.2015г</w:t>
            </w:r>
          </w:p>
        </w:tc>
      </w:tr>
      <w:tr w:rsidR="00FD77F1" w:rsidRPr="006207EE" w:rsidTr="00540A22">
        <w:trPr>
          <w:trHeight w:val="477"/>
        </w:trPr>
        <w:tc>
          <w:tcPr>
            <w:tcW w:w="600" w:type="dxa"/>
            <w:tcBorders>
              <w:top w:val="single" w:sz="4" w:space="0" w:color="auto"/>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1.1</w:t>
            </w:r>
          </w:p>
        </w:tc>
        <w:tc>
          <w:tcPr>
            <w:tcW w:w="1965" w:type="dxa"/>
            <w:tcBorders>
              <w:top w:val="single" w:sz="4" w:space="0" w:color="auto"/>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Медицинский кабинет</w:t>
            </w:r>
          </w:p>
        </w:tc>
        <w:tc>
          <w:tcPr>
            <w:tcW w:w="2397" w:type="dxa"/>
            <w:tcBorders>
              <w:top w:val="single" w:sz="4" w:space="0" w:color="auto"/>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403767, </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Волгоградская область, </w:t>
            </w:r>
          </w:p>
          <w:p w:rsidR="00FD77F1" w:rsidRPr="006207EE" w:rsidRDefault="00FD77F1" w:rsidP="00540A22">
            <w:pPr>
              <w:pStyle w:val="ConsPlusCell"/>
              <w:rPr>
                <w:rFonts w:ascii="Times New Roman" w:hAnsi="Times New Roman" w:cs="Times New Roman"/>
                <w:sz w:val="24"/>
                <w:szCs w:val="24"/>
              </w:rPr>
            </w:pPr>
            <w:proofErr w:type="spellStart"/>
            <w:r w:rsidRPr="006207EE">
              <w:rPr>
                <w:rFonts w:ascii="Times New Roman" w:hAnsi="Times New Roman" w:cs="Times New Roman"/>
                <w:sz w:val="24"/>
                <w:szCs w:val="24"/>
              </w:rPr>
              <w:t>Жирновский</w:t>
            </w:r>
            <w:proofErr w:type="spellEnd"/>
            <w:r w:rsidRPr="006207EE">
              <w:rPr>
                <w:rFonts w:ascii="Times New Roman" w:hAnsi="Times New Roman" w:cs="Times New Roman"/>
                <w:sz w:val="24"/>
                <w:szCs w:val="24"/>
              </w:rPr>
              <w:t xml:space="preserve"> район, </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с. </w:t>
            </w:r>
            <w:proofErr w:type="spellStart"/>
            <w:r w:rsidRPr="006207EE">
              <w:rPr>
                <w:rFonts w:ascii="Times New Roman" w:hAnsi="Times New Roman" w:cs="Times New Roman"/>
                <w:sz w:val="24"/>
                <w:szCs w:val="24"/>
              </w:rPr>
              <w:t>Бутырка</w:t>
            </w:r>
            <w:proofErr w:type="spellEnd"/>
            <w:r w:rsidRPr="006207EE">
              <w:rPr>
                <w:rFonts w:ascii="Times New Roman" w:hAnsi="Times New Roman" w:cs="Times New Roman"/>
                <w:sz w:val="24"/>
                <w:szCs w:val="24"/>
              </w:rPr>
              <w:t>, ул. Центральная, д.1</w:t>
            </w:r>
          </w:p>
          <w:p w:rsidR="00FD77F1" w:rsidRPr="006207EE" w:rsidRDefault="00FD77F1" w:rsidP="00540A22">
            <w:pPr>
              <w:pStyle w:val="ConsPlusCell"/>
              <w:rPr>
                <w:rFonts w:ascii="Times New Roman" w:hAnsi="Times New Roman" w:cs="Times New Roman"/>
                <w:b/>
                <w:sz w:val="24"/>
                <w:szCs w:val="24"/>
                <w:u w:val="single"/>
              </w:rPr>
            </w:pPr>
            <w:r w:rsidRPr="006207EE">
              <w:rPr>
                <w:rFonts w:ascii="Times New Roman" w:hAnsi="Times New Roman" w:cs="Times New Roman"/>
                <w:b/>
                <w:sz w:val="24"/>
                <w:szCs w:val="24"/>
                <w:u w:val="single"/>
              </w:rPr>
              <w:t>10,3 кв</w:t>
            </w:r>
            <w:proofErr w:type="gramStart"/>
            <w:r w:rsidRPr="006207EE">
              <w:rPr>
                <w:rFonts w:ascii="Times New Roman" w:hAnsi="Times New Roman" w:cs="Times New Roman"/>
                <w:b/>
                <w:sz w:val="24"/>
                <w:szCs w:val="24"/>
                <w:u w:val="single"/>
              </w:rPr>
              <w:t>.м</w:t>
            </w:r>
            <w:proofErr w:type="gramEnd"/>
          </w:p>
        </w:tc>
        <w:tc>
          <w:tcPr>
            <w:tcW w:w="2693" w:type="dxa"/>
            <w:vMerge/>
            <w:tcBorders>
              <w:left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085" w:type="dxa"/>
            <w:vMerge/>
            <w:tcBorders>
              <w:left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1800" w:type="dxa"/>
            <w:vMerge/>
            <w:tcBorders>
              <w:left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1680" w:type="dxa"/>
            <w:vMerge/>
            <w:tcBorders>
              <w:left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040" w:type="dxa"/>
            <w:vMerge/>
            <w:tcBorders>
              <w:left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r>
      <w:tr w:rsidR="00FD77F1" w:rsidRPr="006207EE" w:rsidTr="00540A22">
        <w:trPr>
          <w:trHeight w:val="1065"/>
        </w:trPr>
        <w:tc>
          <w:tcPr>
            <w:tcW w:w="600"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2. </w:t>
            </w:r>
          </w:p>
        </w:tc>
        <w:tc>
          <w:tcPr>
            <w:tcW w:w="1965"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Помещения для питания обучающихся, воспитанников и  </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работников</w:t>
            </w:r>
          </w:p>
        </w:tc>
        <w:tc>
          <w:tcPr>
            <w:tcW w:w="2397" w:type="dxa"/>
            <w:tcBorders>
              <w:top w:val="nil"/>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085" w:type="dxa"/>
            <w:vMerge/>
            <w:tcBorders>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1800" w:type="dxa"/>
            <w:vMerge/>
            <w:tcBorders>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1680" w:type="dxa"/>
            <w:vMerge/>
            <w:tcBorders>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040" w:type="dxa"/>
            <w:vMerge/>
            <w:tcBorders>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r>
      <w:tr w:rsidR="00FD77F1" w:rsidRPr="006207EE" w:rsidTr="00540A22">
        <w:trPr>
          <w:trHeight w:val="1740"/>
        </w:trPr>
        <w:tc>
          <w:tcPr>
            <w:tcW w:w="600" w:type="dxa"/>
            <w:tcBorders>
              <w:top w:val="single" w:sz="4" w:space="0" w:color="auto"/>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lastRenderedPageBreak/>
              <w:t>1.1</w:t>
            </w:r>
          </w:p>
        </w:tc>
        <w:tc>
          <w:tcPr>
            <w:tcW w:w="1965" w:type="dxa"/>
            <w:tcBorders>
              <w:top w:val="single" w:sz="4" w:space="0" w:color="auto"/>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Кухня</w:t>
            </w:r>
          </w:p>
        </w:tc>
        <w:tc>
          <w:tcPr>
            <w:tcW w:w="2397" w:type="dxa"/>
            <w:tcBorders>
              <w:top w:val="single" w:sz="4" w:space="0" w:color="auto"/>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403767, </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Волгоградская область, </w:t>
            </w:r>
          </w:p>
          <w:p w:rsidR="00FD77F1" w:rsidRPr="006207EE" w:rsidRDefault="00FD77F1" w:rsidP="00540A22">
            <w:pPr>
              <w:pStyle w:val="ConsPlusCell"/>
              <w:rPr>
                <w:rFonts w:ascii="Times New Roman" w:hAnsi="Times New Roman" w:cs="Times New Roman"/>
                <w:sz w:val="24"/>
                <w:szCs w:val="24"/>
              </w:rPr>
            </w:pPr>
            <w:proofErr w:type="spellStart"/>
            <w:r w:rsidRPr="006207EE">
              <w:rPr>
                <w:rFonts w:ascii="Times New Roman" w:hAnsi="Times New Roman" w:cs="Times New Roman"/>
                <w:sz w:val="24"/>
                <w:szCs w:val="24"/>
              </w:rPr>
              <w:t>Жирновский</w:t>
            </w:r>
            <w:proofErr w:type="spellEnd"/>
            <w:r w:rsidRPr="006207EE">
              <w:rPr>
                <w:rFonts w:ascii="Times New Roman" w:hAnsi="Times New Roman" w:cs="Times New Roman"/>
                <w:sz w:val="24"/>
                <w:szCs w:val="24"/>
              </w:rPr>
              <w:t xml:space="preserve"> район, </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с. </w:t>
            </w:r>
            <w:proofErr w:type="spellStart"/>
            <w:r w:rsidRPr="006207EE">
              <w:rPr>
                <w:rFonts w:ascii="Times New Roman" w:hAnsi="Times New Roman" w:cs="Times New Roman"/>
                <w:sz w:val="24"/>
                <w:szCs w:val="24"/>
              </w:rPr>
              <w:t>Бутырка</w:t>
            </w:r>
            <w:proofErr w:type="spellEnd"/>
            <w:r w:rsidRPr="006207EE">
              <w:rPr>
                <w:rFonts w:ascii="Times New Roman" w:hAnsi="Times New Roman" w:cs="Times New Roman"/>
                <w:sz w:val="24"/>
                <w:szCs w:val="24"/>
              </w:rPr>
              <w:t>, ул. Центральная, д.1</w:t>
            </w:r>
          </w:p>
          <w:p w:rsidR="00FD77F1" w:rsidRPr="006207EE" w:rsidRDefault="00FD77F1" w:rsidP="00540A22">
            <w:pPr>
              <w:pStyle w:val="ConsPlusCell"/>
              <w:rPr>
                <w:rFonts w:ascii="Times New Roman" w:hAnsi="Times New Roman" w:cs="Times New Roman"/>
                <w:b/>
                <w:sz w:val="24"/>
                <w:szCs w:val="24"/>
                <w:u w:val="single"/>
              </w:rPr>
            </w:pPr>
            <w:r w:rsidRPr="006207EE">
              <w:rPr>
                <w:rFonts w:ascii="Times New Roman" w:hAnsi="Times New Roman" w:cs="Times New Roman"/>
                <w:b/>
                <w:sz w:val="24"/>
                <w:szCs w:val="24"/>
                <w:u w:val="single"/>
              </w:rPr>
              <w:t>8,9кв</w:t>
            </w:r>
            <w:proofErr w:type="gramStart"/>
            <w:r w:rsidRPr="006207EE">
              <w:rPr>
                <w:rFonts w:ascii="Times New Roman" w:hAnsi="Times New Roman" w:cs="Times New Roman"/>
                <w:b/>
                <w:sz w:val="24"/>
                <w:szCs w:val="24"/>
                <w:u w:val="single"/>
              </w:rPr>
              <w:t>.м</w:t>
            </w:r>
            <w:proofErr w:type="gramEnd"/>
          </w:p>
        </w:tc>
        <w:tc>
          <w:tcPr>
            <w:tcW w:w="2693" w:type="dxa"/>
            <w:vMerge w:val="restart"/>
            <w:tcBorders>
              <w:top w:val="single" w:sz="4" w:space="0" w:color="auto"/>
              <w:left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085" w:type="dxa"/>
            <w:vMerge w:val="restart"/>
            <w:tcBorders>
              <w:top w:val="single" w:sz="4" w:space="0" w:color="auto"/>
              <w:left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1800" w:type="dxa"/>
            <w:vMerge w:val="restart"/>
            <w:tcBorders>
              <w:top w:val="single" w:sz="4" w:space="0" w:color="auto"/>
              <w:left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1680" w:type="dxa"/>
            <w:vMerge w:val="restart"/>
            <w:tcBorders>
              <w:top w:val="single" w:sz="4" w:space="0" w:color="auto"/>
              <w:left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040" w:type="dxa"/>
            <w:vMerge w:val="restart"/>
            <w:tcBorders>
              <w:top w:val="single" w:sz="4" w:space="0" w:color="auto"/>
              <w:left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r>
      <w:tr w:rsidR="00FD77F1" w:rsidRPr="006207EE" w:rsidTr="00540A22">
        <w:trPr>
          <w:trHeight w:val="453"/>
        </w:trPr>
        <w:tc>
          <w:tcPr>
            <w:tcW w:w="600" w:type="dxa"/>
            <w:tcBorders>
              <w:top w:val="single" w:sz="4" w:space="0" w:color="auto"/>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1.2</w:t>
            </w:r>
          </w:p>
        </w:tc>
        <w:tc>
          <w:tcPr>
            <w:tcW w:w="1965" w:type="dxa"/>
            <w:tcBorders>
              <w:top w:val="single" w:sz="4" w:space="0" w:color="auto"/>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Столовая</w:t>
            </w:r>
          </w:p>
        </w:tc>
        <w:tc>
          <w:tcPr>
            <w:tcW w:w="2397" w:type="dxa"/>
            <w:tcBorders>
              <w:top w:val="single" w:sz="4" w:space="0" w:color="auto"/>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403767, </w:t>
            </w:r>
          </w:p>
          <w:p w:rsidR="00FD77F1" w:rsidRPr="006207EE" w:rsidRDefault="00FD77F1" w:rsidP="00540A22">
            <w:pPr>
              <w:pStyle w:val="ConsPlusCell"/>
              <w:rPr>
                <w:rFonts w:ascii="Times New Roman" w:hAnsi="Times New Roman" w:cs="Times New Roman"/>
                <w:sz w:val="24"/>
                <w:szCs w:val="24"/>
              </w:rPr>
            </w:pPr>
            <w:r w:rsidRPr="006207EE">
              <w:rPr>
                <w:rFonts w:ascii="Times New Roman" w:hAnsi="Times New Roman" w:cs="Times New Roman"/>
                <w:sz w:val="24"/>
                <w:szCs w:val="24"/>
              </w:rPr>
              <w:t xml:space="preserve">Волгоградская область, </w:t>
            </w:r>
          </w:p>
          <w:p w:rsidR="00FD77F1" w:rsidRPr="006207EE" w:rsidRDefault="00FD77F1" w:rsidP="00540A22">
            <w:pPr>
              <w:pStyle w:val="ConsPlusCell"/>
              <w:rPr>
                <w:rFonts w:ascii="Times New Roman" w:hAnsi="Times New Roman" w:cs="Times New Roman"/>
                <w:sz w:val="24"/>
                <w:szCs w:val="24"/>
              </w:rPr>
            </w:pPr>
            <w:proofErr w:type="spellStart"/>
            <w:r w:rsidRPr="006207EE">
              <w:rPr>
                <w:rFonts w:ascii="Times New Roman" w:hAnsi="Times New Roman" w:cs="Times New Roman"/>
                <w:sz w:val="24"/>
                <w:szCs w:val="24"/>
              </w:rPr>
              <w:t>Жирновский</w:t>
            </w:r>
            <w:proofErr w:type="spellEnd"/>
            <w:r w:rsidRPr="006207EE">
              <w:rPr>
                <w:rFonts w:ascii="Times New Roman" w:hAnsi="Times New Roman" w:cs="Times New Roman"/>
                <w:sz w:val="24"/>
                <w:szCs w:val="24"/>
              </w:rPr>
              <w:t xml:space="preserve"> район, с. </w:t>
            </w:r>
            <w:proofErr w:type="spellStart"/>
            <w:r w:rsidRPr="006207EE">
              <w:rPr>
                <w:rFonts w:ascii="Times New Roman" w:hAnsi="Times New Roman" w:cs="Times New Roman"/>
                <w:sz w:val="24"/>
                <w:szCs w:val="24"/>
              </w:rPr>
              <w:t>Бутырка</w:t>
            </w:r>
            <w:proofErr w:type="spellEnd"/>
            <w:r w:rsidRPr="006207EE">
              <w:rPr>
                <w:rFonts w:ascii="Times New Roman" w:hAnsi="Times New Roman" w:cs="Times New Roman"/>
                <w:sz w:val="24"/>
                <w:szCs w:val="24"/>
              </w:rPr>
              <w:t xml:space="preserve">, ул. </w:t>
            </w:r>
            <w:proofErr w:type="gramStart"/>
            <w:r w:rsidRPr="006207EE">
              <w:rPr>
                <w:rFonts w:ascii="Times New Roman" w:hAnsi="Times New Roman" w:cs="Times New Roman"/>
                <w:sz w:val="24"/>
                <w:szCs w:val="24"/>
              </w:rPr>
              <w:t>Центральная</w:t>
            </w:r>
            <w:proofErr w:type="gramEnd"/>
            <w:r w:rsidRPr="006207EE">
              <w:rPr>
                <w:rFonts w:ascii="Times New Roman" w:hAnsi="Times New Roman" w:cs="Times New Roman"/>
                <w:sz w:val="24"/>
                <w:szCs w:val="24"/>
              </w:rPr>
              <w:t>, д.1</w:t>
            </w:r>
          </w:p>
          <w:p w:rsidR="00FD77F1" w:rsidRPr="006207EE" w:rsidRDefault="00FD77F1" w:rsidP="00540A22">
            <w:pPr>
              <w:pStyle w:val="ConsPlusCell"/>
              <w:rPr>
                <w:rFonts w:ascii="Times New Roman" w:hAnsi="Times New Roman" w:cs="Times New Roman"/>
                <w:b/>
                <w:sz w:val="24"/>
                <w:szCs w:val="24"/>
                <w:u w:val="single"/>
              </w:rPr>
            </w:pPr>
            <w:r w:rsidRPr="006207EE">
              <w:rPr>
                <w:rFonts w:ascii="Times New Roman" w:hAnsi="Times New Roman" w:cs="Times New Roman"/>
                <w:sz w:val="24"/>
                <w:szCs w:val="24"/>
              </w:rPr>
              <w:t xml:space="preserve"> </w:t>
            </w:r>
            <w:r w:rsidRPr="006207EE">
              <w:rPr>
                <w:rFonts w:ascii="Times New Roman" w:hAnsi="Times New Roman" w:cs="Times New Roman"/>
                <w:b/>
                <w:sz w:val="24"/>
                <w:szCs w:val="24"/>
                <w:u w:val="single"/>
              </w:rPr>
              <w:t>16,6 кв</w:t>
            </w:r>
            <w:proofErr w:type="gramStart"/>
            <w:r w:rsidRPr="006207EE">
              <w:rPr>
                <w:rFonts w:ascii="Times New Roman" w:hAnsi="Times New Roman" w:cs="Times New Roman"/>
                <w:b/>
                <w:sz w:val="24"/>
                <w:szCs w:val="24"/>
                <w:u w:val="single"/>
              </w:rPr>
              <w:t>.м</w:t>
            </w:r>
            <w:proofErr w:type="gramEnd"/>
          </w:p>
        </w:tc>
        <w:tc>
          <w:tcPr>
            <w:tcW w:w="2693" w:type="dxa"/>
            <w:vMerge/>
            <w:tcBorders>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085" w:type="dxa"/>
            <w:vMerge/>
            <w:tcBorders>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1800" w:type="dxa"/>
            <w:vMerge/>
            <w:tcBorders>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1680" w:type="dxa"/>
            <w:vMerge/>
            <w:tcBorders>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c>
          <w:tcPr>
            <w:tcW w:w="2040" w:type="dxa"/>
            <w:vMerge/>
            <w:tcBorders>
              <w:left w:val="single" w:sz="4" w:space="0" w:color="auto"/>
              <w:bottom w:val="single" w:sz="4" w:space="0" w:color="auto"/>
              <w:right w:val="single" w:sz="4" w:space="0" w:color="auto"/>
            </w:tcBorders>
          </w:tcPr>
          <w:p w:rsidR="00FD77F1" w:rsidRPr="006207EE" w:rsidRDefault="00FD77F1" w:rsidP="00540A22">
            <w:pPr>
              <w:pStyle w:val="ConsPlusCell"/>
              <w:rPr>
                <w:rFonts w:ascii="Times New Roman" w:hAnsi="Times New Roman" w:cs="Times New Roman"/>
                <w:sz w:val="24"/>
                <w:szCs w:val="24"/>
              </w:rPr>
            </w:pPr>
          </w:p>
        </w:tc>
      </w:tr>
    </w:tbl>
    <w:p w:rsidR="00FD77F1" w:rsidRPr="006207EE" w:rsidRDefault="00FD77F1" w:rsidP="00FD77F1">
      <w:pPr>
        <w:pStyle w:val="ConsPlusNormal"/>
        <w:jc w:val="both"/>
        <w:rPr>
          <w:rFonts w:ascii="Times New Roman" w:hAnsi="Times New Roman" w:cs="Times New Roman"/>
          <w:sz w:val="24"/>
          <w:szCs w:val="24"/>
        </w:rPr>
      </w:pPr>
    </w:p>
    <w:p w:rsidR="00FD77F1" w:rsidRPr="006207EE" w:rsidRDefault="00FD77F1" w:rsidP="00FD77F1">
      <w:pPr>
        <w:pStyle w:val="ConsPlusNormal"/>
        <w:jc w:val="both"/>
        <w:rPr>
          <w:rFonts w:ascii="Times New Roman" w:hAnsi="Times New Roman" w:cs="Times New Roman"/>
          <w:sz w:val="24"/>
          <w:szCs w:val="24"/>
        </w:rPr>
      </w:pPr>
    </w:p>
    <w:p w:rsidR="00FD77F1" w:rsidRPr="006207EE" w:rsidRDefault="00FD77F1" w:rsidP="00FD77F1">
      <w:pPr>
        <w:pStyle w:val="ConsPlusNonformat"/>
        <w:spacing w:line="240" w:lineRule="exact"/>
        <w:jc w:val="center"/>
        <w:rPr>
          <w:rFonts w:ascii="Times New Roman" w:hAnsi="Times New Roman" w:cs="Times New Roman"/>
          <w:sz w:val="24"/>
          <w:szCs w:val="24"/>
        </w:rPr>
      </w:pPr>
      <w:r w:rsidRPr="006207EE">
        <w:rPr>
          <w:rFonts w:ascii="Times New Roman" w:hAnsi="Times New Roman" w:cs="Times New Roman"/>
          <w:sz w:val="24"/>
          <w:szCs w:val="24"/>
        </w:rPr>
        <w:t>Раздел 3. Обеспечение образовательного процесса в каждом из мест осуществления образовательной деятельности оборудованными учебными кабинетами, объектами для проведения практических занятий, объектами физической культуры и спорта по заявленным к лицензированию образовательным программам</w:t>
      </w:r>
    </w:p>
    <w:p w:rsidR="00FD77F1" w:rsidRPr="006207EE" w:rsidRDefault="00FD77F1" w:rsidP="00FD77F1">
      <w:pPr>
        <w:pStyle w:val="ConsPlusNonformat"/>
        <w:rPr>
          <w:rFonts w:ascii="Times New Roman" w:hAnsi="Times New Roman" w:cs="Times New Roman"/>
          <w:sz w:val="24"/>
          <w:szCs w:val="24"/>
        </w:rPr>
      </w:pPr>
    </w:p>
    <w:p w:rsidR="00FD77F1" w:rsidRPr="006207EE" w:rsidRDefault="00FD77F1" w:rsidP="00FD77F1">
      <w:pPr>
        <w:pStyle w:val="ConsPlusNonformat"/>
        <w:rPr>
          <w:rFonts w:ascii="Times New Roman" w:hAnsi="Times New Roman" w:cs="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049"/>
        <w:gridCol w:w="2113"/>
        <w:gridCol w:w="3343"/>
        <w:gridCol w:w="2552"/>
        <w:gridCol w:w="3544"/>
      </w:tblGrid>
      <w:tr w:rsidR="00FD77F1" w:rsidRPr="006207EE" w:rsidTr="00540A22">
        <w:tc>
          <w:tcPr>
            <w:tcW w:w="675" w:type="dxa"/>
            <w:shd w:val="clear" w:color="auto" w:fill="auto"/>
          </w:tcPr>
          <w:p w:rsidR="00FD77F1" w:rsidRPr="006207EE" w:rsidRDefault="00FD77F1" w:rsidP="00540A22">
            <w:pPr>
              <w:widowControl w:val="0"/>
              <w:autoSpaceDE w:val="0"/>
              <w:autoSpaceDN w:val="0"/>
              <w:adjustRightInd w:val="0"/>
              <w:spacing w:line="240" w:lineRule="exact"/>
              <w:jc w:val="center"/>
              <w:rPr>
                <w:rFonts w:ascii="Times New Roman" w:hAnsi="Times New Roman" w:cs="Times New Roman"/>
                <w:sz w:val="24"/>
                <w:szCs w:val="24"/>
              </w:rPr>
            </w:pPr>
            <w:r w:rsidRPr="006207EE">
              <w:rPr>
                <w:rFonts w:ascii="Times New Roman" w:hAnsi="Times New Roman" w:cs="Times New Roman"/>
                <w:sz w:val="24"/>
                <w:szCs w:val="24"/>
              </w:rPr>
              <w:t xml:space="preserve">№ </w:t>
            </w:r>
            <w:proofErr w:type="spellStart"/>
            <w:proofErr w:type="gramStart"/>
            <w:r w:rsidRPr="006207EE">
              <w:rPr>
                <w:rFonts w:ascii="Times New Roman" w:hAnsi="Times New Roman" w:cs="Times New Roman"/>
                <w:sz w:val="24"/>
                <w:szCs w:val="24"/>
              </w:rPr>
              <w:t>п</w:t>
            </w:r>
            <w:proofErr w:type="spellEnd"/>
            <w:proofErr w:type="gramEnd"/>
            <w:r w:rsidRPr="006207EE">
              <w:rPr>
                <w:rFonts w:ascii="Times New Roman" w:hAnsi="Times New Roman" w:cs="Times New Roman"/>
                <w:sz w:val="24"/>
                <w:szCs w:val="24"/>
              </w:rPr>
              <w:t>/</w:t>
            </w:r>
            <w:proofErr w:type="spellStart"/>
            <w:r w:rsidRPr="006207EE">
              <w:rPr>
                <w:rFonts w:ascii="Times New Roman" w:hAnsi="Times New Roman" w:cs="Times New Roman"/>
                <w:sz w:val="24"/>
                <w:szCs w:val="24"/>
              </w:rPr>
              <w:t>п</w:t>
            </w:r>
            <w:proofErr w:type="spellEnd"/>
          </w:p>
        </w:tc>
        <w:tc>
          <w:tcPr>
            <w:tcW w:w="3049" w:type="dxa"/>
            <w:shd w:val="clear" w:color="auto" w:fill="auto"/>
          </w:tcPr>
          <w:p w:rsidR="00FD77F1" w:rsidRPr="006207EE" w:rsidRDefault="00FD77F1" w:rsidP="00540A22">
            <w:pPr>
              <w:widowControl w:val="0"/>
              <w:autoSpaceDE w:val="0"/>
              <w:autoSpaceDN w:val="0"/>
              <w:adjustRightInd w:val="0"/>
              <w:spacing w:line="240" w:lineRule="exact"/>
              <w:jc w:val="center"/>
              <w:rPr>
                <w:rFonts w:ascii="Times New Roman" w:hAnsi="Times New Roman" w:cs="Times New Roman"/>
                <w:sz w:val="24"/>
                <w:szCs w:val="24"/>
              </w:rPr>
            </w:pPr>
            <w:r w:rsidRPr="006207EE">
              <w:rPr>
                <w:rFonts w:ascii="Times New Roman" w:hAnsi="Times New Roman" w:cs="Times New Roman"/>
                <w:sz w:val="24"/>
                <w:szCs w:val="24"/>
              </w:rPr>
              <w:t>Наименование вида образования, уровня образования, профессии, специальности, направления подготовки (для профессионального образования), подвида дополнительного образования</w:t>
            </w:r>
          </w:p>
        </w:tc>
        <w:tc>
          <w:tcPr>
            <w:tcW w:w="2113" w:type="dxa"/>
            <w:shd w:val="clear" w:color="auto" w:fill="auto"/>
          </w:tcPr>
          <w:p w:rsidR="00FD77F1" w:rsidRPr="006207EE" w:rsidRDefault="00FD77F1" w:rsidP="00540A22">
            <w:pPr>
              <w:widowControl w:val="0"/>
              <w:autoSpaceDE w:val="0"/>
              <w:autoSpaceDN w:val="0"/>
              <w:adjustRightInd w:val="0"/>
              <w:spacing w:line="240" w:lineRule="exact"/>
              <w:jc w:val="center"/>
              <w:rPr>
                <w:rFonts w:ascii="Times New Roman" w:hAnsi="Times New Roman" w:cs="Times New Roman"/>
                <w:sz w:val="24"/>
                <w:szCs w:val="24"/>
              </w:rPr>
            </w:pPr>
            <w:r w:rsidRPr="006207EE">
              <w:rPr>
                <w:rFonts w:ascii="Times New Roman" w:hAnsi="Times New Roman" w:cs="Times New Roman"/>
                <w:sz w:val="24"/>
                <w:szCs w:val="24"/>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3343" w:type="dxa"/>
            <w:shd w:val="clear" w:color="auto" w:fill="auto"/>
          </w:tcPr>
          <w:p w:rsidR="00FD77F1" w:rsidRPr="006207EE" w:rsidRDefault="00FD77F1" w:rsidP="00540A22">
            <w:pPr>
              <w:widowControl w:val="0"/>
              <w:autoSpaceDE w:val="0"/>
              <w:autoSpaceDN w:val="0"/>
              <w:adjustRightInd w:val="0"/>
              <w:spacing w:line="240" w:lineRule="exact"/>
              <w:jc w:val="center"/>
              <w:rPr>
                <w:rFonts w:ascii="Times New Roman" w:hAnsi="Times New Roman" w:cs="Times New Roman"/>
                <w:sz w:val="24"/>
                <w:szCs w:val="24"/>
              </w:rPr>
            </w:pPr>
            <w:r w:rsidRPr="006207EE">
              <w:rPr>
                <w:rFonts w:ascii="Times New Roman" w:hAnsi="Times New Roman" w:cs="Times New Roman"/>
                <w:sz w:val="24"/>
                <w:szCs w:val="24"/>
              </w:rPr>
              <w:t xml:space="preserve">Адрес (местоположение) учебных кабинетов, объектов для проведения практических занятий, объектов физической культуры и спорта (с указанием номера помещения в соответствии с документами бюро технической инвентаризации) </w:t>
            </w:r>
            <w:hyperlink w:anchor="Par1630" w:history="1">
              <w:r w:rsidRPr="006207EE">
                <w:rPr>
                  <w:rFonts w:ascii="Times New Roman" w:hAnsi="Times New Roman" w:cs="Times New Roman"/>
                  <w:sz w:val="24"/>
                  <w:szCs w:val="24"/>
                </w:rPr>
                <w:t>&lt;2&gt;</w:t>
              </w:r>
            </w:hyperlink>
          </w:p>
        </w:tc>
        <w:tc>
          <w:tcPr>
            <w:tcW w:w="2552" w:type="dxa"/>
            <w:shd w:val="clear" w:color="auto" w:fill="auto"/>
          </w:tcPr>
          <w:p w:rsidR="00FD77F1" w:rsidRPr="006207EE" w:rsidRDefault="00FD77F1" w:rsidP="00540A22">
            <w:pPr>
              <w:widowControl w:val="0"/>
              <w:autoSpaceDE w:val="0"/>
              <w:autoSpaceDN w:val="0"/>
              <w:adjustRightInd w:val="0"/>
              <w:spacing w:line="240" w:lineRule="exact"/>
              <w:jc w:val="center"/>
              <w:rPr>
                <w:rFonts w:ascii="Times New Roman" w:hAnsi="Times New Roman" w:cs="Times New Roman"/>
                <w:sz w:val="24"/>
                <w:szCs w:val="24"/>
              </w:rPr>
            </w:pPr>
            <w:r w:rsidRPr="006207EE">
              <w:rPr>
                <w:rFonts w:ascii="Times New Roman" w:hAnsi="Times New Roman" w:cs="Times New Roman"/>
                <w:sz w:val="24"/>
                <w:szCs w:val="24"/>
              </w:rPr>
              <w:t xml:space="preserve">Собственность или оперативное управление, хозяйственное ведение, аренда, субаренда, безвозмездное пользование </w:t>
            </w:r>
            <w:hyperlink w:anchor="Par1630" w:history="1">
              <w:r w:rsidRPr="006207EE">
                <w:rPr>
                  <w:rFonts w:ascii="Times New Roman" w:hAnsi="Times New Roman" w:cs="Times New Roman"/>
                  <w:sz w:val="24"/>
                  <w:szCs w:val="24"/>
                </w:rPr>
                <w:t>&lt;2&gt;</w:t>
              </w:r>
            </w:hyperlink>
          </w:p>
        </w:tc>
        <w:tc>
          <w:tcPr>
            <w:tcW w:w="3544" w:type="dxa"/>
            <w:shd w:val="clear" w:color="auto" w:fill="auto"/>
          </w:tcPr>
          <w:p w:rsidR="00FD77F1" w:rsidRPr="006207EE" w:rsidRDefault="00FD77F1" w:rsidP="00540A22">
            <w:pPr>
              <w:widowControl w:val="0"/>
              <w:autoSpaceDE w:val="0"/>
              <w:autoSpaceDN w:val="0"/>
              <w:adjustRightInd w:val="0"/>
              <w:spacing w:line="240" w:lineRule="exact"/>
              <w:jc w:val="center"/>
              <w:rPr>
                <w:rFonts w:ascii="Times New Roman" w:hAnsi="Times New Roman" w:cs="Times New Roman"/>
                <w:sz w:val="24"/>
                <w:szCs w:val="24"/>
              </w:rPr>
            </w:pPr>
            <w:r w:rsidRPr="006207EE">
              <w:rPr>
                <w:rFonts w:ascii="Times New Roman" w:hAnsi="Times New Roman" w:cs="Times New Roman"/>
                <w:sz w:val="24"/>
                <w:szCs w:val="24"/>
              </w:rPr>
              <w:t xml:space="preserve">Документ - основание возникновения права (указываются реквизиты и сроки действия) </w:t>
            </w:r>
            <w:hyperlink w:anchor="Par1630" w:history="1">
              <w:r w:rsidRPr="006207EE">
                <w:rPr>
                  <w:rFonts w:ascii="Times New Roman" w:hAnsi="Times New Roman" w:cs="Times New Roman"/>
                  <w:sz w:val="24"/>
                  <w:szCs w:val="24"/>
                </w:rPr>
                <w:t>&lt;2&gt;</w:t>
              </w:r>
            </w:hyperlink>
          </w:p>
        </w:tc>
      </w:tr>
      <w:tr w:rsidR="00FD77F1" w:rsidRPr="006207EE" w:rsidTr="00540A22">
        <w:tc>
          <w:tcPr>
            <w:tcW w:w="675" w:type="dxa"/>
            <w:shd w:val="clear" w:color="auto" w:fill="auto"/>
          </w:tcPr>
          <w:p w:rsidR="00FD77F1" w:rsidRPr="006207EE" w:rsidRDefault="00FD77F1" w:rsidP="00540A22">
            <w:pPr>
              <w:widowControl w:val="0"/>
              <w:autoSpaceDE w:val="0"/>
              <w:autoSpaceDN w:val="0"/>
              <w:adjustRightInd w:val="0"/>
              <w:spacing w:line="240" w:lineRule="exact"/>
              <w:jc w:val="center"/>
              <w:rPr>
                <w:rFonts w:ascii="Times New Roman" w:hAnsi="Times New Roman" w:cs="Times New Roman"/>
                <w:sz w:val="24"/>
                <w:szCs w:val="24"/>
              </w:rPr>
            </w:pPr>
            <w:r w:rsidRPr="006207EE">
              <w:rPr>
                <w:rFonts w:ascii="Times New Roman" w:hAnsi="Times New Roman" w:cs="Times New Roman"/>
                <w:sz w:val="24"/>
                <w:szCs w:val="24"/>
              </w:rPr>
              <w:lastRenderedPageBreak/>
              <w:t>1</w:t>
            </w:r>
          </w:p>
        </w:tc>
        <w:tc>
          <w:tcPr>
            <w:tcW w:w="3049" w:type="dxa"/>
            <w:shd w:val="clear" w:color="auto" w:fill="auto"/>
          </w:tcPr>
          <w:p w:rsidR="00FD77F1" w:rsidRPr="006207EE" w:rsidRDefault="00FD77F1" w:rsidP="00540A22">
            <w:pPr>
              <w:widowControl w:val="0"/>
              <w:autoSpaceDE w:val="0"/>
              <w:autoSpaceDN w:val="0"/>
              <w:adjustRightInd w:val="0"/>
              <w:spacing w:line="240" w:lineRule="exact"/>
              <w:jc w:val="center"/>
              <w:rPr>
                <w:rFonts w:ascii="Times New Roman" w:hAnsi="Times New Roman" w:cs="Times New Roman"/>
                <w:sz w:val="24"/>
                <w:szCs w:val="24"/>
              </w:rPr>
            </w:pPr>
            <w:r w:rsidRPr="006207EE">
              <w:rPr>
                <w:rFonts w:ascii="Times New Roman" w:hAnsi="Times New Roman" w:cs="Times New Roman"/>
                <w:sz w:val="24"/>
                <w:szCs w:val="24"/>
              </w:rPr>
              <w:t>2</w:t>
            </w:r>
          </w:p>
        </w:tc>
        <w:tc>
          <w:tcPr>
            <w:tcW w:w="2113" w:type="dxa"/>
            <w:shd w:val="clear" w:color="auto" w:fill="auto"/>
          </w:tcPr>
          <w:p w:rsidR="00FD77F1" w:rsidRPr="006207EE" w:rsidRDefault="00FD77F1" w:rsidP="00540A22">
            <w:pPr>
              <w:widowControl w:val="0"/>
              <w:autoSpaceDE w:val="0"/>
              <w:autoSpaceDN w:val="0"/>
              <w:adjustRightInd w:val="0"/>
              <w:spacing w:line="240" w:lineRule="exact"/>
              <w:jc w:val="center"/>
              <w:rPr>
                <w:rFonts w:ascii="Times New Roman" w:hAnsi="Times New Roman" w:cs="Times New Roman"/>
                <w:sz w:val="24"/>
                <w:szCs w:val="24"/>
              </w:rPr>
            </w:pPr>
            <w:r w:rsidRPr="006207EE">
              <w:rPr>
                <w:rFonts w:ascii="Times New Roman" w:hAnsi="Times New Roman" w:cs="Times New Roman"/>
                <w:sz w:val="24"/>
                <w:szCs w:val="24"/>
              </w:rPr>
              <w:t>3</w:t>
            </w:r>
          </w:p>
        </w:tc>
        <w:tc>
          <w:tcPr>
            <w:tcW w:w="3343" w:type="dxa"/>
            <w:shd w:val="clear" w:color="auto" w:fill="auto"/>
          </w:tcPr>
          <w:p w:rsidR="00FD77F1" w:rsidRPr="006207EE" w:rsidRDefault="00FD77F1" w:rsidP="00540A22">
            <w:pPr>
              <w:widowControl w:val="0"/>
              <w:autoSpaceDE w:val="0"/>
              <w:autoSpaceDN w:val="0"/>
              <w:adjustRightInd w:val="0"/>
              <w:spacing w:line="240" w:lineRule="exact"/>
              <w:jc w:val="center"/>
              <w:rPr>
                <w:rFonts w:ascii="Times New Roman" w:hAnsi="Times New Roman" w:cs="Times New Roman"/>
                <w:sz w:val="24"/>
                <w:szCs w:val="24"/>
              </w:rPr>
            </w:pPr>
            <w:r w:rsidRPr="006207EE">
              <w:rPr>
                <w:rFonts w:ascii="Times New Roman" w:hAnsi="Times New Roman" w:cs="Times New Roman"/>
                <w:sz w:val="24"/>
                <w:szCs w:val="24"/>
              </w:rPr>
              <w:t>4</w:t>
            </w:r>
          </w:p>
        </w:tc>
        <w:tc>
          <w:tcPr>
            <w:tcW w:w="2552" w:type="dxa"/>
            <w:shd w:val="clear" w:color="auto" w:fill="auto"/>
          </w:tcPr>
          <w:p w:rsidR="00FD77F1" w:rsidRPr="006207EE" w:rsidRDefault="00FD77F1" w:rsidP="00540A22">
            <w:pPr>
              <w:widowControl w:val="0"/>
              <w:autoSpaceDE w:val="0"/>
              <w:autoSpaceDN w:val="0"/>
              <w:adjustRightInd w:val="0"/>
              <w:spacing w:line="240" w:lineRule="exact"/>
              <w:jc w:val="center"/>
              <w:rPr>
                <w:rFonts w:ascii="Times New Roman" w:hAnsi="Times New Roman" w:cs="Times New Roman"/>
                <w:sz w:val="24"/>
                <w:szCs w:val="24"/>
              </w:rPr>
            </w:pPr>
            <w:r w:rsidRPr="006207EE">
              <w:rPr>
                <w:rFonts w:ascii="Times New Roman" w:hAnsi="Times New Roman" w:cs="Times New Roman"/>
                <w:sz w:val="24"/>
                <w:szCs w:val="24"/>
              </w:rPr>
              <w:t>5</w:t>
            </w:r>
          </w:p>
        </w:tc>
        <w:tc>
          <w:tcPr>
            <w:tcW w:w="3544" w:type="dxa"/>
            <w:shd w:val="clear" w:color="auto" w:fill="auto"/>
          </w:tcPr>
          <w:p w:rsidR="00FD77F1" w:rsidRPr="006207EE" w:rsidRDefault="00FD77F1" w:rsidP="00540A22">
            <w:pPr>
              <w:widowControl w:val="0"/>
              <w:autoSpaceDE w:val="0"/>
              <w:autoSpaceDN w:val="0"/>
              <w:adjustRightInd w:val="0"/>
              <w:spacing w:line="240" w:lineRule="exact"/>
              <w:jc w:val="center"/>
              <w:rPr>
                <w:rFonts w:ascii="Times New Roman" w:hAnsi="Times New Roman" w:cs="Times New Roman"/>
                <w:sz w:val="24"/>
                <w:szCs w:val="24"/>
              </w:rPr>
            </w:pPr>
            <w:r w:rsidRPr="006207EE">
              <w:rPr>
                <w:rFonts w:ascii="Times New Roman" w:hAnsi="Times New Roman" w:cs="Times New Roman"/>
                <w:sz w:val="24"/>
                <w:szCs w:val="24"/>
              </w:rPr>
              <w:t>6</w:t>
            </w:r>
          </w:p>
        </w:tc>
      </w:tr>
      <w:tr w:rsidR="00FD77F1" w:rsidRPr="006207EE" w:rsidTr="00540A22">
        <w:tc>
          <w:tcPr>
            <w:tcW w:w="675" w:type="dxa"/>
            <w:shd w:val="clear" w:color="auto" w:fill="auto"/>
          </w:tcPr>
          <w:p w:rsidR="00FD77F1" w:rsidRPr="006207EE" w:rsidRDefault="00FD77F1" w:rsidP="00540A22">
            <w:pPr>
              <w:widowControl w:val="0"/>
              <w:autoSpaceDE w:val="0"/>
              <w:autoSpaceDN w:val="0"/>
              <w:adjustRightInd w:val="0"/>
              <w:spacing w:line="240" w:lineRule="exact"/>
              <w:jc w:val="center"/>
              <w:rPr>
                <w:rFonts w:ascii="Times New Roman" w:hAnsi="Times New Roman" w:cs="Times New Roman"/>
                <w:sz w:val="24"/>
                <w:szCs w:val="24"/>
              </w:rPr>
            </w:pPr>
            <w:r w:rsidRPr="006207EE">
              <w:rPr>
                <w:rFonts w:ascii="Times New Roman" w:hAnsi="Times New Roman" w:cs="Times New Roman"/>
                <w:sz w:val="24"/>
                <w:szCs w:val="24"/>
              </w:rPr>
              <w:t>1.</w:t>
            </w:r>
          </w:p>
        </w:tc>
        <w:tc>
          <w:tcPr>
            <w:tcW w:w="3049" w:type="dxa"/>
            <w:shd w:val="clear" w:color="auto" w:fill="auto"/>
          </w:tcPr>
          <w:p w:rsidR="00FD77F1" w:rsidRPr="006207EE" w:rsidRDefault="00FD77F1" w:rsidP="00540A22">
            <w:pPr>
              <w:widowControl w:val="0"/>
              <w:autoSpaceDE w:val="0"/>
              <w:autoSpaceDN w:val="0"/>
              <w:adjustRightInd w:val="0"/>
              <w:spacing w:line="240" w:lineRule="exact"/>
              <w:jc w:val="center"/>
              <w:rPr>
                <w:rFonts w:ascii="Times New Roman" w:hAnsi="Times New Roman" w:cs="Times New Roman"/>
                <w:sz w:val="24"/>
                <w:szCs w:val="24"/>
              </w:rPr>
            </w:pPr>
            <w:r w:rsidRPr="006207EE">
              <w:rPr>
                <w:rFonts w:ascii="Times New Roman" w:hAnsi="Times New Roman" w:cs="Times New Roman"/>
                <w:sz w:val="24"/>
                <w:szCs w:val="24"/>
              </w:rPr>
              <w:t>Начальное общее образование (</w:t>
            </w:r>
            <w:proofErr w:type="gramStart"/>
            <w:r w:rsidRPr="006207EE">
              <w:rPr>
                <w:rFonts w:ascii="Times New Roman" w:hAnsi="Times New Roman" w:cs="Times New Roman"/>
                <w:sz w:val="24"/>
                <w:szCs w:val="24"/>
              </w:rPr>
              <w:t>основная</w:t>
            </w:r>
            <w:proofErr w:type="gramEnd"/>
            <w:r w:rsidRPr="006207EE">
              <w:rPr>
                <w:rFonts w:ascii="Times New Roman" w:hAnsi="Times New Roman" w:cs="Times New Roman"/>
                <w:sz w:val="24"/>
                <w:szCs w:val="24"/>
              </w:rPr>
              <w:t>)</w:t>
            </w:r>
          </w:p>
          <w:p w:rsidR="00FD77F1" w:rsidRPr="006207EE" w:rsidRDefault="00FD77F1" w:rsidP="00540A22">
            <w:pPr>
              <w:pStyle w:val="Default"/>
            </w:pPr>
            <w:r w:rsidRPr="006207EE">
              <w:rPr>
                <w:b/>
                <w:bCs/>
              </w:rPr>
              <w:t>Основная образовательная программа начального общего образования</w:t>
            </w:r>
            <w:r w:rsidRPr="006207EE">
              <w:t xml:space="preserve">      Основная образовательная программа начального общего образования (далее – ООП НОО) Муниципального  образовательного учреждения «</w:t>
            </w:r>
            <w:proofErr w:type="spellStart"/>
            <w:r w:rsidRPr="006207EE">
              <w:t>Кленовской</w:t>
            </w:r>
            <w:proofErr w:type="spellEnd"/>
            <w:r w:rsidRPr="006207EE">
              <w:t xml:space="preserve"> основной общеобразовательной школы»  разработана в соответствии с требованиями ст. 14, 15 Закона РФ «Об образовании», Федерального государственного образовательного стандарта начального общего образования и запросов участников образовательного процесса. </w:t>
            </w:r>
          </w:p>
          <w:p w:rsidR="00FD77F1" w:rsidRPr="006207EE" w:rsidRDefault="00FD77F1" w:rsidP="00540A22">
            <w:pPr>
              <w:spacing w:before="100" w:beforeAutospacing="1" w:after="100" w:afterAutospacing="1" w:line="15" w:lineRule="atLeast"/>
              <w:jc w:val="center"/>
              <w:rPr>
                <w:rFonts w:ascii="Times New Roman" w:hAnsi="Times New Roman" w:cs="Times New Roman"/>
                <w:b/>
                <w:bCs/>
                <w:sz w:val="24"/>
                <w:szCs w:val="24"/>
              </w:rPr>
            </w:pPr>
          </w:p>
        </w:tc>
        <w:tc>
          <w:tcPr>
            <w:tcW w:w="2113" w:type="dxa"/>
            <w:shd w:val="clear" w:color="auto" w:fill="auto"/>
          </w:tcPr>
          <w:p w:rsidR="00FD77F1" w:rsidRPr="006207EE" w:rsidRDefault="00FD77F1" w:rsidP="00540A22">
            <w:pPr>
              <w:pStyle w:val="ConsPlusNonformat"/>
              <w:jc w:val="both"/>
              <w:rPr>
                <w:rFonts w:ascii="Times New Roman" w:hAnsi="Times New Roman" w:cs="Times New Roman"/>
                <w:sz w:val="24"/>
                <w:szCs w:val="24"/>
              </w:rPr>
            </w:pPr>
          </w:p>
        </w:tc>
        <w:tc>
          <w:tcPr>
            <w:tcW w:w="3343" w:type="dxa"/>
            <w:shd w:val="clear" w:color="auto" w:fill="auto"/>
          </w:tcPr>
          <w:p w:rsidR="00FD77F1" w:rsidRPr="006207EE" w:rsidRDefault="00FD77F1" w:rsidP="00540A22">
            <w:pPr>
              <w:pStyle w:val="ConsPlusNonformat"/>
              <w:jc w:val="both"/>
              <w:rPr>
                <w:rFonts w:ascii="Times New Roman" w:hAnsi="Times New Roman" w:cs="Times New Roman"/>
                <w:sz w:val="24"/>
                <w:szCs w:val="24"/>
              </w:rPr>
            </w:pPr>
          </w:p>
        </w:tc>
        <w:tc>
          <w:tcPr>
            <w:tcW w:w="2552" w:type="dxa"/>
            <w:shd w:val="clear" w:color="auto" w:fill="auto"/>
          </w:tcPr>
          <w:p w:rsidR="00FD77F1" w:rsidRPr="006207EE" w:rsidRDefault="00FD77F1" w:rsidP="00540A22">
            <w:pPr>
              <w:pStyle w:val="ConsPlusNonformat"/>
              <w:jc w:val="both"/>
              <w:rPr>
                <w:rFonts w:ascii="Times New Roman" w:hAnsi="Times New Roman" w:cs="Times New Roman"/>
                <w:sz w:val="24"/>
                <w:szCs w:val="24"/>
              </w:rPr>
            </w:pPr>
          </w:p>
        </w:tc>
        <w:tc>
          <w:tcPr>
            <w:tcW w:w="3544" w:type="dxa"/>
            <w:shd w:val="clear" w:color="auto" w:fill="auto"/>
          </w:tcPr>
          <w:p w:rsidR="00FD77F1" w:rsidRPr="006207EE" w:rsidRDefault="00FD77F1" w:rsidP="00540A22">
            <w:pPr>
              <w:pStyle w:val="ConsPlusNonformat"/>
              <w:jc w:val="both"/>
              <w:rPr>
                <w:rFonts w:ascii="Times New Roman" w:hAnsi="Times New Roman" w:cs="Times New Roman"/>
                <w:sz w:val="24"/>
                <w:szCs w:val="24"/>
              </w:rPr>
            </w:pPr>
          </w:p>
        </w:tc>
      </w:tr>
      <w:tr w:rsidR="00FD77F1" w:rsidRPr="006207EE" w:rsidTr="00540A22">
        <w:tc>
          <w:tcPr>
            <w:tcW w:w="675" w:type="dxa"/>
            <w:shd w:val="clear" w:color="auto" w:fill="auto"/>
          </w:tcPr>
          <w:p w:rsidR="00FD77F1" w:rsidRPr="006207EE" w:rsidRDefault="00FD77F1" w:rsidP="00540A22">
            <w:pPr>
              <w:pStyle w:val="ConsPlusNonformat"/>
              <w:jc w:val="both"/>
              <w:rPr>
                <w:rFonts w:ascii="Times New Roman" w:hAnsi="Times New Roman" w:cs="Times New Roman"/>
                <w:sz w:val="24"/>
                <w:szCs w:val="24"/>
              </w:rPr>
            </w:pPr>
          </w:p>
        </w:tc>
        <w:tc>
          <w:tcPr>
            <w:tcW w:w="3049" w:type="dxa"/>
            <w:shd w:val="clear" w:color="auto" w:fill="auto"/>
          </w:tcPr>
          <w:p w:rsidR="00FD77F1" w:rsidRPr="006207EE" w:rsidRDefault="00FD77F1" w:rsidP="00540A22">
            <w:pPr>
              <w:pStyle w:val="ConsPlusNonformat"/>
              <w:jc w:val="center"/>
              <w:rPr>
                <w:rFonts w:ascii="Times New Roman" w:hAnsi="Times New Roman" w:cs="Times New Roman"/>
                <w:sz w:val="24"/>
                <w:szCs w:val="24"/>
              </w:rPr>
            </w:pPr>
            <w:r w:rsidRPr="006207EE">
              <w:rPr>
                <w:rFonts w:ascii="Times New Roman" w:hAnsi="Times New Roman" w:cs="Times New Roman"/>
                <w:sz w:val="24"/>
                <w:szCs w:val="24"/>
              </w:rPr>
              <w:t xml:space="preserve">Предметы, дисциплины  </w:t>
            </w:r>
          </w:p>
          <w:p w:rsidR="00FD77F1" w:rsidRPr="006207EE" w:rsidRDefault="00FD77F1" w:rsidP="00540A22">
            <w:pPr>
              <w:pStyle w:val="ConsPlusNonformat"/>
              <w:jc w:val="center"/>
              <w:rPr>
                <w:rFonts w:ascii="Times New Roman" w:hAnsi="Times New Roman" w:cs="Times New Roman"/>
                <w:sz w:val="24"/>
                <w:szCs w:val="24"/>
              </w:rPr>
            </w:pPr>
            <w:r w:rsidRPr="006207EE">
              <w:rPr>
                <w:rFonts w:ascii="Times New Roman" w:hAnsi="Times New Roman" w:cs="Times New Roman"/>
                <w:sz w:val="24"/>
                <w:szCs w:val="24"/>
              </w:rPr>
              <w:lastRenderedPageBreak/>
              <w:t>(модули):</w:t>
            </w:r>
          </w:p>
        </w:tc>
        <w:tc>
          <w:tcPr>
            <w:tcW w:w="2113" w:type="dxa"/>
            <w:shd w:val="clear" w:color="auto" w:fill="auto"/>
          </w:tcPr>
          <w:p w:rsidR="00FD77F1" w:rsidRPr="006207EE" w:rsidRDefault="00FD77F1" w:rsidP="00540A22">
            <w:pPr>
              <w:pStyle w:val="ConsPlusNonformat"/>
              <w:jc w:val="both"/>
              <w:rPr>
                <w:rFonts w:ascii="Times New Roman" w:hAnsi="Times New Roman" w:cs="Times New Roman"/>
                <w:sz w:val="24"/>
                <w:szCs w:val="24"/>
              </w:rPr>
            </w:pPr>
          </w:p>
        </w:tc>
        <w:tc>
          <w:tcPr>
            <w:tcW w:w="3343" w:type="dxa"/>
            <w:shd w:val="clear" w:color="auto" w:fill="auto"/>
          </w:tcPr>
          <w:p w:rsidR="00FD77F1" w:rsidRPr="006207EE" w:rsidRDefault="00FD77F1" w:rsidP="00540A22">
            <w:pPr>
              <w:pStyle w:val="ConsPlusNonformat"/>
              <w:jc w:val="both"/>
              <w:rPr>
                <w:rFonts w:ascii="Times New Roman" w:hAnsi="Times New Roman" w:cs="Times New Roman"/>
                <w:sz w:val="24"/>
                <w:szCs w:val="24"/>
              </w:rPr>
            </w:pPr>
          </w:p>
        </w:tc>
        <w:tc>
          <w:tcPr>
            <w:tcW w:w="2552" w:type="dxa"/>
            <w:shd w:val="clear" w:color="auto" w:fill="auto"/>
          </w:tcPr>
          <w:p w:rsidR="00FD77F1" w:rsidRPr="006207EE" w:rsidRDefault="00FD77F1" w:rsidP="00540A22">
            <w:pPr>
              <w:pStyle w:val="ConsPlusNonformat"/>
              <w:jc w:val="both"/>
              <w:rPr>
                <w:rFonts w:ascii="Times New Roman" w:hAnsi="Times New Roman" w:cs="Times New Roman"/>
                <w:sz w:val="24"/>
                <w:szCs w:val="24"/>
              </w:rPr>
            </w:pPr>
          </w:p>
        </w:tc>
        <w:tc>
          <w:tcPr>
            <w:tcW w:w="3544" w:type="dxa"/>
            <w:shd w:val="clear" w:color="auto" w:fill="auto"/>
          </w:tcPr>
          <w:p w:rsidR="00FD77F1" w:rsidRPr="006207EE" w:rsidRDefault="00FD77F1" w:rsidP="00540A22">
            <w:pPr>
              <w:pStyle w:val="ConsPlusNonformat"/>
              <w:jc w:val="both"/>
              <w:rPr>
                <w:rFonts w:ascii="Times New Roman" w:hAnsi="Times New Roman" w:cs="Times New Roman"/>
                <w:sz w:val="24"/>
                <w:szCs w:val="24"/>
              </w:rPr>
            </w:pPr>
          </w:p>
        </w:tc>
      </w:tr>
      <w:tr w:rsidR="00FD77F1" w:rsidRPr="006207EE" w:rsidTr="00540A22">
        <w:tc>
          <w:tcPr>
            <w:tcW w:w="675" w:type="dxa"/>
            <w:shd w:val="clear" w:color="auto" w:fill="auto"/>
          </w:tcPr>
          <w:p w:rsidR="00FD77F1" w:rsidRPr="006207EE" w:rsidRDefault="00FD77F1" w:rsidP="00540A22">
            <w:pPr>
              <w:widowControl w:val="0"/>
              <w:autoSpaceDE w:val="0"/>
              <w:autoSpaceDN w:val="0"/>
              <w:adjustRightInd w:val="0"/>
              <w:spacing w:line="240" w:lineRule="exact"/>
              <w:jc w:val="center"/>
              <w:rPr>
                <w:rFonts w:ascii="Times New Roman" w:hAnsi="Times New Roman" w:cs="Times New Roman"/>
                <w:sz w:val="24"/>
                <w:szCs w:val="24"/>
              </w:rPr>
            </w:pPr>
            <w:r w:rsidRPr="006207EE">
              <w:rPr>
                <w:rFonts w:ascii="Times New Roman" w:hAnsi="Times New Roman" w:cs="Times New Roman"/>
                <w:sz w:val="24"/>
                <w:szCs w:val="24"/>
              </w:rPr>
              <w:lastRenderedPageBreak/>
              <w:t>1.1</w:t>
            </w:r>
          </w:p>
        </w:tc>
        <w:tc>
          <w:tcPr>
            <w:tcW w:w="3049" w:type="dxa"/>
            <w:shd w:val="clear" w:color="auto" w:fill="auto"/>
          </w:tcPr>
          <w:p w:rsidR="00FD77F1" w:rsidRPr="006207EE" w:rsidRDefault="00FD77F1" w:rsidP="00540A22">
            <w:pPr>
              <w:widowControl w:val="0"/>
              <w:autoSpaceDE w:val="0"/>
              <w:autoSpaceDN w:val="0"/>
              <w:adjustRightInd w:val="0"/>
              <w:spacing w:line="240" w:lineRule="exact"/>
              <w:jc w:val="center"/>
              <w:rPr>
                <w:rFonts w:ascii="Times New Roman" w:hAnsi="Times New Roman" w:cs="Times New Roman"/>
                <w:sz w:val="24"/>
                <w:szCs w:val="24"/>
              </w:rPr>
            </w:pPr>
            <w:r w:rsidRPr="006207EE">
              <w:rPr>
                <w:rFonts w:ascii="Times New Roman" w:hAnsi="Times New Roman" w:cs="Times New Roman"/>
                <w:sz w:val="24"/>
                <w:szCs w:val="24"/>
              </w:rPr>
              <w:t>Русский язык</w:t>
            </w:r>
          </w:p>
          <w:p w:rsidR="00FD77F1" w:rsidRPr="006207EE" w:rsidRDefault="00FD77F1" w:rsidP="00540A22">
            <w:pPr>
              <w:widowControl w:val="0"/>
              <w:autoSpaceDE w:val="0"/>
              <w:autoSpaceDN w:val="0"/>
              <w:adjustRightInd w:val="0"/>
              <w:spacing w:line="240" w:lineRule="exact"/>
              <w:jc w:val="center"/>
              <w:rPr>
                <w:rFonts w:ascii="Times New Roman" w:hAnsi="Times New Roman" w:cs="Times New Roman"/>
                <w:sz w:val="24"/>
                <w:szCs w:val="24"/>
              </w:rPr>
            </w:pPr>
            <w:r w:rsidRPr="006207EE">
              <w:rPr>
                <w:rFonts w:ascii="Times New Roman" w:hAnsi="Times New Roman" w:cs="Times New Roman"/>
                <w:sz w:val="24"/>
                <w:szCs w:val="24"/>
              </w:rPr>
              <w:t>Литературное чтение</w:t>
            </w:r>
          </w:p>
          <w:p w:rsidR="00FD77F1" w:rsidRPr="006207EE" w:rsidRDefault="00FD77F1" w:rsidP="00540A22">
            <w:pPr>
              <w:widowControl w:val="0"/>
              <w:autoSpaceDE w:val="0"/>
              <w:autoSpaceDN w:val="0"/>
              <w:adjustRightInd w:val="0"/>
              <w:spacing w:line="240" w:lineRule="exact"/>
              <w:jc w:val="center"/>
              <w:rPr>
                <w:rFonts w:ascii="Times New Roman" w:hAnsi="Times New Roman" w:cs="Times New Roman"/>
                <w:sz w:val="24"/>
                <w:szCs w:val="24"/>
              </w:rPr>
            </w:pPr>
            <w:r w:rsidRPr="006207EE">
              <w:rPr>
                <w:rFonts w:ascii="Times New Roman" w:hAnsi="Times New Roman" w:cs="Times New Roman"/>
                <w:sz w:val="24"/>
                <w:szCs w:val="24"/>
              </w:rPr>
              <w:t>Математика</w:t>
            </w:r>
          </w:p>
          <w:p w:rsidR="00FD77F1" w:rsidRPr="006207EE" w:rsidRDefault="00FD77F1" w:rsidP="00540A22">
            <w:pPr>
              <w:widowControl w:val="0"/>
              <w:autoSpaceDE w:val="0"/>
              <w:autoSpaceDN w:val="0"/>
              <w:adjustRightInd w:val="0"/>
              <w:spacing w:line="240" w:lineRule="exact"/>
              <w:jc w:val="center"/>
              <w:rPr>
                <w:rFonts w:ascii="Times New Roman" w:hAnsi="Times New Roman" w:cs="Times New Roman"/>
                <w:sz w:val="24"/>
                <w:szCs w:val="24"/>
              </w:rPr>
            </w:pPr>
            <w:r w:rsidRPr="006207EE">
              <w:rPr>
                <w:rFonts w:ascii="Times New Roman" w:hAnsi="Times New Roman" w:cs="Times New Roman"/>
                <w:sz w:val="24"/>
                <w:szCs w:val="24"/>
              </w:rPr>
              <w:t>Окружающий мир</w:t>
            </w:r>
          </w:p>
          <w:p w:rsidR="00FD77F1" w:rsidRPr="006207EE" w:rsidRDefault="00FD77F1" w:rsidP="00540A22">
            <w:pPr>
              <w:widowControl w:val="0"/>
              <w:autoSpaceDE w:val="0"/>
              <w:autoSpaceDN w:val="0"/>
              <w:adjustRightInd w:val="0"/>
              <w:spacing w:line="240" w:lineRule="exact"/>
              <w:jc w:val="center"/>
              <w:rPr>
                <w:rFonts w:ascii="Times New Roman" w:hAnsi="Times New Roman" w:cs="Times New Roman"/>
                <w:sz w:val="24"/>
                <w:szCs w:val="24"/>
              </w:rPr>
            </w:pPr>
            <w:r w:rsidRPr="006207EE">
              <w:rPr>
                <w:rFonts w:ascii="Times New Roman" w:hAnsi="Times New Roman" w:cs="Times New Roman"/>
                <w:sz w:val="24"/>
                <w:szCs w:val="24"/>
              </w:rPr>
              <w:t xml:space="preserve">Технология </w:t>
            </w:r>
          </w:p>
          <w:p w:rsidR="00FD77F1" w:rsidRPr="006207EE" w:rsidRDefault="00FD77F1" w:rsidP="00540A22">
            <w:pPr>
              <w:widowControl w:val="0"/>
              <w:autoSpaceDE w:val="0"/>
              <w:autoSpaceDN w:val="0"/>
              <w:adjustRightInd w:val="0"/>
              <w:spacing w:line="240" w:lineRule="exact"/>
              <w:jc w:val="center"/>
              <w:rPr>
                <w:rFonts w:ascii="Times New Roman" w:hAnsi="Times New Roman" w:cs="Times New Roman"/>
                <w:sz w:val="24"/>
                <w:szCs w:val="24"/>
              </w:rPr>
            </w:pPr>
            <w:r w:rsidRPr="006207EE">
              <w:rPr>
                <w:rFonts w:ascii="Times New Roman" w:hAnsi="Times New Roman" w:cs="Times New Roman"/>
                <w:sz w:val="24"/>
                <w:szCs w:val="24"/>
              </w:rPr>
              <w:t>Музыка</w:t>
            </w:r>
          </w:p>
          <w:p w:rsidR="00FD77F1" w:rsidRPr="006207EE" w:rsidRDefault="00FD77F1" w:rsidP="00540A22">
            <w:pPr>
              <w:widowControl w:val="0"/>
              <w:autoSpaceDE w:val="0"/>
              <w:autoSpaceDN w:val="0"/>
              <w:adjustRightInd w:val="0"/>
              <w:spacing w:line="240" w:lineRule="exact"/>
              <w:jc w:val="center"/>
              <w:rPr>
                <w:rFonts w:ascii="Times New Roman" w:hAnsi="Times New Roman" w:cs="Times New Roman"/>
                <w:sz w:val="24"/>
                <w:szCs w:val="24"/>
              </w:rPr>
            </w:pPr>
            <w:r w:rsidRPr="006207EE">
              <w:rPr>
                <w:rFonts w:ascii="Times New Roman" w:hAnsi="Times New Roman" w:cs="Times New Roman"/>
                <w:sz w:val="24"/>
                <w:szCs w:val="24"/>
              </w:rPr>
              <w:t>ИЗО</w:t>
            </w:r>
          </w:p>
          <w:p w:rsidR="00FD77F1" w:rsidRPr="006207EE" w:rsidRDefault="00FD77F1" w:rsidP="00540A22">
            <w:pPr>
              <w:widowControl w:val="0"/>
              <w:autoSpaceDE w:val="0"/>
              <w:autoSpaceDN w:val="0"/>
              <w:adjustRightInd w:val="0"/>
              <w:spacing w:line="240" w:lineRule="exact"/>
              <w:jc w:val="center"/>
              <w:rPr>
                <w:rFonts w:ascii="Times New Roman" w:hAnsi="Times New Roman" w:cs="Times New Roman"/>
                <w:sz w:val="24"/>
                <w:szCs w:val="24"/>
              </w:rPr>
            </w:pPr>
            <w:r w:rsidRPr="006207EE">
              <w:rPr>
                <w:rFonts w:ascii="Times New Roman" w:hAnsi="Times New Roman" w:cs="Times New Roman"/>
                <w:sz w:val="24"/>
                <w:szCs w:val="24"/>
              </w:rPr>
              <w:t>ОРКСЭ</w:t>
            </w:r>
          </w:p>
          <w:p w:rsidR="00FD77F1" w:rsidRPr="006207EE" w:rsidRDefault="00FD77F1" w:rsidP="00540A22">
            <w:pPr>
              <w:widowControl w:val="0"/>
              <w:autoSpaceDE w:val="0"/>
              <w:autoSpaceDN w:val="0"/>
              <w:adjustRightInd w:val="0"/>
              <w:spacing w:line="240" w:lineRule="exact"/>
              <w:jc w:val="center"/>
              <w:rPr>
                <w:rFonts w:ascii="Times New Roman" w:hAnsi="Times New Roman" w:cs="Times New Roman"/>
                <w:sz w:val="24"/>
                <w:szCs w:val="24"/>
              </w:rPr>
            </w:pPr>
          </w:p>
        </w:tc>
        <w:tc>
          <w:tcPr>
            <w:tcW w:w="2113" w:type="dxa"/>
            <w:shd w:val="clear" w:color="auto" w:fill="auto"/>
          </w:tcPr>
          <w:p w:rsidR="00FD77F1" w:rsidRPr="006207EE" w:rsidRDefault="00FD77F1" w:rsidP="00540A22">
            <w:pPr>
              <w:pStyle w:val="ConsPlusNonformat"/>
              <w:jc w:val="both"/>
              <w:rPr>
                <w:rFonts w:ascii="Times New Roman" w:hAnsi="Times New Roman" w:cs="Times New Roman"/>
                <w:sz w:val="24"/>
                <w:szCs w:val="24"/>
              </w:rPr>
            </w:pPr>
            <w:r w:rsidRPr="006207EE">
              <w:rPr>
                <w:rFonts w:ascii="Times New Roman" w:hAnsi="Times New Roman" w:cs="Times New Roman"/>
                <w:sz w:val="24"/>
                <w:szCs w:val="24"/>
              </w:rPr>
              <w:t>Кабинет</w:t>
            </w:r>
          </w:p>
          <w:p w:rsidR="00FD77F1" w:rsidRPr="006207EE" w:rsidRDefault="00FD77F1" w:rsidP="00540A22">
            <w:pPr>
              <w:pStyle w:val="ConsPlusNonformat"/>
              <w:jc w:val="both"/>
              <w:rPr>
                <w:rFonts w:ascii="Times New Roman" w:hAnsi="Times New Roman" w:cs="Times New Roman"/>
                <w:sz w:val="24"/>
                <w:szCs w:val="24"/>
              </w:rPr>
            </w:pPr>
            <w:r w:rsidRPr="006207EE">
              <w:rPr>
                <w:rFonts w:ascii="Times New Roman" w:hAnsi="Times New Roman" w:cs="Times New Roman"/>
                <w:sz w:val="24"/>
                <w:szCs w:val="24"/>
              </w:rPr>
              <w:t>1- 4классов:</w:t>
            </w:r>
          </w:p>
          <w:p w:rsidR="00FD77F1" w:rsidRPr="006207EE" w:rsidRDefault="00FD77F1" w:rsidP="00540A22">
            <w:pPr>
              <w:pStyle w:val="ConsPlusNonformat"/>
              <w:jc w:val="both"/>
              <w:rPr>
                <w:rFonts w:ascii="Times New Roman" w:hAnsi="Times New Roman" w:cs="Times New Roman"/>
                <w:sz w:val="24"/>
                <w:szCs w:val="24"/>
              </w:rPr>
            </w:pPr>
            <w:r w:rsidRPr="006207EE">
              <w:rPr>
                <w:rFonts w:ascii="Times New Roman" w:hAnsi="Times New Roman" w:cs="Times New Roman"/>
                <w:sz w:val="24"/>
                <w:szCs w:val="24"/>
              </w:rPr>
              <w:t>- учебные парты, регулируемые по высоте;</w:t>
            </w:r>
          </w:p>
          <w:p w:rsidR="00FD77F1" w:rsidRPr="006207EE" w:rsidRDefault="00FD77F1" w:rsidP="00540A22">
            <w:pPr>
              <w:pStyle w:val="ConsPlusNonformat"/>
              <w:jc w:val="both"/>
              <w:rPr>
                <w:rFonts w:ascii="Times New Roman" w:hAnsi="Times New Roman" w:cs="Times New Roman"/>
                <w:sz w:val="24"/>
                <w:szCs w:val="24"/>
              </w:rPr>
            </w:pPr>
            <w:r w:rsidRPr="006207EE">
              <w:rPr>
                <w:rFonts w:ascii="Times New Roman" w:hAnsi="Times New Roman" w:cs="Times New Roman"/>
                <w:sz w:val="24"/>
                <w:szCs w:val="24"/>
              </w:rPr>
              <w:t xml:space="preserve">-аудиторская доска; </w:t>
            </w:r>
          </w:p>
          <w:p w:rsidR="00FD77F1" w:rsidRPr="006207EE" w:rsidRDefault="00FD77F1" w:rsidP="00540A22">
            <w:pPr>
              <w:pStyle w:val="ConsPlusNonformat"/>
              <w:jc w:val="both"/>
              <w:rPr>
                <w:rFonts w:ascii="Times New Roman" w:hAnsi="Times New Roman" w:cs="Times New Roman"/>
                <w:sz w:val="24"/>
                <w:szCs w:val="24"/>
              </w:rPr>
            </w:pPr>
            <w:r w:rsidRPr="006207EE">
              <w:rPr>
                <w:rFonts w:ascii="Times New Roman" w:hAnsi="Times New Roman" w:cs="Times New Roman"/>
                <w:sz w:val="24"/>
                <w:szCs w:val="24"/>
              </w:rPr>
              <w:t>-учебные наглядные пособия;</w:t>
            </w:r>
          </w:p>
          <w:p w:rsidR="00FD77F1" w:rsidRPr="006207EE" w:rsidRDefault="00FD77F1" w:rsidP="00540A22">
            <w:pPr>
              <w:pStyle w:val="ConsPlusNonformat"/>
              <w:jc w:val="both"/>
              <w:rPr>
                <w:rFonts w:ascii="Times New Roman" w:hAnsi="Times New Roman" w:cs="Times New Roman"/>
                <w:sz w:val="24"/>
                <w:szCs w:val="24"/>
              </w:rPr>
            </w:pPr>
            <w:r w:rsidRPr="006207EE">
              <w:rPr>
                <w:rFonts w:ascii="Times New Roman" w:hAnsi="Times New Roman" w:cs="Times New Roman"/>
                <w:sz w:val="24"/>
                <w:szCs w:val="24"/>
              </w:rPr>
              <w:t>-телевизор;</w:t>
            </w:r>
          </w:p>
          <w:p w:rsidR="00FD77F1" w:rsidRPr="006207EE" w:rsidRDefault="00FD77F1" w:rsidP="00540A22">
            <w:pPr>
              <w:pStyle w:val="ConsPlusNonformat"/>
              <w:jc w:val="both"/>
              <w:rPr>
                <w:rFonts w:ascii="Times New Roman" w:hAnsi="Times New Roman" w:cs="Times New Roman"/>
                <w:sz w:val="24"/>
                <w:szCs w:val="24"/>
              </w:rPr>
            </w:pPr>
            <w:r w:rsidRPr="006207EE">
              <w:rPr>
                <w:rFonts w:ascii="Times New Roman" w:hAnsi="Times New Roman" w:cs="Times New Roman"/>
                <w:sz w:val="24"/>
                <w:szCs w:val="24"/>
              </w:rPr>
              <w:t>-АРМ (ноутбук, проектор, экран</w:t>
            </w:r>
            <w:proofErr w:type="gramStart"/>
            <w:r w:rsidRPr="006207EE">
              <w:rPr>
                <w:rFonts w:ascii="Times New Roman" w:hAnsi="Times New Roman" w:cs="Times New Roman"/>
                <w:sz w:val="24"/>
                <w:szCs w:val="24"/>
              </w:rPr>
              <w:t xml:space="preserve"> )</w:t>
            </w:r>
            <w:proofErr w:type="gramEnd"/>
            <w:r w:rsidRPr="006207EE">
              <w:rPr>
                <w:rFonts w:ascii="Times New Roman" w:hAnsi="Times New Roman" w:cs="Times New Roman"/>
                <w:sz w:val="24"/>
                <w:szCs w:val="24"/>
              </w:rPr>
              <w:t>;</w:t>
            </w:r>
          </w:p>
          <w:p w:rsidR="00FD77F1" w:rsidRPr="006207EE" w:rsidRDefault="00FD77F1" w:rsidP="00540A22">
            <w:pPr>
              <w:pStyle w:val="ConsPlusNonformat"/>
              <w:jc w:val="both"/>
              <w:rPr>
                <w:rFonts w:ascii="Times New Roman" w:hAnsi="Times New Roman" w:cs="Times New Roman"/>
                <w:sz w:val="24"/>
                <w:szCs w:val="24"/>
              </w:rPr>
            </w:pPr>
            <w:r w:rsidRPr="006207EE">
              <w:rPr>
                <w:rFonts w:ascii="Times New Roman" w:hAnsi="Times New Roman" w:cs="Times New Roman"/>
                <w:sz w:val="24"/>
                <w:szCs w:val="24"/>
              </w:rPr>
              <w:t xml:space="preserve"> -музыкальный центр;</w:t>
            </w:r>
          </w:p>
          <w:p w:rsidR="00FD77F1" w:rsidRPr="006207EE" w:rsidRDefault="00FD77F1" w:rsidP="00540A22">
            <w:pPr>
              <w:pStyle w:val="ConsPlusNonformat"/>
              <w:jc w:val="both"/>
              <w:rPr>
                <w:rFonts w:ascii="Times New Roman" w:hAnsi="Times New Roman" w:cs="Times New Roman"/>
                <w:sz w:val="24"/>
                <w:szCs w:val="24"/>
              </w:rPr>
            </w:pPr>
            <w:r w:rsidRPr="006207EE">
              <w:rPr>
                <w:rFonts w:ascii="Times New Roman" w:hAnsi="Times New Roman" w:cs="Times New Roman"/>
                <w:sz w:val="24"/>
                <w:szCs w:val="24"/>
              </w:rPr>
              <w:t xml:space="preserve"> - модем (1 шт.);</w:t>
            </w:r>
          </w:p>
          <w:p w:rsidR="00FD77F1" w:rsidRPr="006207EE" w:rsidRDefault="00FD77F1" w:rsidP="00540A22">
            <w:pPr>
              <w:pStyle w:val="ConsPlusNonformat"/>
              <w:jc w:val="both"/>
              <w:rPr>
                <w:rFonts w:ascii="Times New Roman" w:hAnsi="Times New Roman" w:cs="Times New Roman"/>
                <w:sz w:val="24"/>
                <w:szCs w:val="24"/>
              </w:rPr>
            </w:pPr>
            <w:r w:rsidRPr="006207EE">
              <w:rPr>
                <w:rFonts w:ascii="Times New Roman" w:hAnsi="Times New Roman" w:cs="Times New Roman"/>
                <w:sz w:val="24"/>
                <w:szCs w:val="24"/>
              </w:rPr>
              <w:t xml:space="preserve"> - микрофон (2 шт.)</w:t>
            </w:r>
          </w:p>
          <w:p w:rsidR="00FD77F1" w:rsidRPr="006207EE" w:rsidRDefault="00FD77F1" w:rsidP="00540A22">
            <w:pPr>
              <w:pStyle w:val="ConsPlusNonformat"/>
              <w:jc w:val="both"/>
              <w:rPr>
                <w:rFonts w:ascii="Times New Roman" w:hAnsi="Times New Roman" w:cs="Times New Roman"/>
                <w:sz w:val="24"/>
                <w:szCs w:val="24"/>
              </w:rPr>
            </w:pPr>
          </w:p>
        </w:tc>
        <w:tc>
          <w:tcPr>
            <w:tcW w:w="3343" w:type="dxa"/>
            <w:shd w:val="clear" w:color="auto" w:fill="auto"/>
          </w:tcPr>
          <w:p w:rsidR="00FD77F1" w:rsidRPr="006207EE" w:rsidRDefault="00FD77F1" w:rsidP="00540A22">
            <w:pPr>
              <w:pStyle w:val="ConsPlusNonformat"/>
              <w:jc w:val="both"/>
              <w:rPr>
                <w:rFonts w:ascii="Times New Roman" w:hAnsi="Times New Roman" w:cs="Times New Roman"/>
                <w:sz w:val="24"/>
                <w:szCs w:val="24"/>
              </w:rPr>
            </w:pPr>
            <w:r w:rsidRPr="006207EE">
              <w:rPr>
                <w:rFonts w:ascii="Times New Roman" w:hAnsi="Times New Roman" w:cs="Times New Roman"/>
                <w:sz w:val="24"/>
                <w:szCs w:val="24"/>
              </w:rPr>
              <w:t xml:space="preserve">403767, </w:t>
            </w:r>
          </w:p>
          <w:p w:rsidR="00FD77F1" w:rsidRPr="006207EE" w:rsidRDefault="00FD77F1" w:rsidP="00540A22">
            <w:pPr>
              <w:pStyle w:val="ConsPlusNonformat"/>
              <w:jc w:val="both"/>
              <w:rPr>
                <w:rFonts w:ascii="Times New Roman" w:hAnsi="Times New Roman" w:cs="Times New Roman"/>
                <w:sz w:val="24"/>
                <w:szCs w:val="24"/>
              </w:rPr>
            </w:pPr>
            <w:r w:rsidRPr="006207EE">
              <w:rPr>
                <w:rFonts w:ascii="Times New Roman" w:hAnsi="Times New Roman" w:cs="Times New Roman"/>
                <w:sz w:val="24"/>
                <w:szCs w:val="24"/>
              </w:rPr>
              <w:t xml:space="preserve">Волгоградская область, </w:t>
            </w:r>
          </w:p>
          <w:p w:rsidR="00FD77F1" w:rsidRPr="006207EE" w:rsidRDefault="00FD77F1" w:rsidP="00540A22">
            <w:pPr>
              <w:pStyle w:val="ConsPlusNonformat"/>
              <w:jc w:val="both"/>
              <w:rPr>
                <w:rFonts w:ascii="Times New Roman" w:hAnsi="Times New Roman" w:cs="Times New Roman"/>
                <w:sz w:val="24"/>
                <w:szCs w:val="24"/>
              </w:rPr>
            </w:pPr>
            <w:proofErr w:type="spellStart"/>
            <w:r w:rsidRPr="006207EE">
              <w:rPr>
                <w:rFonts w:ascii="Times New Roman" w:hAnsi="Times New Roman" w:cs="Times New Roman"/>
                <w:sz w:val="24"/>
                <w:szCs w:val="24"/>
              </w:rPr>
              <w:t>Жирновский</w:t>
            </w:r>
            <w:proofErr w:type="spellEnd"/>
            <w:r w:rsidRPr="006207EE">
              <w:rPr>
                <w:rFonts w:ascii="Times New Roman" w:hAnsi="Times New Roman" w:cs="Times New Roman"/>
                <w:sz w:val="24"/>
                <w:szCs w:val="24"/>
              </w:rPr>
              <w:t xml:space="preserve"> район, </w:t>
            </w:r>
          </w:p>
          <w:p w:rsidR="00FD77F1" w:rsidRPr="006207EE" w:rsidRDefault="00FD77F1" w:rsidP="00540A22">
            <w:pPr>
              <w:pStyle w:val="ConsPlusNonformat"/>
              <w:jc w:val="both"/>
              <w:rPr>
                <w:rFonts w:ascii="Times New Roman" w:hAnsi="Times New Roman" w:cs="Times New Roman"/>
                <w:sz w:val="24"/>
                <w:szCs w:val="24"/>
              </w:rPr>
            </w:pPr>
            <w:proofErr w:type="spellStart"/>
            <w:r w:rsidRPr="006207EE">
              <w:rPr>
                <w:rFonts w:ascii="Times New Roman" w:hAnsi="Times New Roman" w:cs="Times New Roman"/>
                <w:sz w:val="24"/>
                <w:szCs w:val="24"/>
              </w:rPr>
              <w:t>с</w:t>
            </w:r>
            <w:proofErr w:type="gramStart"/>
            <w:r w:rsidRPr="006207EE">
              <w:rPr>
                <w:rFonts w:ascii="Times New Roman" w:hAnsi="Times New Roman" w:cs="Times New Roman"/>
                <w:sz w:val="24"/>
                <w:szCs w:val="24"/>
              </w:rPr>
              <w:t>.Б</w:t>
            </w:r>
            <w:proofErr w:type="gramEnd"/>
            <w:r w:rsidRPr="006207EE">
              <w:rPr>
                <w:rFonts w:ascii="Times New Roman" w:hAnsi="Times New Roman" w:cs="Times New Roman"/>
                <w:sz w:val="24"/>
                <w:szCs w:val="24"/>
              </w:rPr>
              <w:t>утырка</w:t>
            </w:r>
            <w:proofErr w:type="spellEnd"/>
            <w:r w:rsidRPr="006207EE">
              <w:rPr>
                <w:rFonts w:ascii="Times New Roman" w:hAnsi="Times New Roman" w:cs="Times New Roman"/>
                <w:sz w:val="24"/>
                <w:szCs w:val="24"/>
              </w:rPr>
              <w:t>,</w:t>
            </w:r>
          </w:p>
          <w:p w:rsidR="00FD77F1" w:rsidRPr="006207EE" w:rsidRDefault="00FD77F1" w:rsidP="00540A22">
            <w:pPr>
              <w:pStyle w:val="ConsPlusNonformat"/>
              <w:jc w:val="both"/>
              <w:rPr>
                <w:rFonts w:ascii="Times New Roman" w:hAnsi="Times New Roman" w:cs="Times New Roman"/>
                <w:sz w:val="24"/>
                <w:szCs w:val="24"/>
              </w:rPr>
            </w:pPr>
            <w:r w:rsidRPr="006207EE">
              <w:rPr>
                <w:rFonts w:ascii="Times New Roman" w:hAnsi="Times New Roman" w:cs="Times New Roman"/>
                <w:sz w:val="24"/>
                <w:szCs w:val="24"/>
              </w:rPr>
              <w:t xml:space="preserve">ул. </w:t>
            </w:r>
            <w:proofErr w:type="spellStart"/>
            <w:r w:rsidRPr="006207EE">
              <w:rPr>
                <w:rFonts w:ascii="Times New Roman" w:hAnsi="Times New Roman" w:cs="Times New Roman"/>
                <w:sz w:val="24"/>
                <w:szCs w:val="24"/>
              </w:rPr>
              <w:t>Центрльная</w:t>
            </w:r>
            <w:proofErr w:type="spellEnd"/>
            <w:r w:rsidRPr="006207EE">
              <w:rPr>
                <w:rFonts w:ascii="Times New Roman" w:hAnsi="Times New Roman" w:cs="Times New Roman"/>
                <w:sz w:val="24"/>
                <w:szCs w:val="24"/>
              </w:rPr>
              <w:t>, д.1</w:t>
            </w:r>
          </w:p>
        </w:tc>
        <w:tc>
          <w:tcPr>
            <w:tcW w:w="2552" w:type="dxa"/>
            <w:shd w:val="clear" w:color="auto" w:fill="auto"/>
          </w:tcPr>
          <w:p w:rsidR="00FD77F1" w:rsidRPr="006207EE" w:rsidRDefault="00FD77F1" w:rsidP="00540A22">
            <w:pPr>
              <w:pStyle w:val="ConsPlusNonformat"/>
              <w:jc w:val="both"/>
              <w:rPr>
                <w:rFonts w:ascii="Times New Roman" w:hAnsi="Times New Roman" w:cs="Times New Roman"/>
                <w:sz w:val="24"/>
                <w:szCs w:val="24"/>
              </w:rPr>
            </w:pPr>
            <w:r w:rsidRPr="006207EE">
              <w:rPr>
                <w:rFonts w:ascii="Times New Roman" w:hAnsi="Times New Roman" w:cs="Times New Roman"/>
                <w:sz w:val="24"/>
                <w:szCs w:val="24"/>
              </w:rPr>
              <w:t>Оперативное управление</w:t>
            </w:r>
          </w:p>
        </w:tc>
        <w:tc>
          <w:tcPr>
            <w:tcW w:w="3544" w:type="dxa"/>
            <w:shd w:val="clear" w:color="auto" w:fill="auto"/>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Свидетельство о государственной регистрации права от «30» января 2015года</w:t>
            </w:r>
          </w:p>
          <w:p w:rsidR="00FD77F1" w:rsidRPr="006207EE" w:rsidRDefault="00FD77F1" w:rsidP="00540A22">
            <w:pPr>
              <w:pStyle w:val="ConsPlusNonformat"/>
              <w:jc w:val="both"/>
              <w:rPr>
                <w:rFonts w:ascii="Times New Roman" w:hAnsi="Times New Roman" w:cs="Times New Roman"/>
                <w:sz w:val="24"/>
                <w:szCs w:val="24"/>
              </w:rPr>
            </w:pPr>
            <w:r w:rsidRPr="006207EE">
              <w:rPr>
                <w:rFonts w:ascii="Times New Roman" w:hAnsi="Times New Roman" w:cs="Times New Roman"/>
                <w:sz w:val="24"/>
                <w:szCs w:val="24"/>
              </w:rPr>
              <w:t>№ 34-34/014-34/014/003/2015-35/1</w:t>
            </w:r>
          </w:p>
        </w:tc>
      </w:tr>
      <w:tr w:rsidR="00FD77F1" w:rsidRPr="006207EE" w:rsidTr="00540A22">
        <w:tc>
          <w:tcPr>
            <w:tcW w:w="675" w:type="dxa"/>
            <w:shd w:val="clear" w:color="auto" w:fill="auto"/>
          </w:tcPr>
          <w:p w:rsidR="00FD77F1" w:rsidRPr="006207EE" w:rsidRDefault="00FD77F1" w:rsidP="00540A22">
            <w:pPr>
              <w:widowControl w:val="0"/>
              <w:autoSpaceDE w:val="0"/>
              <w:autoSpaceDN w:val="0"/>
              <w:adjustRightInd w:val="0"/>
              <w:spacing w:line="240" w:lineRule="exact"/>
              <w:rPr>
                <w:rFonts w:ascii="Times New Roman" w:hAnsi="Times New Roman" w:cs="Times New Roman"/>
                <w:sz w:val="24"/>
                <w:szCs w:val="24"/>
              </w:rPr>
            </w:pPr>
            <w:r w:rsidRPr="006207EE">
              <w:rPr>
                <w:rFonts w:ascii="Times New Roman" w:hAnsi="Times New Roman" w:cs="Times New Roman"/>
                <w:sz w:val="24"/>
                <w:szCs w:val="24"/>
              </w:rPr>
              <w:t>1.2.</w:t>
            </w:r>
          </w:p>
        </w:tc>
        <w:tc>
          <w:tcPr>
            <w:tcW w:w="3049" w:type="dxa"/>
            <w:shd w:val="clear" w:color="auto" w:fill="auto"/>
          </w:tcPr>
          <w:p w:rsidR="00FD77F1" w:rsidRPr="006207EE" w:rsidRDefault="00FD77F1" w:rsidP="00540A22">
            <w:pPr>
              <w:widowControl w:val="0"/>
              <w:autoSpaceDE w:val="0"/>
              <w:autoSpaceDN w:val="0"/>
              <w:adjustRightInd w:val="0"/>
              <w:spacing w:line="240" w:lineRule="exact"/>
              <w:jc w:val="center"/>
              <w:rPr>
                <w:rFonts w:ascii="Times New Roman" w:hAnsi="Times New Roman" w:cs="Times New Roman"/>
                <w:sz w:val="24"/>
                <w:szCs w:val="24"/>
              </w:rPr>
            </w:pPr>
            <w:r w:rsidRPr="006207EE">
              <w:rPr>
                <w:rFonts w:ascii="Times New Roman" w:hAnsi="Times New Roman" w:cs="Times New Roman"/>
                <w:sz w:val="24"/>
                <w:szCs w:val="24"/>
              </w:rPr>
              <w:t xml:space="preserve">Физическая культура </w:t>
            </w:r>
          </w:p>
        </w:tc>
        <w:tc>
          <w:tcPr>
            <w:tcW w:w="2113" w:type="dxa"/>
            <w:shd w:val="clear" w:color="auto" w:fill="auto"/>
          </w:tcPr>
          <w:p w:rsidR="00FD77F1" w:rsidRPr="006207EE" w:rsidRDefault="00FD77F1" w:rsidP="00540A22">
            <w:pPr>
              <w:pStyle w:val="ConsPlusNonformat"/>
              <w:jc w:val="both"/>
              <w:rPr>
                <w:rFonts w:ascii="Times New Roman" w:hAnsi="Times New Roman" w:cs="Times New Roman"/>
                <w:sz w:val="24"/>
                <w:szCs w:val="24"/>
              </w:rPr>
            </w:pPr>
            <w:r w:rsidRPr="006207EE">
              <w:rPr>
                <w:rFonts w:ascii="Times New Roman" w:hAnsi="Times New Roman" w:cs="Times New Roman"/>
                <w:sz w:val="24"/>
                <w:szCs w:val="24"/>
              </w:rPr>
              <w:t>Спортивный зал:</w:t>
            </w:r>
          </w:p>
          <w:p w:rsidR="00FD77F1" w:rsidRPr="006207EE" w:rsidRDefault="00FD77F1" w:rsidP="00540A22">
            <w:pPr>
              <w:pStyle w:val="ConsPlusNonformat"/>
              <w:jc w:val="both"/>
              <w:rPr>
                <w:rFonts w:ascii="Times New Roman" w:hAnsi="Times New Roman" w:cs="Times New Roman"/>
                <w:sz w:val="24"/>
                <w:szCs w:val="24"/>
              </w:rPr>
            </w:pPr>
          </w:p>
          <w:p w:rsidR="00FD77F1" w:rsidRPr="006207EE" w:rsidRDefault="00FD77F1" w:rsidP="00540A22">
            <w:pPr>
              <w:pStyle w:val="ConsPlusNonformat"/>
              <w:jc w:val="both"/>
              <w:rPr>
                <w:rFonts w:ascii="Times New Roman" w:hAnsi="Times New Roman" w:cs="Times New Roman"/>
                <w:sz w:val="24"/>
                <w:szCs w:val="24"/>
              </w:rPr>
            </w:pPr>
            <w:r w:rsidRPr="006207EE">
              <w:rPr>
                <w:rFonts w:ascii="Times New Roman" w:hAnsi="Times New Roman" w:cs="Times New Roman"/>
                <w:sz w:val="24"/>
                <w:szCs w:val="24"/>
              </w:rPr>
              <w:t></w:t>
            </w:r>
            <w:r w:rsidRPr="006207EE">
              <w:rPr>
                <w:rFonts w:ascii="Times New Roman" w:hAnsi="Times New Roman" w:cs="Times New Roman"/>
                <w:sz w:val="24"/>
                <w:szCs w:val="24"/>
              </w:rPr>
              <w:tab/>
              <w:t xml:space="preserve">Скамейка гимнастическая  жесткая </w:t>
            </w:r>
            <w:proofErr w:type="gramStart"/>
            <w:r w:rsidRPr="006207EE">
              <w:rPr>
                <w:rFonts w:ascii="Times New Roman" w:hAnsi="Times New Roman" w:cs="Times New Roman"/>
                <w:sz w:val="24"/>
                <w:szCs w:val="24"/>
              </w:rPr>
              <w:t xml:space="preserve">( </w:t>
            </w:r>
            <w:proofErr w:type="gramEnd"/>
            <w:r w:rsidRPr="006207EE">
              <w:rPr>
                <w:rFonts w:ascii="Times New Roman" w:hAnsi="Times New Roman" w:cs="Times New Roman"/>
                <w:sz w:val="24"/>
                <w:szCs w:val="24"/>
              </w:rPr>
              <w:t xml:space="preserve">2 м)                      </w:t>
            </w:r>
          </w:p>
          <w:p w:rsidR="00FD77F1" w:rsidRPr="006207EE" w:rsidRDefault="00FD77F1" w:rsidP="00540A22">
            <w:pPr>
              <w:pStyle w:val="ConsPlusNonformat"/>
              <w:jc w:val="both"/>
              <w:rPr>
                <w:rFonts w:ascii="Times New Roman" w:hAnsi="Times New Roman" w:cs="Times New Roman"/>
                <w:sz w:val="24"/>
                <w:szCs w:val="24"/>
              </w:rPr>
            </w:pPr>
            <w:r w:rsidRPr="006207EE">
              <w:rPr>
                <w:rFonts w:ascii="Times New Roman" w:hAnsi="Times New Roman" w:cs="Times New Roman"/>
                <w:sz w:val="24"/>
                <w:szCs w:val="24"/>
              </w:rPr>
              <w:t>Мячи: мяч малый  (теннисный)</w:t>
            </w:r>
            <w:proofErr w:type="gramStart"/>
            <w:r w:rsidRPr="006207EE">
              <w:rPr>
                <w:rFonts w:ascii="Times New Roman" w:hAnsi="Times New Roman" w:cs="Times New Roman"/>
                <w:sz w:val="24"/>
                <w:szCs w:val="24"/>
              </w:rPr>
              <w:t>,м</w:t>
            </w:r>
            <w:proofErr w:type="gramEnd"/>
            <w:r w:rsidRPr="006207EE">
              <w:rPr>
                <w:rFonts w:ascii="Times New Roman" w:hAnsi="Times New Roman" w:cs="Times New Roman"/>
                <w:sz w:val="24"/>
                <w:szCs w:val="24"/>
              </w:rPr>
              <w:t xml:space="preserve">яч   малый  мягкий);  </w:t>
            </w:r>
          </w:p>
          <w:p w:rsidR="00FD77F1" w:rsidRPr="006207EE" w:rsidRDefault="00FD77F1" w:rsidP="00540A22">
            <w:pPr>
              <w:pStyle w:val="ConsPlusNonformat"/>
              <w:jc w:val="both"/>
              <w:rPr>
                <w:rFonts w:ascii="Times New Roman" w:hAnsi="Times New Roman" w:cs="Times New Roman"/>
                <w:sz w:val="24"/>
                <w:szCs w:val="24"/>
              </w:rPr>
            </w:pPr>
            <w:r w:rsidRPr="006207EE">
              <w:rPr>
                <w:rFonts w:ascii="Times New Roman" w:hAnsi="Times New Roman" w:cs="Times New Roman"/>
                <w:sz w:val="24"/>
                <w:szCs w:val="24"/>
              </w:rPr>
              <w:t></w:t>
            </w:r>
            <w:r w:rsidRPr="006207EE">
              <w:rPr>
                <w:rFonts w:ascii="Times New Roman" w:hAnsi="Times New Roman" w:cs="Times New Roman"/>
                <w:sz w:val="24"/>
                <w:szCs w:val="24"/>
              </w:rPr>
              <w:tab/>
              <w:t xml:space="preserve">Палка гимнастическая              </w:t>
            </w:r>
          </w:p>
          <w:p w:rsidR="00FD77F1" w:rsidRPr="006207EE" w:rsidRDefault="00FD77F1" w:rsidP="00540A22">
            <w:pPr>
              <w:pStyle w:val="ConsPlusNonformat"/>
              <w:jc w:val="both"/>
              <w:rPr>
                <w:rFonts w:ascii="Times New Roman" w:hAnsi="Times New Roman" w:cs="Times New Roman"/>
                <w:sz w:val="24"/>
                <w:szCs w:val="24"/>
              </w:rPr>
            </w:pPr>
            <w:r w:rsidRPr="006207EE">
              <w:rPr>
                <w:rFonts w:ascii="Times New Roman" w:hAnsi="Times New Roman" w:cs="Times New Roman"/>
                <w:sz w:val="24"/>
                <w:szCs w:val="24"/>
              </w:rPr>
              <w:t></w:t>
            </w:r>
            <w:r w:rsidRPr="006207EE">
              <w:rPr>
                <w:rFonts w:ascii="Times New Roman" w:hAnsi="Times New Roman" w:cs="Times New Roman"/>
                <w:sz w:val="24"/>
                <w:szCs w:val="24"/>
              </w:rPr>
              <w:tab/>
              <w:t xml:space="preserve">Скакалка детская                  </w:t>
            </w:r>
          </w:p>
          <w:p w:rsidR="00FD77F1" w:rsidRPr="006207EE" w:rsidRDefault="00FD77F1" w:rsidP="00540A22">
            <w:pPr>
              <w:pStyle w:val="ConsPlusNonformat"/>
              <w:jc w:val="both"/>
              <w:rPr>
                <w:rFonts w:ascii="Times New Roman" w:hAnsi="Times New Roman" w:cs="Times New Roman"/>
                <w:sz w:val="24"/>
                <w:szCs w:val="24"/>
              </w:rPr>
            </w:pPr>
            <w:r w:rsidRPr="006207EE">
              <w:rPr>
                <w:rFonts w:ascii="Times New Roman" w:hAnsi="Times New Roman" w:cs="Times New Roman"/>
                <w:sz w:val="24"/>
                <w:szCs w:val="24"/>
              </w:rPr>
              <w:lastRenderedPageBreak/>
              <w:t></w:t>
            </w:r>
            <w:r w:rsidRPr="006207EE">
              <w:rPr>
                <w:rFonts w:ascii="Times New Roman" w:hAnsi="Times New Roman" w:cs="Times New Roman"/>
                <w:sz w:val="24"/>
                <w:szCs w:val="24"/>
              </w:rPr>
              <w:tab/>
              <w:t xml:space="preserve">Мат гимнастический              </w:t>
            </w:r>
          </w:p>
          <w:p w:rsidR="00FD77F1" w:rsidRPr="006207EE" w:rsidRDefault="00FD77F1" w:rsidP="00540A22">
            <w:pPr>
              <w:pStyle w:val="ConsPlusNonformat"/>
              <w:jc w:val="both"/>
              <w:rPr>
                <w:rFonts w:ascii="Times New Roman" w:hAnsi="Times New Roman" w:cs="Times New Roman"/>
                <w:sz w:val="24"/>
                <w:szCs w:val="24"/>
              </w:rPr>
            </w:pPr>
            <w:r w:rsidRPr="006207EE">
              <w:rPr>
                <w:rFonts w:ascii="Times New Roman" w:hAnsi="Times New Roman" w:cs="Times New Roman"/>
                <w:sz w:val="24"/>
                <w:szCs w:val="24"/>
              </w:rPr>
              <w:t></w:t>
            </w:r>
            <w:r w:rsidRPr="006207EE">
              <w:rPr>
                <w:rFonts w:ascii="Times New Roman" w:hAnsi="Times New Roman" w:cs="Times New Roman"/>
                <w:sz w:val="24"/>
                <w:szCs w:val="24"/>
              </w:rPr>
              <w:tab/>
              <w:t xml:space="preserve">Кегли                           </w:t>
            </w:r>
          </w:p>
          <w:p w:rsidR="00FD77F1" w:rsidRPr="006207EE" w:rsidRDefault="00FD77F1" w:rsidP="00540A22">
            <w:pPr>
              <w:pStyle w:val="ConsPlusNonformat"/>
              <w:jc w:val="both"/>
              <w:rPr>
                <w:rFonts w:ascii="Times New Roman" w:hAnsi="Times New Roman" w:cs="Times New Roman"/>
                <w:sz w:val="24"/>
                <w:szCs w:val="24"/>
              </w:rPr>
            </w:pPr>
            <w:r w:rsidRPr="006207EE">
              <w:rPr>
                <w:rFonts w:ascii="Times New Roman" w:hAnsi="Times New Roman" w:cs="Times New Roman"/>
                <w:sz w:val="24"/>
                <w:szCs w:val="24"/>
              </w:rPr>
              <w:t></w:t>
            </w:r>
            <w:r w:rsidRPr="006207EE">
              <w:rPr>
                <w:rFonts w:ascii="Times New Roman" w:hAnsi="Times New Roman" w:cs="Times New Roman"/>
                <w:sz w:val="24"/>
                <w:szCs w:val="24"/>
              </w:rPr>
              <w:tab/>
              <w:t xml:space="preserve">Обруч пластиковый детский  </w:t>
            </w:r>
          </w:p>
          <w:p w:rsidR="00FD77F1" w:rsidRPr="006207EE" w:rsidRDefault="00FD77F1" w:rsidP="00540A22">
            <w:pPr>
              <w:pStyle w:val="ConsPlusNonformat"/>
              <w:jc w:val="both"/>
              <w:rPr>
                <w:rFonts w:ascii="Times New Roman" w:hAnsi="Times New Roman" w:cs="Times New Roman"/>
                <w:sz w:val="24"/>
                <w:szCs w:val="24"/>
              </w:rPr>
            </w:pPr>
            <w:r w:rsidRPr="006207EE">
              <w:rPr>
                <w:rFonts w:ascii="Times New Roman" w:hAnsi="Times New Roman" w:cs="Times New Roman"/>
                <w:sz w:val="24"/>
                <w:szCs w:val="24"/>
              </w:rPr>
              <w:t></w:t>
            </w:r>
            <w:r w:rsidRPr="006207EE">
              <w:rPr>
                <w:rFonts w:ascii="Times New Roman" w:hAnsi="Times New Roman" w:cs="Times New Roman"/>
                <w:sz w:val="24"/>
                <w:szCs w:val="24"/>
              </w:rPr>
              <w:tab/>
              <w:t xml:space="preserve">Щит баскетбольный тренировочный; </w:t>
            </w:r>
          </w:p>
          <w:p w:rsidR="00FD77F1" w:rsidRPr="006207EE" w:rsidRDefault="00FD77F1" w:rsidP="00540A22">
            <w:pPr>
              <w:pStyle w:val="ConsPlusNonformat"/>
              <w:jc w:val="both"/>
              <w:rPr>
                <w:rFonts w:ascii="Times New Roman" w:hAnsi="Times New Roman" w:cs="Times New Roman"/>
                <w:sz w:val="24"/>
                <w:szCs w:val="24"/>
              </w:rPr>
            </w:pPr>
            <w:r w:rsidRPr="006207EE">
              <w:rPr>
                <w:rFonts w:ascii="Times New Roman" w:hAnsi="Times New Roman" w:cs="Times New Roman"/>
                <w:sz w:val="24"/>
                <w:szCs w:val="24"/>
              </w:rPr>
              <w:t></w:t>
            </w:r>
            <w:r w:rsidRPr="006207EE">
              <w:rPr>
                <w:rFonts w:ascii="Times New Roman" w:hAnsi="Times New Roman" w:cs="Times New Roman"/>
                <w:sz w:val="24"/>
                <w:szCs w:val="24"/>
              </w:rPr>
              <w:tab/>
              <w:t xml:space="preserve">Сетка для  переноса  и  хранения мячей;                           </w:t>
            </w:r>
          </w:p>
          <w:p w:rsidR="00FD77F1" w:rsidRPr="006207EE" w:rsidRDefault="00FD77F1" w:rsidP="00540A22">
            <w:pPr>
              <w:pStyle w:val="ConsPlusNonformat"/>
              <w:jc w:val="both"/>
              <w:rPr>
                <w:rFonts w:ascii="Times New Roman" w:hAnsi="Times New Roman" w:cs="Times New Roman"/>
                <w:sz w:val="24"/>
                <w:szCs w:val="24"/>
              </w:rPr>
            </w:pPr>
            <w:r w:rsidRPr="006207EE">
              <w:rPr>
                <w:rFonts w:ascii="Times New Roman" w:hAnsi="Times New Roman" w:cs="Times New Roman"/>
                <w:sz w:val="24"/>
                <w:szCs w:val="24"/>
              </w:rPr>
              <w:t></w:t>
            </w:r>
            <w:r w:rsidRPr="006207EE">
              <w:rPr>
                <w:rFonts w:ascii="Times New Roman" w:hAnsi="Times New Roman" w:cs="Times New Roman"/>
                <w:sz w:val="24"/>
                <w:szCs w:val="24"/>
              </w:rPr>
              <w:tab/>
              <w:t xml:space="preserve">Аптечка;                         </w:t>
            </w:r>
          </w:p>
          <w:p w:rsidR="00FD77F1" w:rsidRPr="006207EE" w:rsidRDefault="00FD77F1" w:rsidP="00540A22">
            <w:pPr>
              <w:pStyle w:val="ConsPlusNonformat"/>
              <w:jc w:val="both"/>
              <w:rPr>
                <w:rFonts w:ascii="Times New Roman" w:hAnsi="Times New Roman" w:cs="Times New Roman"/>
                <w:sz w:val="24"/>
                <w:szCs w:val="24"/>
              </w:rPr>
            </w:pPr>
            <w:r w:rsidRPr="006207EE">
              <w:rPr>
                <w:rFonts w:ascii="Times New Roman" w:hAnsi="Times New Roman" w:cs="Times New Roman"/>
                <w:sz w:val="24"/>
                <w:szCs w:val="24"/>
              </w:rPr>
              <w:t></w:t>
            </w:r>
            <w:r w:rsidRPr="006207EE">
              <w:rPr>
                <w:rFonts w:ascii="Times New Roman" w:hAnsi="Times New Roman" w:cs="Times New Roman"/>
                <w:sz w:val="24"/>
                <w:szCs w:val="24"/>
              </w:rPr>
              <w:tab/>
              <w:t>ракетки  для    игры в  теннис</w:t>
            </w:r>
            <w:proofErr w:type="gramStart"/>
            <w:r w:rsidRPr="006207EE">
              <w:rPr>
                <w:rFonts w:ascii="Times New Roman" w:hAnsi="Times New Roman" w:cs="Times New Roman"/>
                <w:sz w:val="24"/>
                <w:szCs w:val="24"/>
              </w:rPr>
              <w:t xml:space="preserve"> ;</w:t>
            </w:r>
            <w:proofErr w:type="gramEnd"/>
          </w:p>
          <w:p w:rsidR="00FD77F1" w:rsidRPr="006207EE" w:rsidRDefault="00FD77F1" w:rsidP="00540A22">
            <w:pPr>
              <w:pStyle w:val="ConsPlusNonformat"/>
              <w:jc w:val="both"/>
              <w:rPr>
                <w:rFonts w:ascii="Times New Roman" w:hAnsi="Times New Roman" w:cs="Times New Roman"/>
                <w:sz w:val="24"/>
                <w:szCs w:val="24"/>
              </w:rPr>
            </w:pPr>
            <w:r w:rsidRPr="006207EE">
              <w:rPr>
                <w:rFonts w:ascii="Times New Roman" w:hAnsi="Times New Roman" w:cs="Times New Roman"/>
                <w:sz w:val="24"/>
                <w:szCs w:val="24"/>
              </w:rPr>
              <w:t></w:t>
            </w:r>
            <w:r w:rsidRPr="006207EE">
              <w:rPr>
                <w:rFonts w:ascii="Times New Roman" w:hAnsi="Times New Roman" w:cs="Times New Roman"/>
                <w:sz w:val="24"/>
                <w:szCs w:val="24"/>
              </w:rPr>
              <w:tab/>
              <w:t xml:space="preserve">Шахматы (с доской);              </w:t>
            </w:r>
          </w:p>
          <w:p w:rsidR="00FD77F1" w:rsidRPr="006207EE" w:rsidRDefault="00FD77F1" w:rsidP="00540A22">
            <w:pPr>
              <w:pStyle w:val="ConsPlusNonformat"/>
              <w:jc w:val="both"/>
              <w:rPr>
                <w:rFonts w:ascii="Times New Roman" w:hAnsi="Times New Roman" w:cs="Times New Roman"/>
                <w:sz w:val="24"/>
                <w:szCs w:val="24"/>
              </w:rPr>
            </w:pPr>
            <w:r w:rsidRPr="006207EE">
              <w:rPr>
                <w:rFonts w:ascii="Times New Roman" w:hAnsi="Times New Roman" w:cs="Times New Roman"/>
                <w:sz w:val="24"/>
                <w:szCs w:val="24"/>
              </w:rPr>
              <w:t></w:t>
            </w:r>
            <w:r w:rsidRPr="006207EE">
              <w:rPr>
                <w:rFonts w:ascii="Times New Roman" w:hAnsi="Times New Roman" w:cs="Times New Roman"/>
                <w:sz w:val="24"/>
                <w:szCs w:val="24"/>
              </w:rPr>
              <w:tab/>
              <w:t xml:space="preserve">Шашки (с доской).              </w:t>
            </w:r>
          </w:p>
          <w:p w:rsidR="00FD77F1" w:rsidRPr="006207EE" w:rsidRDefault="00FD77F1" w:rsidP="00540A22">
            <w:pPr>
              <w:pStyle w:val="ConsPlusNonformat"/>
              <w:jc w:val="both"/>
              <w:rPr>
                <w:rFonts w:ascii="Times New Roman" w:hAnsi="Times New Roman" w:cs="Times New Roman"/>
                <w:sz w:val="24"/>
                <w:szCs w:val="24"/>
              </w:rPr>
            </w:pPr>
          </w:p>
          <w:p w:rsidR="00FD77F1" w:rsidRPr="006207EE" w:rsidRDefault="00FD77F1" w:rsidP="00540A22">
            <w:pPr>
              <w:pStyle w:val="ConsPlusNonformat"/>
              <w:jc w:val="both"/>
              <w:rPr>
                <w:rFonts w:ascii="Times New Roman" w:hAnsi="Times New Roman" w:cs="Times New Roman"/>
                <w:sz w:val="24"/>
                <w:szCs w:val="24"/>
              </w:rPr>
            </w:pPr>
          </w:p>
        </w:tc>
        <w:tc>
          <w:tcPr>
            <w:tcW w:w="3343" w:type="dxa"/>
            <w:shd w:val="clear" w:color="auto" w:fill="auto"/>
          </w:tcPr>
          <w:p w:rsidR="00FD77F1" w:rsidRPr="006207EE" w:rsidRDefault="00FD77F1" w:rsidP="00540A22">
            <w:pPr>
              <w:pStyle w:val="ConsPlusNonformat"/>
              <w:jc w:val="both"/>
              <w:rPr>
                <w:rFonts w:ascii="Times New Roman" w:hAnsi="Times New Roman" w:cs="Times New Roman"/>
                <w:sz w:val="24"/>
                <w:szCs w:val="24"/>
              </w:rPr>
            </w:pPr>
          </w:p>
        </w:tc>
        <w:tc>
          <w:tcPr>
            <w:tcW w:w="2552" w:type="dxa"/>
            <w:shd w:val="clear" w:color="auto" w:fill="auto"/>
          </w:tcPr>
          <w:p w:rsidR="00FD77F1" w:rsidRPr="006207EE" w:rsidRDefault="00FD77F1" w:rsidP="00540A22">
            <w:pPr>
              <w:pStyle w:val="ConsPlusNonformat"/>
              <w:jc w:val="both"/>
              <w:rPr>
                <w:rFonts w:ascii="Times New Roman" w:hAnsi="Times New Roman" w:cs="Times New Roman"/>
                <w:sz w:val="24"/>
                <w:szCs w:val="24"/>
              </w:rPr>
            </w:pPr>
          </w:p>
        </w:tc>
        <w:tc>
          <w:tcPr>
            <w:tcW w:w="3544" w:type="dxa"/>
            <w:shd w:val="clear" w:color="auto" w:fill="auto"/>
          </w:tcPr>
          <w:p w:rsidR="00FD77F1" w:rsidRPr="006207EE" w:rsidRDefault="00FD77F1" w:rsidP="00540A22">
            <w:pPr>
              <w:pStyle w:val="ConsPlusNonformat"/>
              <w:jc w:val="both"/>
              <w:rPr>
                <w:rFonts w:ascii="Times New Roman" w:hAnsi="Times New Roman" w:cs="Times New Roman"/>
                <w:sz w:val="24"/>
                <w:szCs w:val="24"/>
              </w:rPr>
            </w:pPr>
          </w:p>
        </w:tc>
      </w:tr>
      <w:tr w:rsidR="00FD77F1" w:rsidRPr="006207EE" w:rsidTr="00540A22">
        <w:tc>
          <w:tcPr>
            <w:tcW w:w="675" w:type="dxa"/>
            <w:shd w:val="clear" w:color="auto" w:fill="auto"/>
          </w:tcPr>
          <w:p w:rsidR="00FD77F1" w:rsidRPr="006207EE" w:rsidRDefault="00FD77F1" w:rsidP="00540A22">
            <w:pPr>
              <w:widowControl w:val="0"/>
              <w:autoSpaceDE w:val="0"/>
              <w:autoSpaceDN w:val="0"/>
              <w:adjustRightInd w:val="0"/>
              <w:spacing w:line="240" w:lineRule="exact"/>
              <w:jc w:val="center"/>
              <w:rPr>
                <w:rFonts w:ascii="Times New Roman" w:hAnsi="Times New Roman" w:cs="Times New Roman"/>
                <w:sz w:val="24"/>
                <w:szCs w:val="24"/>
              </w:rPr>
            </w:pPr>
            <w:r w:rsidRPr="006207EE">
              <w:rPr>
                <w:rFonts w:ascii="Times New Roman" w:hAnsi="Times New Roman" w:cs="Times New Roman"/>
                <w:sz w:val="24"/>
                <w:szCs w:val="24"/>
              </w:rPr>
              <w:lastRenderedPageBreak/>
              <w:t>2.</w:t>
            </w:r>
          </w:p>
        </w:tc>
        <w:tc>
          <w:tcPr>
            <w:tcW w:w="3049" w:type="dxa"/>
            <w:shd w:val="clear" w:color="auto" w:fill="auto"/>
          </w:tcPr>
          <w:p w:rsidR="00FD77F1" w:rsidRPr="006207EE" w:rsidRDefault="00FD77F1" w:rsidP="00540A22">
            <w:pPr>
              <w:widowControl w:val="0"/>
              <w:autoSpaceDE w:val="0"/>
              <w:autoSpaceDN w:val="0"/>
              <w:adjustRightInd w:val="0"/>
              <w:spacing w:line="240" w:lineRule="exact"/>
              <w:jc w:val="center"/>
              <w:rPr>
                <w:rFonts w:ascii="Times New Roman" w:hAnsi="Times New Roman" w:cs="Times New Roman"/>
                <w:sz w:val="24"/>
                <w:szCs w:val="24"/>
              </w:rPr>
            </w:pPr>
            <w:r w:rsidRPr="006207EE">
              <w:rPr>
                <w:rFonts w:ascii="Times New Roman" w:hAnsi="Times New Roman" w:cs="Times New Roman"/>
                <w:sz w:val="24"/>
                <w:szCs w:val="24"/>
              </w:rPr>
              <w:t>Дополнительное  образование</w:t>
            </w:r>
          </w:p>
          <w:p w:rsidR="00FD77F1" w:rsidRPr="006207EE" w:rsidRDefault="00FD77F1" w:rsidP="00540A22">
            <w:pPr>
              <w:widowControl w:val="0"/>
              <w:autoSpaceDE w:val="0"/>
              <w:autoSpaceDN w:val="0"/>
              <w:adjustRightInd w:val="0"/>
              <w:spacing w:line="240" w:lineRule="exact"/>
              <w:jc w:val="center"/>
              <w:rPr>
                <w:rFonts w:ascii="Times New Roman" w:hAnsi="Times New Roman" w:cs="Times New Roman"/>
                <w:sz w:val="24"/>
                <w:szCs w:val="24"/>
              </w:rPr>
            </w:pPr>
          </w:p>
        </w:tc>
        <w:tc>
          <w:tcPr>
            <w:tcW w:w="2113" w:type="dxa"/>
            <w:shd w:val="clear" w:color="auto" w:fill="auto"/>
          </w:tcPr>
          <w:p w:rsidR="00FD77F1" w:rsidRPr="006207EE" w:rsidRDefault="00FD77F1" w:rsidP="00540A22">
            <w:pPr>
              <w:pStyle w:val="ConsPlusNonformat"/>
              <w:jc w:val="both"/>
              <w:rPr>
                <w:rFonts w:ascii="Times New Roman" w:hAnsi="Times New Roman" w:cs="Times New Roman"/>
                <w:sz w:val="24"/>
                <w:szCs w:val="24"/>
              </w:rPr>
            </w:pPr>
          </w:p>
        </w:tc>
        <w:tc>
          <w:tcPr>
            <w:tcW w:w="3343" w:type="dxa"/>
            <w:shd w:val="clear" w:color="auto" w:fill="auto"/>
          </w:tcPr>
          <w:p w:rsidR="00FD77F1" w:rsidRPr="006207EE" w:rsidRDefault="00FD77F1" w:rsidP="00540A22">
            <w:pPr>
              <w:pStyle w:val="ConsPlusNonformat"/>
              <w:jc w:val="both"/>
              <w:rPr>
                <w:rFonts w:ascii="Times New Roman" w:hAnsi="Times New Roman" w:cs="Times New Roman"/>
                <w:sz w:val="24"/>
                <w:szCs w:val="24"/>
              </w:rPr>
            </w:pPr>
          </w:p>
        </w:tc>
        <w:tc>
          <w:tcPr>
            <w:tcW w:w="2552" w:type="dxa"/>
            <w:shd w:val="clear" w:color="auto" w:fill="auto"/>
          </w:tcPr>
          <w:p w:rsidR="00FD77F1" w:rsidRPr="006207EE" w:rsidRDefault="00FD77F1" w:rsidP="00540A22">
            <w:pPr>
              <w:pStyle w:val="ConsPlusNonformat"/>
              <w:jc w:val="both"/>
              <w:rPr>
                <w:rFonts w:ascii="Times New Roman" w:hAnsi="Times New Roman" w:cs="Times New Roman"/>
                <w:sz w:val="24"/>
                <w:szCs w:val="24"/>
              </w:rPr>
            </w:pPr>
          </w:p>
        </w:tc>
        <w:tc>
          <w:tcPr>
            <w:tcW w:w="3544" w:type="dxa"/>
            <w:shd w:val="clear" w:color="auto" w:fill="auto"/>
          </w:tcPr>
          <w:p w:rsidR="00FD77F1" w:rsidRPr="006207EE" w:rsidRDefault="00FD77F1" w:rsidP="00540A22">
            <w:pPr>
              <w:pStyle w:val="ConsPlusNonformat"/>
              <w:jc w:val="both"/>
              <w:rPr>
                <w:rFonts w:ascii="Times New Roman" w:hAnsi="Times New Roman" w:cs="Times New Roman"/>
                <w:sz w:val="24"/>
                <w:szCs w:val="24"/>
              </w:rPr>
            </w:pPr>
          </w:p>
        </w:tc>
      </w:tr>
      <w:tr w:rsidR="00FD77F1" w:rsidRPr="006207EE" w:rsidTr="00540A22">
        <w:tc>
          <w:tcPr>
            <w:tcW w:w="675" w:type="dxa"/>
            <w:shd w:val="clear" w:color="auto" w:fill="auto"/>
          </w:tcPr>
          <w:p w:rsidR="00FD77F1" w:rsidRPr="006207EE" w:rsidRDefault="00FD77F1" w:rsidP="00540A22">
            <w:pPr>
              <w:widowControl w:val="0"/>
              <w:autoSpaceDE w:val="0"/>
              <w:autoSpaceDN w:val="0"/>
              <w:adjustRightInd w:val="0"/>
              <w:spacing w:line="240" w:lineRule="exact"/>
              <w:rPr>
                <w:rFonts w:ascii="Times New Roman" w:hAnsi="Times New Roman" w:cs="Times New Roman"/>
                <w:sz w:val="24"/>
                <w:szCs w:val="24"/>
              </w:rPr>
            </w:pPr>
          </w:p>
        </w:tc>
        <w:tc>
          <w:tcPr>
            <w:tcW w:w="3049" w:type="dxa"/>
            <w:shd w:val="clear" w:color="auto" w:fill="auto"/>
          </w:tcPr>
          <w:p w:rsidR="00FD77F1" w:rsidRPr="006207EE" w:rsidRDefault="00FD77F1" w:rsidP="00540A22">
            <w:pPr>
              <w:widowControl w:val="0"/>
              <w:autoSpaceDE w:val="0"/>
              <w:autoSpaceDN w:val="0"/>
              <w:adjustRightInd w:val="0"/>
              <w:spacing w:line="240" w:lineRule="exact"/>
              <w:jc w:val="center"/>
              <w:rPr>
                <w:rFonts w:ascii="Times New Roman" w:hAnsi="Times New Roman" w:cs="Times New Roman"/>
                <w:sz w:val="24"/>
                <w:szCs w:val="24"/>
              </w:rPr>
            </w:pPr>
            <w:r w:rsidRPr="006207EE">
              <w:rPr>
                <w:rFonts w:ascii="Times New Roman" w:hAnsi="Times New Roman" w:cs="Times New Roman"/>
                <w:sz w:val="24"/>
                <w:szCs w:val="24"/>
              </w:rPr>
              <w:t xml:space="preserve">Предметы, дисциплины  </w:t>
            </w:r>
          </w:p>
          <w:p w:rsidR="00FD77F1" w:rsidRPr="006207EE" w:rsidRDefault="00FD77F1" w:rsidP="00540A22">
            <w:pPr>
              <w:widowControl w:val="0"/>
              <w:autoSpaceDE w:val="0"/>
              <w:autoSpaceDN w:val="0"/>
              <w:adjustRightInd w:val="0"/>
              <w:spacing w:line="240" w:lineRule="exact"/>
              <w:jc w:val="center"/>
              <w:rPr>
                <w:rFonts w:ascii="Times New Roman" w:hAnsi="Times New Roman" w:cs="Times New Roman"/>
                <w:sz w:val="24"/>
                <w:szCs w:val="24"/>
              </w:rPr>
            </w:pPr>
            <w:r w:rsidRPr="006207EE">
              <w:rPr>
                <w:rFonts w:ascii="Times New Roman" w:hAnsi="Times New Roman" w:cs="Times New Roman"/>
                <w:sz w:val="24"/>
                <w:szCs w:val="24"/>
              </w:rPr>
              <w:t>(модули):</w:t>
            </w:r>
          </w:p>
        </w:tc>
        <w:tc>
          <w:tcPr>
            <w:tcW w:w="2113" w:type="dxa"/>
            <w:shd w:val="clear" w:color="auto" w:fill="auto"/>
          </w:tcPr>
          <w:p w:rsidR="00FD77F1" w:rsidRPr="006207EE" w:rsidRDefault="00FD77F1" w:rsidP="00540A22">
            <w:pPr>
              <w:pStyle w:val="ConsPlusNonformat"/>
              <w:jc w:val="both"/>
              <w:rPr>
                <w:rFonts w:ascii="Times New Roman" w:hAnsi="Times New Roman" w:cs="Times New Roman"/>
                <w:sz w:val="24"/>
                <w:szCs w:val="24"/>
              </w:rPr>
            </w:pPr>
          </w:p>
        </w:tc>
        <w:tc>
          <w:tcPr>
            <w:tcW w:w="3343" w:type="dxa"/>
            <w:shd w:val="clear" w:color="auto" w:fill="auto"/>
          </w:tcPr>
          <w:p w:rsidR="00FD77F1" w:rsidRPr="006207EE" w:rsidRDefault="00FD77F1" w:rsidP="00540A22">
            <w:pPr>
              <w:pStyle w:val="ConsPlusNonformat"/>
              <w:jc w:val="both"/>
              <w:rPr>
                <w:rFonts w:ascii="Times New Roman" w:hAnsi="Times New Roman" w:cs="Times New Roman"/>
                <w:sz w:val="24"/>
                <w:szCs w:val="24"/>
              </w:rPr>
            </w:pPr>
          </w:p>
        </w:tc>
        <w:tc>
          <w:tcPr>
            <w:tcW w:w="2552" w:type="dxa"/>
            <w:shd w:val="clear" w:color="auto" w:fill="auto"/>
          </w:tcPr>
          <w:p w:rsidR="00FD77F1" w:rsidRPr="006207EE" w:rsidRDefault="00FD77F1" w:rsidP="00540A22">
            <w:pPr>
              <w:pStyle w:val="ConsPlusNonformat"/>
              <w:jc w:val="both"/>
              <w:rPr>
                <w:rFonts w:ascii="Times New Roman" w:hAnsi="Times New Roman" w:cs="Times New Roman"/>
                <w:sz w:val="24"/>
                <w:szCs w:val="24"/>
              </w:rPr>
            </w:pPr>
          </w:p>
        </w:tc>
        <w:tc>
          <w:tcPr>
            <w:tcW w:w="3544" w:type="dxa"/>
            <w:shd w:val="clear" w:color="auto" w:fill="auto"/>
          </w:tcPr>
          <w:p w:rsidR="00FD77F1" w:rsidRPr="006207EE" w:rsidRDefault="00FD77F1" w:rsidP="00540A22">
            <w:pPr>
              <w:pStyle w:val="ConsPlusNonformat"/>
              <w:jc w:val="both"/>
              <w:rPr>
                <w:rFonts w:ascii="Times New Roman" w:hAnsi="Times New Roman" w:cs="Times New Roman"/>
                <w:sz w:val="24"/>
                <w:szCs w:val="24"/>
              </w:rPr>
            </w:pPr>
          </w:p>
        </w:tc>
      </w:tr>
      <w:tr w:rsidR="00FD77F1" w:rsidRPr="006207EE" w:rsidTr="00540A22">
        <w:tblPrEx>
          <w:tblLook w:val="0000"/>
        </w:tblPrEx>
        <w:trPr>
          <w:trHeight w:val="570"/>
        </w:trPr>
        <w:tc>
          <w:tcPr>
            <w:tcW w:w="675" w:type="dxa"/>
          </w:tcPr>
          <w:p w:rsidR="00FD77F1" w:rsidRPr="006207EE" w:rsidRDefault="00FD77F1" w:rsidP="00540A22">
            <w:pPr>
              <w:pStyle w:val="ConsPlusNonformat"/>
              <w:ind w:left="108"/>
              <w:jc w:val="both"/>
              <w:rPr>
                <w:rFonts w:ascii="Times New Roman" w:hAnsi="Times New Roman" w:cs="Times New Roman"/>
                <w:sz w:val="24"/>
                <w:szCs w:val="24"/>
              </w:rPr>
            </w:pPr>
            <w:r w:rsidRPr="006207EE">
              <w:rPr>
                <w:rFonts w:ascii="Times New Roman" w:hAnsi="Times New Roman" w:cs="Times New Roman"/>
                <w:sz w:val="24"/>
                <w:szCs w:val="24"/>
              </w:rPr>
              <w:t>1.1</w:t>
            </w:r>
          </w:p>
          <w:p w:rsidR="00FD77F1" w:rsidRPr="006207EE" w:rsidRDefault="00FD77F1" w:rsidP="00540A22">
            <w:pPr>
              <w:pStyle w:val="ConsPlusNonformat"/>
              <w:ind w:left="108"/>
              <w:jc w:val="both"/>
              <w:rPr>
                <w:rFonts w:ascii="Times New Roman" w:hAnsi="Times New Roman" w:cs="Times New Roman"/>
                <w:sz w:val="24"/>
                <w:szCs w:val="24"/>
              </w:rPr>
            </w:pPr>
          </w:p>
        </w:tc>
        <w:tc>
          <w:tcPr>
            <w:tcW w:w="3049" w:type="dxa"/>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Естественн</w:t>
            </w:r>
            <w:proofErr w:type="gramStart"/>
            <w:r w:rsidRPr="006207EE">
              <w:rPr>
                <w:rFonts w:ascii="Times New Roman" w:hAnsi="Times New Roman" w:cs="Times New Roman"/>
                <w:sz w:val="24"/>
                <w:szCs w:val="24"/>
              </w:rPr>
              <w:t>о-</w:t>
            </w:r>
            <w:proofErr w:type="gramEnd"/>
            <w:r w:rsidRPr="006207EE">
              <w:rPr>
                <w:rFonts w:ascii="Times New Roman" w:hAnsi="Times New Roman" w:cs="Times New Roman"/>
                <w:sz w:val="24"/>
                <w:szCs w:val="24"/>
              </w:rPr>
              <w:t xml:space="preserve"> научное направление</w:t>
            </w:r>
          </w:p>
          <w:p w:rsidR="00FD77F1" w:rsidRPr="006207EE" w:rsidRDefault="00FD77F1" w:rsidP="00540A22">
            <w:pPr>
              <w:rPr>
                <w:rFonts w:ascii="Times New Roman" w:hAnsi="Times New Roman" w:cs="Times New Roman"/>
                <w:sz w:val="24"/>
                <w:szCs w:val="24"/>
              </w:rPr>
            </w:pPr>
          </w:p>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Духовно-нравственное направление</w:t>
            </w:r>
          </w:p>
          <w:p w:rsidR="00FD77F1" w:rsidRPr="006207EE" w:rsidRDefault="00FD77F1" w:rsidP="00540A22">
            <w:pPr>
              <w:rPr>
                <w:rFonts w:ascii="Times New Roman" w:hAnsi="Times New Roman" w:cs="Times New Roman"/>
                <w:sz w:val="24"/>
                <w:szCs w:val="24"/>
              </w:rPr>
            </w:pPr>
          </w:p>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 xml:space="preserve">Социально- </w:t>
            </w:r>
          </w:p>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педагогическое направление</w:t>
            </w:r>
          </w:p>
        </w:tc>
        <w:tc>
          <w:tcPr>
            <w:tcW w:w="2113" w:type="dxa"/>
          </w:tcPr>
          <w:p w:rsidR="00FD77F1" w:rsidRPr="006207EE" w:rsidRDefault="00FD77F1" w:rsidP="00540A22">
            <w:pPr>
              <w:rPr>
                <w:rFonts w:ascii="Times New Roman" w:eastAsia="Calibri" w:hAnsi="Times New Roman" w:cs="Times New Roman"/>
                <w:sz w:val="24"/>
                <w:szCs w:val="24"/>
              </w:rPr>
            </w:pPr>
            <w:r w:rsidRPr="006207EE">
              <w:rPr>
                <w:rFonts w:ascii="Times New Roman" w:eastAsia="Calibri" w:hAnsi="Times New Roman" w:cs="Times New Roman"/>
                <w:sz w:val="24"/>
                <w:szCs w:val="24"/>
              </w:rPr>
              <w:lastRenderedPageBreak/>
              <w:t xml:space="preserve">Кабинет: </w:t>
            </w:r>
          </w:p>
          <w:p w:rsidR="00FD77F1" w:rsidRPr="006207EE" w:rsidRDefault="00FD77F1" w:rsidP="00540A22">
            <w:pPr>
              <w:pStyle w:val="ConsPlusNonformat"/>
              <w:jc w:val="both"/>
              <w:rPr>
                <w:rFonts w:ascii="Times New Roman" w:hAnsi="Times New Roman" w:cs="Times New Roman"/>
                <w:sz w:val="24"/>
                <w:szCs w:val="24"/>
              </w:rPr>
            </w:pPr>
            <w:r w:rsidRPr="006207EE">
              <w:rPr>
                <w:rFonts w:ascii="Times New Roman" w:hAnsi="Times New Roman" w:cs="Times New Roman"/>
                <w:sz w:val="24"/>
                <w:szCs w:val="24"/>
              </w:rPr>
              <w:t xml:space="preserve">- учебные парты, регулируемые по </w:t>
            </w:r>
            <w:r w:rsidRPr="006207EE">
              <w:rPr>
                <w:rFonts w:ascii="Times New Roman" w:hAnsi="Times New Roman" w:cs="Times New Roman"/>
                <w:sz w:val="24"/>
                <w:szCs w:val="24"/>
              </w:rPr>
              <w:lastRenderedPageBreak/>
              <w:t>высоте;</w:t>
            </w:r>
          </w:p>
          <w:p w:rsidR="00FD77F1" w:rsidRPr="006207EE" w:rsidRDefault="00FD77F1" w:rsidP="00540A22">
            <w:pPr>
              <w:pStyle w:val="ConsPlusNonformat"/>
              <w:jc w:val="both"/>
              <w:rPr>
                <w:rFonts w:ascii="Times New Roman" w:hAnsi="Times New Roman" w:cs="Times New Roman"/>
                <w:sz w:val="24"/>
                <w:szCs w:val="24"/>
              </w:rPr>
            </w:pPr>
            <w:r w:rsidRPr="006207EE">
              <w:rPr>
                <w:rFonts w:ascii="Times New Roman" w:hAnsi="Times New Roman" w:cs="Times New Roman"/>
                <w:sz w:val="24"/>
                <w:szCs w:val="24"/>
              </w:rPr>
              <w:t xml:space="preserve">-аудиторская доска; </w:t>
            </w:r>
          </w:p>
          <w:p w:rsidR="00FD77F1" w:rsidRPr="006207EE" w:rsidRDefault="00FD77F1" w:rsidP="00540A22">
            <w:pPr>
              <w:pStyle w:val="ConsPlusNonformat"/>
              <w:jc w:val="both"/>
              <w:rPr>
                <w:rFonts w:ascii="Times New Roman" w:hAnsi="Times New Roman" w:cs="Times New Roman"/>
                <w:sz w:val="24"/>
                <w:szCs w:val="24"/>
              </w:rPr>
            </w:pPr>
            <w:r w:rsidRPr="006207EE">
              <w:rPr>
                <w:rFonts w:ascii="Times New Roman" w:hAnsi="Times New Roman" w:cs="Times New Roman"/>
                <w:sz w:val="24"/>
                <w:szCs w:val="24"/>
              </w:rPr>
              <w:t>-учебные наглядные пособия;</w:t>
            </w:r>
          </w:p>
          <w:p w:rsidR="00FD77F1" w:rsidRPr="006207EE" w:rsidRDefault="00FD77F1" w:rsidP="00540A22">
            <w:pPr>
              <w:pStyle w:val="ConsPlusNonformat"/>
              <w:jc w:val="both"/>
              <w:rPr>
                <w:rFonts w:ascii="Times New Roman" w:hAnsi="Times New Roman" w:cs="Times New Roman"/>
                <w:sz w:val="24"/>
                <w:szCs w:val="24"/>
              </w:rPr>
            </w:pPr>
            <w:r w:rsidRPr="006207EE">
              <w:rPr>
                <w:rFonts w:ascii="Times New Roman" w:hAnsi="Times New Roman" w:cs="Times New Roman"/>
                <w:sz w:val="24"/>
                <w:szCs w:val="24"/>
              </w:rPr>
              <w:t>-телевизор;</w:t>
            </w:r>
          </w:p>
          <w:p w:rsidR="00FD77F1" w:rsidRPr="006207EE" w:rsidRDefault="00FD77F1" w:rsidP="00540A22">
            <w:pPr>
              <w:pStyle w:val="ConsPlusNonformat"/>
              <w:jc w:val="both"/>
              <w:rPr>
                <w:rFonts w:ascii="Times New Roman" w:hAnsi="Times New Roman" w:cs="Times New Roman"/>
                <w:sz w:val="24"/>
                <w:szCs w:val="24"/>
              </w:rPr>
            </w:pPr>
            <w:r w:rsidRPr="006207EE">
              <w:rPr>
                <w:rFonts w:ascii="Times New Roman" w:hAnsi="Times New Roman" w:cs="Times New Roman"/>
                <w:sz w:val="24"/>
                <w:szCs w:val="24"/>
              </w:rPr>
              <w:t>-АРМ (ноутбук, проектор, экран</w:t>
            </w:r>
            <w:proofErr w:type="gramStart"/>
            <w:r w:rsidRPr="006207EE">
              <w:rPr>
                <w:rFonts w:ascii="Times New Roman" w:hAnsi="Times New Roman" w:cs="Times New Roman"/>
                <w:sz w:val="24"/>
                <w:szCs w:val="24"/>
              </w:rPr>
              <w:t xml:space="preserve"> )</w:t>
            </w:r>
            <w:proofErr w:type="gramEnd"/>
            <w:r w:rsidRPr="006207EE">
              <w:rPr>
                <w:rFonts w:ascii="Times New Roman" w:hAnsi="Times New Roman" w:cs="Times New Roman"/>
                <w:sz w:val="24"/>
                <w:szCs w:val="24"/>
              </w:rPr>
              <w:t>;</w:t>
            </w:r>
          </w:p>
          <w:p w:rsidR="00FD77F1" w:rsidRPr="006207EE" w:rsidRDefault="00FD77F1" w:rsidP="00540A22">
            <w:pPr>
              <w:pStyle w:val="ConsPlusNonformat"/>
              <w:jc w:val="both"/>
              <w:rPr>
                <w:rFonts w:ascii="Times New Roman" w:hAnsi="Times New Roman" w:cs="Times New Roman"/>
                <w:sz w:val="24"/>
                <w:szCs w:val="24"/>
              </w:rPr>
            </w:pPr>
            <w:r w:rsidRPr="006207EE">
              <w:rPr>
                <w:rFonts w:ascii="Times New Roman" w:hAnsi="Times New Roman" w:cs="Times New Roman"/>
                <w:sz w:val="24"/>
                <w:szCs w:val="24"/>
              </w:rPr>
              <w:t xml:space="preserve"> -музыкальный центр;</w:t>
            </w:r>
          </w:p>
          <w:p w:rsidR="00FD77F1" w:rsidRPr="006207EE" w:rsidRDefault="00FD77F1" w:rsidP="00540A22">
            <w:pPr>
              <w:pStyle w:val="ConsPlusNonformat"/>
              <w:jc w:val="both"/>
              <w:rPr>
                <w:rFonts w:ascii="Times New Roman" w:hAnsi="Times New Roman" w:cs="Times New Roman"/>
                <w:sz w:val="24"/>
                <w:szCs w:val="24"/>
              </w:rPr>
            </w:pPr>
            <w:r w:rsidRPr="006207EE">
              <w:rPr>
                <w:rFonts w:ascii="Times New Roman" w:hAnsi="Times New Roman" w:cs="Times New Roman"/>
                <w:sz w:val="24"/>
                <w:szCs w:val="24"/>
              </w:rPr>
              <w:t xml:space="preserve"> - модем (1 шт.);</w:t>
            </w:r>
          </w:p>
          <w:p w:rsidR="00FD77F1" w:rsidRPr="006207EE" w:rsidRDefault="00FD77F1" w:rsidP="00540A22">
            <w:pPr>
              <w:pStyle w:val="ConsPlusNonformat"/>
              <w:jc w:val="both"/>
              <w:rPr>
                <w:rFonts w:ascii="Times New Roman" w:hAnsi="Times New Roman" w:cs="Times New Roman"/>
                <w:sz w:val="24"/>
                <w:szCs w:val="24"/>
              </w:rPr>
            </w:pPr>
            <w:r w:rsidRPr="006207EE">
              <w:rPr>
                <w:rFonts w:ascii="Times New Roman" w:hAnsi="Times New Roman" w:cs="Times New Roman"/>
                <w:sz w:val="24"/>
                <w:szCs w:val="24"/>
              </w:rPr>
              <w:t xml:space="preserve"> - микрофон (2 шт.)</w:t>
            </w:r>
          </w:p>
          <w:p w:rsidR="00FD77F1" w:rsidRPr="006207EE" w:rsidRDefault="00FD77F1" w:rsidP="00540A22">
            <w:pPr>
              <w:pStyle w:val="ConsPlusNonformat"/>
              <w:jc w:val="both"/>
              <w:rPr>
                <w:rFonts w:ascii="Times New Roman" w:hAnsi="Times New Roman" w:cs="Times New Roman"/>
                <w:sz w:val="24"/>
                <w:szCs w:val="24"/>
              </w:rPr>
            </w:pPr>
          </w:p>
        </w:tc>
        <w:tc>
          <w:tcPr>
            <w:tcW w:w="3343" w:type="dxa"/>
          </w:tcPr>
          <w:p w:rsidR="00FD77F1" w:rsidRPr="006207EE" w:rsidRDefault="00FD77F1" w:rsidP="00540A22">
            <w:pPr>
              <w:rPr>
                <w:rFonts w:ascii="Times New Roman" w:eastAsia="Calibri" w:hAnsi="Times New Roman" w:cs="Times New Roman"/>
                <w:sz w:val="24"/>
                <w:szCs w:val="24"/>
              </w:rPr>
            </w:pPr>
            <w:r w:rsidRPr="006207EE">
              <w:rPr>
                <w:rFonts w:ascii="Times New Roman" w:eastAsia="Calibri" w:hAnsi="Times New Roman" w:cs="Times New Roman"/>
                <w:sz w:val="24"/>
                <w:szCs w:val="24"/>
              </w:rPr>
              <w:lastRenderedPageBreak/>
              <w:t xml:space="preserve">403767, </w:t>
            </w:r>
          </w:p>
          <w:p w:rsidR="00FD77F1" w:rsidRPr="006207EE" w:rsidRDefault="00FD77F1" w:rsidP="00540A22">
            <w:pPr>
              <w:rPr>
                <w:rFonts w:ascii="Times New Roman" w:eastAsia="Calibri" w:hAnsi="Times New Roman" w:cs="Times New Roman"/>
                <w:sz w:val="24"/>
                <w:szCs w:val="24"/>
              </w:rPr>
            </w:pPr>
            <w:r w:rsidRPr="006207EE">
              <w:rPr>
                <w:rFonts w:ascii="Times New Roman" w:eastAsia="Calibri" w:hAnsi="Times New Roman" w:cs="Times New Roman"/>
                <w:sz w:val="24"/>
                <w:szCs w:val="24"/>
              </w:rPr>
              <w:t xml:space="preserve">Волгоградская область, </w:t>
            </w:r>
          </w:p>
          <w:p w:rsidR="00FD77F1" w:rsidRPr="006207EE" w:rsidRDefault="00FD77F1" w:rsidP="00540A22">
            <w:pPr>
              <w:rPr>
                <w:rFonts w:ascii="Times New Roman" w:eastAsia="Calibri" w:hAnsi="Times New Roman" w:cs="Times New Roman"/>
                <w:sz w:val="24"/>
                <w:szCs w:val="24"/>
              </w:rPr>
            </w:pPr>
            <w:proofErr w:type="spellStart"/>
            <w:r w:rsidRPr="006207EE">
              <w:rPr>
                <w:rFonts w:ascii="Times New Roman" w:eastAsia="Calibri" w:hAnsi="Times New Roman" w:cs="Times New Roman"/>
                <w:sz w:val="24"/>
                <w:szCs w:val="24"/>
              </w:rPr>
              <w:lastRenderedPageBreak/>
              <w:t>Жирновский</w:t>
            </w:r>
            <w:proofErr w:type="spellEnd"/>
            <w:r w:rsidRPr="006207EE">
              <w:rPr>
                <w:rFonts w:ascii="Times New Roman" w:eastAsia="Calibri" w:hAnsi="Times New Roman" w:cs="Times New Roman"/>
                <w:sz w:val="24"/>
                <w:szCs w:val="24"/>
              </w:rPr>
              <w:t xml:space="preserve"> район, </w:t>
            </w:r>
          </w:p>
          <w:p w:rsidR="00FD77F1" w:rsidRPr="006207EE" w:rsidRDefault="00FD77F1" w:rsidP="00540A22">
            <w:pPr>
              <w:rPr>
                <w:rFonts w:ascii="Times New Roman" w:eastAsia="Calibri" w:hAnsi="Times New Roman" w:cs="Times New Roman"/>
                <w:sz w:val="24"/>
                <w:szCs w:val="24"/>
              </w:rPr>
            </w:pPr>
            <w:proofErr w:type="spellStart"/>
            <w:r w:rsidRPr="006207EE">
              <w:rPr>
                <w:rFonts w:ascii="Times New Roman" w:eastAsia="Calibri" w:hAnsi="Times New Roman" w:cs="Times New Roman"/>
                <w:sz w:val="24"/>
                <w:szCs w:val="24"/>
              </w:rPr>
              <w:t>с</w:t>
            </w:r>
            <w:proofErr w:type="gramStart"/>
            <w:r w:rsidRPr="006207EE">
              <w:rPr>
                <w:rFonts w:ascii="Times New Roman" w:eastAsia="Calibri" w:hAnsi="Times New Roman" w:cs="Times New Roman"/>
                <w:sz w:val="24"/>
                <w:szCs w:val="24"/>
              </w:rPr>
              <w:t>.Б</w:t>
            </w:r>
            <w:proofErr w:type="gramEnd"/>
            <w:r w:rsidRPr="006207EE">
              <w:rPr>
                <w:rFonts w:ascii="Times New Roman" w:eastAsia="Calibri" w:hAnsi="Times New Roman" w:cs="Times New Roman"/>
                <w:sz w:val="24"/>
                <w:szCs w:val="24"/>
              </w:rPr>
              <w:t>утырка</w:t>
            </w:r>
            <w:proofErr w:type="spellEnd"/>
            <w:r w:rsidRPr="006207EE">
              <w:rPr>
                <w:rFonts w:ascii="Times New Roman" w:eastAsia="Calibri" w:hAnsi="Times New Roman" w:cs="Times New Roman"/>
                <w:sz w:val="24"/>
                <w:szCs w:val="24"/>
              </w:rPr>
              <w:t>,</w:t>
            </w:r>
          </w:p>
          <w:p w:rsidR="00FD77F1" w:rsidRPr="006207EE" w:rsidRDefault="00FD77F1" w:rsidP="00540A22">
            <w:pPr>
              <w:rPr>
                <w:rFonts w:ascii="Times New Roman" w:eastAsia="Calibri" w:hAnsi="Times New Roman" w:cs="Times New Roman"/>
                <w:sz w:val="24"/>
                <w:szCs w:val="24"/>
              </w:rPr>
            </w:pPr>
            <w:r w:rsidRPr="006207EE">
              <w:rPr>
                <w:rFonts w:ascii="Times New Roman" w:eastAsia="Calibri" w:hAnsi="Times New Roman" w:cs="Times New Roman"/>
                <w:sz w:val="24"/>
                <w:szCs w:val="24"/>
              </w:rPr>
              <w:t>ул. Центральная, д.1</w:t>
            </w:r>
          </w:p>
          <w:p w:rsidR="00FD77F1" w:rsidRPr="006207EE" w:rsidRDefault="00FD77F1" w:rsidP="00540A22">
            <w:pPr>
              <w:pStyle w:val="ConsPlusNonformat"/>
              <w:jc w:val="both"/>
              <w:rPr>
                <w:rFonts w:ascii="Times New Roman" w:hAnsi="Times New Roman" w:cs="Times New Roman"/>
                <w:sz w:val="24"/>
                <w:szCs w:val="24"/>
              </w:rPr>
            </w:pPr>
          </w:p>
        </w:tc>
        <w:tc>
          <w:tcPr>
            <w:tcW w:w="2552" w:type="dxa"/>
          </w:tcPr>
          <w:p w:rsidR="00FD77F1" w:rsidRPr="006207EE" w:rsidRDefault="00FD77F1" w:rsidP="00540A22">
            <w:pPr>
              <w:rPr>
                <w:rFonts w:ascii="Times New Roman" w:eastAsia="Calibri" w:hAnsi="Times New Roman" w:cs="Times New Roman"/>
                <w:sz w:val="24"/>
                <w:szCs w:val="24"/>
              </w:rPr>
            </w:pPr>
            <w:r w:rsidRPr="006207EE">
              <w:rPr>
                <w:rFonts w:ascii="Times New Roman" w:eastAsia="Calibri" w:hAnsi="Times New Roman" w:cs="Times New Roman"/>
                <w:sz w:val="24"/>
                <w:szCs w:val="24"/>
              </w:rPr>
              <w:lastRenderedPageBreak/>
              <w:t>Оперативное управление</w:t>
            </w:r>
          </w:p>
          <w:p w:rsidR="00FD77F1" w:rsidRPr="006207EE" w:rsidRDefault="00FD77F1" w:rsidP="00540A22">
            <w:pPr>
              <w:pStyle w:val="ConsPlusNonformat"/>
              <w:jc w:val="both"/>
              <w:rPr>
                <w:rFonts w:ascii="Times New Roman" w:hAnsi="Times New Roman" w:cs="Times New Roman"/>
                <w:sz w:val="24"/>
                <w:szCs w:val="24"/>
              </w:rPr>
            </w:pPr>
          </w:p>
        </w:tc>
        <w:tc>
          <w:tcPr>
            <w:tcW w:w="3544" w:type="dxa"/>
          </w:tcPr>
          <w:p w:rsidR="00FD77F1" w:rsidRPr="006207EE" w:rsidRDefault="00FD77F1" w:rsidP="00540A22">
            <w:pPr>
              <w:rPr>
                <w:rFonts w:ascii="Times New Roman" w:eastAsia="Calibri" w:hAnsi="Times New Roman" w:cs="Times New Roman"/>
                <w:sz w:val="24"/>
                <w:szCs w:val="24"/>
              </w:rPr>
            </w:pPr>
          </w:p>
          <w:p w:rsidR="00FD77F1" w:rsidRPr="006207EE" w:rsidRDefault="00FD77F1" w:rsidP="00540A22">
            <w:pPr>
              <w:pStyle w:val="ConsPlusNonformat"/>
              <w:jc w:val="both"/>
              <w:rPr>
                <w:rFonts w:ascii="Times New Roman" w:hAnsi="Times New Roman" w:cs="Times New Roman"/>
                <w:sz w:val="24"/>
                <w:szCs w:val="24"/>
              </w:rPr>
            </w:pPr>
          </w:p>
        </w:tc>
      </w:tr>
      <w:tr w:rsidR="00FD77F1" w:rsidRPr="006207EE" w:rsidTr="00540A22">
        <w:tblPrEx>
          <w:tblLook w:val="0000"/>
        </w:tblPrEx>
        <w:trPr>
          <w:trHeight w:val="570"/>
        </w:trPr>
        <w:tc>
          <w:tcPr>
            <w:tcW w:w="675" w:type="dxa"/>
          </w:tcPr>
          <w:p w:rsidR="00FD77F1" w:rsidRPr="006207EE" w:rsidRDefault="00FD77F1" w:rsidP="00540A22">
            <w:pPr>
              <w:pStyle w:val="ConsPlusNonformat"/>
              <w:ind w:left="108"/>
              <w:jc w:val="both"/>
              <w:rPr>
                <w:rFonts w:ascii="Times New Roman" w:hAnsi="Times New Roman" w:cs="Times New Roman"/>
                <w:sz w:val="24"/>
                <w:szCs w:val="24"/>
              </w:rPr>
            </w:pPr>
          </w:p>
        </w:tc>
        <w:tc>
          <w:tcPr>
            <w:tcW w:w="3049" w:type="dxa"/>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Физкультурно-спортивное направление</w:t>
            </w:r>
          </w:p>
          <w:p w:rsidR="00FD77F1" w:rsidRPr="006207EE" w:rsidRDefault="00FD77F1" w:rsidP="00540A22">
            <w:pPr>
              <w:rPr>
                <w:rFonts w:ascii="Times New Roman" w:hAnsi="Times New Roman" w:cs="Times New Roman"/>
                <w:sz w:val="24"/>
                <w:szCs w:val="24"/>
              </w:rPr>
            </w:pPr>
          </w:p>
        </w:tc>
        <w:tc>
          <w:tcPr>
            <w:tcW w:w="2113" w:type="dxa"/>
          </w:tcPr>
          <w:p w:rsidR="00FD77F1" w:rsidRPr="006207EE" w:rsidRDefault="00FD77F1" w:rsidP="00540A22">
            <w:pPr>
              <w:pStyle w:val="ConsPlusNonformat"/>
              <w:jc w:val="both"/>
              <w:rPr>
                <w:rFonts w:ascii="Times New Roman" w:hAnsi="Times New Roman" w:cs="Times New Roman"/>
                <w:sz w:val="24"/>
                <w:szCs w:val="24"/>
              </w:rPr>
            </w:pPr>
            <w:r w:rsidRPr="006207EE">
              <w:rPr>
                <w:rFonts w:ascii="Times New Roman" w:hAnsi="Times New Roman" w:cs="Times New Roman"/>
                <w:sz w:val="24"/>
                <w:szCs w:val="24"/>
              </w:rPr>
              <w:t></w:t>
            </w:r>
            <w:r w:rsidRPr="006207EE">
              <w:rPr>
                <w:rFonts w:ascii="Times New Roman" w:hAnsi="Times New Roman" w:cs="Times New Roman"/>
                <w:sz w:val="24"/>
                <w:szCs w:val="24"/>
              </w:rPr>
              <w:tab/>
              <w:t xml:space="preserve">Скамейка гимнастическая  жесткая </w:t>
            </w:r>
            <w:proofErr w:type="gramStart"/>
            <w:r w:rsidRPr="006207EE">
              <w:rPr>
                <w:rFonts w:ascii="Times New Roman" w:hAnsi="Times New Roman" w:cs="Times New Roman"/>
                <w:sz w:val="24"/>
                <w:szCs w:val="24"/>
              </w:rPr>
              <w:t xml:space="preserve">( </w:t>
            </w:r>
            <w:proofErr w:type="gramEnd"/>
            <w:r w:rsidRPr="006207EE">
              <w:rPr>
                <w:rFonts w:ascii="Times New Roman" w:hAnsi="Times New Roman" w:cs="Times New Roman"/>
                <w:sz w:val="24"/>
                <w:szCs w:val="24"/>
              </w:rPr>
              <w:t xml:space="preserve">2 м)                      </w:t>
            </w:r>
          </w:p>
          <w:p w:rsidR="00FD77F1" w:rsidRPr="006207EE" w:rsidRDefault="00FD77F1" w:rsidP="00540A22">
            <w:pPr>
              <w:pStyle w:val="ConsPlusNonformat"/>
              <w:jc w:val="both"/>
              <w:rPr>
                <w:rFonts w:ascii="Times New Roman" w:hAnsi="Times New Roman" w:cs="Times New Roman"/>
                <w:sz w:val="24"/>
                <w:szCs w:val="24"/>
              </w:rPr>
            </w:pPr>
            <w:r w:rsidRPr="006207EE">
              <w:rPr>
                <w:rFonts w:ascii="Times New Roman" w:hAnsi="Times New Roman" w:cs="Times New Roman"/>
                <w:sz w:val="24"/>
                <w:szCs w:val="24"/>
              </w:rPr>
              <w:t>Мячи: мяч малый  (теннисный)</w:t>
            </w:r>
            <w:proofErr w:type="gramStart"/>
            <w:r w:rsidRPr="006207EE">
              <w:rPr>
                <w:rFonts w:ascii="Times New Roman" w:hAnsi="Times New Roman" w:cs="Times New Roman"/>
                <w:sz w:val="24"/>
                <w:szCs w:val="24"/>
              </w:rPr>
              <w:t>,м</w:t>
            </w:r>
            <w:proofErr w:type="gramEnd"/>
            <w:r w:rsidRPr="006207EE">
              <w:rPr>
                <w:rFonts w:ascii="Times New Roman" w:hAnsi="Times New Roman" w:cs="Times New Roman"/>
                <w:sz w:val="24"/>
                <w:szCs w:val="24"/>
              </w:rPr>
              <w:t xml:space="preserve">яч   малый  мягкий);  </w:t>
            </w:r>
          </w:p>
          <w:p w:rsidR="00FD77F1" w:rsidRPr="006207EE" w:rsidRDefault="00FD77F1" w:rsidP="00540A22">
            <w:pPr>
              <w:pStyle w:val="ConsPlusNonformat"/>
              <w:jc w:val="both"/>
              <w:rPr>
                <w:rFonts w:ascii="Times New Roman" w:hAnsi="Times New Roman" w:cs="Times New Roman"/>
                <w:sz w:val="24"/>
                <w:szCs w:val="24"/>
              </w:rPr>
            </w:pPr>
            <w:r w:rsidRPr="006207EE">
              <w:rPr>
                <w:rFonts w:ascii="Times New Roman" w:hAnsi="Times New Roman" w:cs="Times New Roman"/>
                <w:sz w:val="24"/>
                <w:szCs w:val="24"/>
              </w:rPr>
              <w:t></w:t>
            </w:r>
            <w:r w:rsidRPr="006207EE">
              <w:rPr>
                <w:rFonts w:ascii="Times New Roman" w:hAnsi="Times New Roman" w:cs="Times New Roman"/>
                <w:sz w:val="24"/>
                <w:szCs w:val="24"/>
              </w:rPr>
              <w:tab/>
              <w:t xml:space="preserve">Палка гимнастическая              </w:t>
            </w:r>
          </w:p>
          <w:p w:rsidR="00FD77F1" w:rsidRPr="006207EE" w:rsidRDefault="00FD77F1" w:rsidP="00540A22">
            <w:pPr>
              <w:pStyle w:val="ConsPlusNonformat"/>
              <w:jc w:val="both"/>
              <w:rPr>
                <w:rFonts w:ascii="Times New Roman" w:hAnsi="Times New Roman" w:cs="Times New Roman"/>
                <w:sz w:val="24"/>
                <w:szCs w:val="24"/>
              </w:rPr>
            </w:pPr>
            <w:r w:rsidRPr="006207EE">
              <w:rPr>
                <w:rFonts w:ascii="Times New Roman" w:hAnsi="Times New Roman" w:cs="Times New Roman"/>
                <w:sz w:val="24"/>
                <w:szCs w:val="24"/>
              </w:rPr>
              <w:t></w:t>
            </w:r>
            <w:r w:rsidRPr="006207EE">
              <w:rPr>
                <w:rFonts w:ascii="Times New Roman" w:hAnsi="Times New Roman" w:cs="Times New Roman"/>
                <w:sz w:val="24"/>
                <w:szCs w:val="24"/>
              </w:rPr>
              <w:tab/>
              <w:t xml:space="preserve">Скакалка детская                  </w:t>
            </w:r>
          </w:p>
          <w:p w:rsidR="00FD77F1" w:rsidRPr="006207EE" w:rsidRDefault="00FD77F1" w:rsidP="00540A22">
            <w:pPr>
              <w:pStyle w:val="ConsPlusNonformat"/>
              <w:jc w:val="both"/>
              <w:rPr>
                <w:rFonts w:ascii="Times New Roman" w:hAnsi="Times New Roman" w:cs="Times New Roman"/>
                <w:sz w:val="24"/>
                <w:szCs w:val="24"/>
              </w:rPr>
            </w:pPr>
            <w:r w:rsidRPr="006207EE">
              <w:rPr>
                <w:rFonts w:ascii="Times New Roman" w:hAnsi="Times New Roman" w:cs="Times New Roman"/>
                <w:sz w:val="24"/>
                <w:szCs w:val="24"/>
              </w:rPr>
              <w:t></w:t>
            </w:r>
            <w:r w:rsidRPr="006207EE">
              <w:rPr>
                <w:rFonts w:ascii="Times New Roman" w:hAnsi="Times New Roman" w:cs="Times New Roman"/>
                <w:sz w:val="24"/>
                <w:szCs w:val="24"/>
              </w:rPr>
              <w:tab/>
              <w:t xml:space="preserve">Мат гимнастический              </w:t>
            </w:r>
          </w:p>
          <w:p w:rsidR="00FD77F1" w:rsidRPr="006207EE" w:rsidRDefault="00FD77F1" w:rsidP="00540A22">
            <w:pPr>
              <w:pStyle w:val="ConsPlusNonformat"/>
              <w:jc w:val="both"/>
              <w:rPr>
                <w:rFonts w:ascii="Times New Roman" w:hAnsi="Times New Roman" w:cs="Times New Roman"/>
                <w:sz w:val="24"/>
                <w:szCs w:val="24"/>
              </w:rPr>
            </w:pPr>
            <w:r w:rsidRPr="006207EE">
              <w:rPr>
                <w:rFonts w:ascii="Times New Roman" w:hAnsi="Times New Roman" w:cs="Times New Roman"/>
                <w:sz w:val="24"/>
                <w:szCs w:val="24"/>
              </w:rPr>
              <w:t></w:t>
            </w:r>
            <w:r w:rsidRPr="006207EE">
              <w:rPr>
                <w:rFonts w:ascii="Times New Roman" w:hAnsi="Times New Roman" w:cs="Times New Roman"/>
                <w:sz w:val="24"/>
                <w:szCs w:val="24"/>
              </w:rPr>
              <w:tab/>
              <w:t xml:space="preserve">Кегли                           </w:t>
            </w:r>
          </w:p>
          <w:p w:rsidR="00FD77F1" w:rsidRPr="006207EE" w:rsidRDefault="00FD77F1" w:rsidP="00540A22">
            <w:pPr>
              <w:pStyle w:val="ConsPlusNonformat"/>
              <w:jc w:val="both"/>
              <w:rPr>
                <w:rFonts w:ascii="Times New Roman" w:hAnsi="Times New Roman" w:cs="Times New Roman"/>
                <w:sz w:val="24"/>
                <w:szCs w:val="24"/>
              </w:rPr>
            </w:pPr>
            <w:r w:rsidRPr="006207EE">
              <w:rPr>
                <w:rFonts w:ascii="Times New Roman" w:hAnsi="Times New Roman" w:cs="Times New Roman"/>
                <w:sz w:val="24"/>
                <w:szCs w:val="24"/>
              </w:rPr>
              <w:t></w:t>
            </w:r>
            <w:r w:rsidRPr="006207EE">
              <w:rPr>
                <w:rFonts w:ascii="Times New Roman" w:hAnsi="Times New Roman" w:cs="Times New Roman"/>
                <w:sz w:val="24"/>
                <w:szCs w:val="24"/>
              </w:rPr>
              <w:tab/>
              <w:t xml:space="preserve">Обруч пластиковый детский  </w:t>
            </w:r>
          </w:p>
          <w:p w:rsidR="00FD77F1" w:rsidRPr="006207EE" w:rsidRDefault="00FD77F1" w:rsidP="00540A22">
            <w:pPr>
              <w:pStyle w:val="ConsPlusNonformat"/>
              <w:jc w:val="both"/>
              <w:rPr>
                <w:rFonts w:ascii="Times New Roman" w:hAnsi="Times New Roman" w:cs="Times New Roman"/>
                <w:sz w:val="24"/>
                <w:szCs w:val="24"/>
              </w:rPr>
            </w:pPr>
            <w:r w:rsidRPr="006207EE">
              <w:rPr>
                <w:rFonts w:ascii="Times New Roman" w:hAnsi="Times New Roman" w:cs="Times New Roman"/>
                <w:sz w:val="24"/>
                <w:szCs w:val="24"/>
              </w:rPr>
              <w:t></w:t>
            </w:r>
            <w:r w:rsidRPr="006207EE">
              <w:rPr>
                <w:rFonts w:ascii="Times New Roman" w:hAnsi="Times New Roman" w:cs="Times New Roman"/>
                <w:sz w:val="24"/>
                <w:szCs w:val="24"/>
              </w:rPr>
              <w:tab/>
              <w:t xml:space="preserve">Щит </w:t>
            </w:r>
            <w:r w:rsidRPr="006207EE">
              <w:rPr>
                <w:rFonts w:ascii="Times New Roman" w:hAnsi="Times New Roman" w:cs="Times New Roman"/>
                <w:sz w:val="24"/>
                <w:szCs w:val="24"/>
              </w:rPr>
              <w:lastRenderedPageBreak/>
              <w:t xml:space="preserve">баскетбольный тренировочный; </w:t>
            </w:r>
          </w:p>
          <w:p w:rsidR="00FD77F1" w:rsidRPr="006207EE" w:rsidRDefault="00FD77F1" w:rsidP="00540A22">
            <w:pPr>
              <w:pStyle w:val="ConsPlusNonformat"/>
              <w:jc w:val="both"/>
              <w:rPr>
                <w:rFonts w:ascii="Times New Roman" w:hAnsi="Times New Roman" w:cs="Times New Roman"/>
                <w:sz w:val="24"/>
                <w:szCs w:val="24"/>
              </w:rPr>
            </w:pPr>
            <w:r w:rsidRPr="006207EE">
              <w:rPr>
                <w:rFonts w:ascii="Times New Roman" w:hAnsi="Times New Roman" w:cs="Times New Roman"/>
                <w:sz w:val="24"/>
                <w:szCs w:val="24"/>
              </w:rPr>
              <w:t></w:t>
            </w:r>
            <w:r w:rsidRPr="006207EE">
              <w:rPr>
                <w:rFonts w:ascii="Times New Roman" w:hAnsi="Times New Roman" w:cs="Times New Roman"/>
                <w:sz w:val="24"/>
                <w:szCs w:val="24"/>
              </w:rPr>
              <w:tab/>
              <w:t xml:space="preserve">Сетка для  переноса  и  хранения мячей;                           </w:t>
            </w:r>
          </w:p>
          <w:p w:rsidR="00FD77F1" w:rsidRPr="006207EE" w:rsidRDefault="00FD77F1" w:rsidP="00540A22">
            <w:pPr>
              <w:pStyle w:val="ConsPlusNonformat"/>
              <w:jc w:val="both"/>
              <w:rPr>
                <w:rFonts w:ascii="Times New Roman" w:hAnsi="Times New Roman" w:cs="Times New Roman"/>
                <w:sz w:val="24"/>
                <w:szCs w:val="24"/>
              </w:rPr>
            </w:pPr>
            <w:r w:rsidRPr="006207EE">
              <w:rPr>
                <w:rFonts w:ascii="Times New Roman" w:hAnsi="Times New Roman" w:cs="Times New Roman"/>
                <w:sz w:val="24"/>
                <w:szCs w:val="24"/>
              </w:rPr>
              <w:t></w:t>
            </w:r>
            <w:r w:rsidRPr="006207EE">
              <w:rPr>
                <w:rFonts w:ascii="Times New Roman" w:hAnsi="Times New Roman" w:cs="Times New Roman"/>
                <w:sz w:val="24"/>
                <w:szCs w:val="24"/>
              </w:rPr>
              <w:tab/>
              <w:t xml:space="preserve">Аптечка;                         </w:t>
            </w:r>
          </w:p>
          <w:p w:rsidR="00FD77F1" w:rsidRPr="006207EE" w:rsidRDefault="00FD77F1" w:rsidP="00540A22">
            <w:pPr>
              <w:pStyle w:val="ConsPlusNonformat"/>
              <w:jc w:val="both"/>
              <w:rPr>
                <w:rFonts w:ascii="Times New Roman" w:hAnsi="Times New Roman" w:cs="Times New Roman"/>
                <w:sz w:val="24"/>
                <w:szCs w:val="24"/>
              </w:rPr>
            </w:pPr>
            <w:r w:rsidRPr="006207EE">
              <w:rPr>
                <w:rFonts w:ascii="Times New Roman" w:hAnsi="Times New Roman" w:cs="Times New Roman"/>
                <w:sz w:val="24"/>
                <w:szCs w:val="24"/>
              </w:rPr>
              <w:t></w:t>
            </w:r>
            <w:r w:rsidRPr="006207EE">
              <w:rPr>
                <w:rFonts w:ascii="Times New Roman" w:hAnsi="Times New Roman" w:cs="Times New Roman"/>
                <w:sz w:val="24"/>
                <w:szCs w:val="24"/>
              </w:rPr>
              <w:tab/>
              <w:t>ракетки  для    игры в  теннис</w:t>
            </w:r>
            <w:proofErr w:type="gramStart"/>
            <w:r w:rsidRPr="006207EE">
              <w:rPr>
                <w:rFonts w:ascii="Times New Roman" w:hAnsi="Times New Roman" w:cs="Times New Roman"/>
                <w:sz w:val="24"/>
                <w:szCs w:val="24"/>
              </w:rPr>
              <w:t xml:space="preserve"> ;</w:t>
            </w:r>
            <w:proofErr w:type="gramEnd"/>
          </w:p>
          <w:p w:rsidR="00FD77F1" w:rsidRPr="006207EE" w:rsidRDefault="00FD77F1" w:rsidP="00540A22">
            <w:pPr>
              <w:pStyle w:val="ConsPlusNonformat"/>
              <w:jc w:val="both"/>
              <w:rPr>
                <w:rFonts w:ascii="Times New Roman" w:hAnsi="Times New Roman" w:cs="Times New Roman"/>
                <w:sz w:val="24"/>
                <w:szCs w:val="24"/>
              </w:rPr>
            </w:pPr>
            <w:r w:rsidRPr="006207EE">
              <w:rPr>
                <w:rFonts w:ascii="Times New Roman" w:hAnsi="Times New Roman" w:cs="Times New Roman"/>
                <w:sz w:val="24"/>
                <w:szCs w:val="24"/>
              </w:rPr>
              <w:t></w:t>
            </w:r>
            <w:r w:rsidRPr="006207EE">
              <w:rPr>
                <w:rFonts w:ascii="Times New Roman" w:hAnsi="Times New Roman" w:cs="Times New Roman"/>
                <w:sz w:val="24"/>
                <w:szCs w:val="24"/>
              </w:rPr>
              <w:tab/>
              <w:t xml:space="preserve">Шахматы (с доской);              </w:t>
            </w:r>
          </w:p>
          <w:p w:rsidR="00FD77F1" w:rsidRPr="006207EE" w:rsidRDefault="00FD77F1" w:rsidP="00540A22">
            <w:pPr>
              <w:pStyle w:val="ConsPlusNonformat"/>
              <w:jc w:val="both"/>
              <w:rPr>
                <w:rFonts w:ascii="Times New Roman" w:hAnsi="Times New Roman" w:cs="Times New Roman"/>
                <w:sz w:val="24"/>
                <w:szCs w:val="24"/>
              </w:rPr>
            </w:pPr>
            <w:r w:rsidRPr="006207EE">
              <w:rPr>
                <w:rFonts w:ascii="Times New Roman" w:hAnsi="Times New Roman" w:cs="Times New Roman"/>
                <w:sz w:val="24"/>
                <w:szCs w:val="24"/>
              </w:rPr>
              <w:t></w:t>
            </w:r>
            <w:r w:rsidRPr="006207EE">
              <w:rPr>
                <w:rFonts w:ascii="Times New Roman" w:hAnsi="Times New Roman" w:cs="Times New Roman"/>
                <w:sz w:val="24"/>
                <w:szCs w:val="24"/>
              </w:rPr>
              <w:tab/>
              <w:t xml:space="preserve">Шашки (с доской).              </w:t>
            </w:r>
          </w:p>
          <w:p w:rsidR="00FD77F1" w:rsidRPr="006207EE" w:rsidRDefault="00FD77F1" w:rsidP="00540A22">
            <w:pPr>
              <w:rPr>
                <w:rFonts w:ascii="Times New Roman" w:eastAsia="Calibri" w:hAnsi="Times New Roman" w:cs="Times New Roman"/>
                <w:sz w:val="24"/>
                <w:szCs w:val="24"/>
              </w:rPr>
            </w:pPr>
          </w:p>
        </w:tc>
        <w:tc>
          <w:tcPr>
            <w:tcW w:w="3343" w:type="dxa"/>
          </w:tcPr>
          <w:p w:rsidR="00FD77F1" w:rsidRPr="006207EE" w:rsidRDefault="00FD77F1" w:rsidP="00540A22">
            <w:pPr>
              <w:rPr>
                <w:rFonts w:ascii="Times New Roman" w:eastAsia="Calibri" w:hAnsi="Times New Roman" w:cs="Times New Roman"/>
                <w:sz w:val="24"/>
                <w:szCs w:val="24"/>
              </w:rPr>
            </w:pPr>
          </w:p>
        </w:tc>
        <w:tc>
          <w:tcPr>
            <w:tcW w:w="2552" w:type="dxa"/>
          </w:tcPr>
          <w:p w:rsidR="00FD77F1" w:rsidRPr="006207EE" w:rsidRDefault="00FD77F1" w:rsidP="00540A22">
            <w:pPr>
              <w:rPr>
                <w:rFonts w:ascii="Times New Roman" w:eastAsia="Calibri" w:hAnsi="Times New Roman" w:cs="Times New Roman"/>
                <w:sz w:val="24"/>
                <w:szCs w:val="24"/>
              </w:rPr>
            </w:pPr>
          </w:p>
        </w:tc>
        <w:tc>
          <w:tcPr>
            <w:tcW w:w="3544" w:type="dxa"/>
          </w:tcPr>
          <w:p w:rsidR="00FD77F1" w:rsidRPr="006207EE" w:rsidRDefault="00FD77F1" w:rsidP="00540A22">
            <w:pPr>
              <w:rPr>
                <w:rFonts w:ascii="Times New Roman" w:eastAsia="Calibri" w:hAnsi="Times New Roman" w:cs="Times New Roman"/>
                <w:sz w:val="24"/>
                <w:szCs w:val="24"/>
              </w:rPr>
            </w:pPr>
          </w:p>
        </w:tc>
      </w:tr>
    </w:tbl>
    <w:p w:rsidR="00FD77F1" w:rsidRPr="006207EE" w:rsidRDefault="00FD77F1" w:rsidP="00FD77F1">
      <w:pPr>
        <w:pStyle w:val="Default"/>
        <w:rPr>
          <w:b/>
          <w:bCs/>
          <w:iCs/>
        </w:rPr>
      </w:pPr>
    </w:p>
    <w:p w:rsidR="00FD77F1" w:rsidRPr="006207EE" w:rsidRDefault="00FD77F1" w:rsidP="00FD77F1">
      <w:pPr>
        <w:pStyle w:val="Default"/>
        <w:rPr>
          <w:b/>
          <w:bCs/>
          <w:iCs/>
        </w:rPr>
      </w:pPr>
    </w:p>
    <w:p w:rsidR="00FD77F1" w:rsidRPr="006207EE" w:rsidRDefault="00FD77F1" w:rsidP="00FD77F1">
      <w:pPr>
        <w:pStyle w:val="Default"/>
        <w:rPr>
          <w:b/>
          <w:bCs/>
          <w:iCs/>
        </w:rPr>
      </w:pPr>
      <w:r w:rsidRPr="006207EE">
        <w:rPr>
          <w:b/>
          <w:bCs/>
          <w:iCs/>
        </w:rPr>
        <w:t xml:space="preserve">Обособленное структурное подразделение </w:t>
      </w:r>
      <w:proofErr w:type="spellStart"/>
      <w:r w:rsidRPr="006207EE">
        <w:rPr>
          <w:b/>
          <w:bCs/>
          <w:iCs/>
        </w:rPr>
        <w:t>Кленовский</w:t>
      </w:r>
      <w:proofErr w:type="spellEnd"/>
      <w:r w:rsidRPr="006207EE">
        <w:rPr>
          <w:b/>
          <w:bCs/>
          <w:iCs/>
        </w:rPr>
        <w:t xml:space="preserve"> ДС МКОУ «</w:t>
      </w:r>
      <w:proofErr w:type="spellStart"/>
      <w:r w:rsidRPr="006207EE">
        <w:rPr>
          <w:b/>
          <w:bCs/>
          <w:iCs/>
        </w:rPr>
        <w:t>Кленовская</w:t>
      </w:r>
      <w:proofErr w:type="spellEnd"/>
      <w:r w:rsidRPr="006207EE">
        <w:rPr>
          <w:b/>
          <w:bCs/>
          <w:iCs/>
        </w:rPr>
        <w:t xml:space="preserve"> СШ»</w:t>
      </w:r>
    </w:p>
    <w:p w:rsidR="00FD77F1" w:rsidRPr="006207EE" w:rsidRDefault="00FD77F1" w:rsidP="00FD77F1">
      <w:pPr>
        <w:autoSpaceDE w:val="0"/>
        <w:autoSpaceDN w:val="0"/>
        <w:adjustRightInd w:val="0"/>
        <w:jc w:val="center"/>
        <w:rPr>
          <w:rFonts w:ascii="Times New Roman" w:hAnsi="Times New Roman" w:cs="Times New Roman"/>
          <w:sz w:val="24"/>
          <w:szCs w:val="24"/>
        </w:rPr>
      </w:pPr>
    </w:p>
    <w:tbl>
      <w:tblPr>
        <w:tblW w:w="15390" w:type="dxa"/>
        <w:tblInd w:w="70" w:type="dxa"/>
        <w:tblLayout w:type="fixed"/>
        <w:tblCellMar>
          <w:left w:w="70" w:type="dxa"/>
          <w:right w:w="70" w:type="dxa"/>
        </w:tblCellMar>
        <w:tblLook w:val="0000"/>
      </w:tblPr>
      <w:tblGrid>
        <w:gridCol w:w="540"/>
        <w:gridCol w:w="1800"/>
        <w:gridCol w:w="4320"/>
        <w:gridCol w:w="1845"/>
        <w:gridCol w:w="2340"/>
        <w:gridCol w:w="1980"/>
        <w:gridCol w:w="2565"/>
      </w:tblGrid>
      <w:tr w:rsidR="00FD77F1" w:rsidRPr="006207EE" w:rsidTr="00540A22">
        <w:trPr>
          <w:cantSplit/>
          <w:trHeight w:val="1320"/>
        </w:trPr>
        <w:tc>
          <w:tcPr>
            <w:tcW w:w="54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 xml:space="preserve">N </w:t>
            </w:r>
            <w:r w:rsidRPr="006207EE">
              <w:rPr>
                <w:rFonts w:ascii="Times New Roman" w:hAnsi="Times New Roman" w:cs="Times New Roman"/>
                <w:sz w:val="24"/>
                <w:szCs w:val="24"/>
              </w:rPr>
              <w:br/>
            </w:r>
            <w:proofErr w:type="spellStart"/>
            <w:proofErr w:type="gramStart"/>
            <w:r w:rsidRPr="006207EE">
              <w:rPr>
                <w:rFonts w:ascii="Times New Roman" w:hAnsi="Times New Roman" w:cs="Times New Roman"/>
                <w:sz w:val="24"/>
                <w:szCs w:val="24"/>
              </w:rPr>
              <w:t>п</w:t>
            </w:r>
            <w:proofErr w:type="spellEnd"/>
            <w:proofErr w:type="gramEnd"/>
            <w:r w:rsidRPr="006207EE">
              <w:rPr>
                <w:rFonts w:ascii="Times New Roman" w:hAnsi="Times New Roman" w:cs="Times New Roman"/>
                <w:sz w:val="24"/>
                <w:szCs w:val="24"/>
              </w:rPr>
              <w:t>/</w:t>
            </w:r>
            <w:proofErr w:type="spellStart"/>
            <w:r w:rsidRPr="006207EE">
              <w:rPr>
                <w:rFonts w:ascii="Times New Roman" w:hAnsi="Times New Roman" w:cs="Times New Roman"/>
                <w:sz w:val="24"/>
                <w:szCs w:val="24"/>
              </w:rPr>
              <w:t>п</w:t>
            </w:r>
            <w:proofErr w:type="spellEnd"/>
          </w:p>
        </w:tc>
        <w:tc>
          <w:tcPr>
            <w:tcW w:w="180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 xml:space="preserve">Фактический </w:t>
            </w:r>
            <w:r w:rsidRPr="006207EE">
              <w:rPr>
                <w:rFonts w:ascii="Times New Roman" w:hAnsi="Times New Roman" w:cs="Times New Roman"/>
                <w:sz w:val="24"/>
                <w:szCs w:val="24"/>
              </w:rPr>
              <w:br/>
              <w:t>адрес зданий,</w:t>
            </w:r>
            <w:r w:rsidRPr="006207EE">
              <w:rPr>
                <w:rFonts w:ascii="Times New Roman" w:hAnsi="Times New Roman" w:cs="Times New Roman"/>
                <w:sz w:val="24"/>
                <w:szCs w:val="24"/>
              </w:rPr>
              <w:br/>
              <w:t xml:space="preserve">строений,  </w:t>
            </w:r>
            <w:r w:rsidRPr="006207EE">
              <w:rPr>
                <w:rFonts w:ascii="Times New Roman" w:hAnsi="Times New Roman" w:cs="Times New Roman"/>
                <w:sz w:val="24"/>
                <w:szCs w:val="24"/>
              </w:rPr>
              <w:br/>
              <w:t xml:space="preserve">сооружений, </w:t>
            </w:r>
            <w:r w:rsidRPr="006207EE">
              <w:rPr>
                <w:rFonts w:ascii="Times New Roman" w:hAnsi="Times New Roman" w:cs="Times New Roman"/>
                <w:sz w:val="24"/>
                <w:szCs w:val="24"/>
              </w:rPr>
              <w:br/>
              <w:t xml:space="preserve">помещений,  </w:t>
            </w:r>
            <w:r w:rsidRPr="006207EE">
              <w:rPr>
                <w:rFonts w:ascii="Times New Roman" w:hAnsi="Times New Roman" w:cs="Times New Roman"/>
                <w:sz w:val="24"/>
                <w:szCs w:val="24"/>
              </w:rPr>
              <w:br/>
              <w:t>территорий</w:t>
            </w:r>
          </w:p>
        </w:tc>
        <w:tc>
          <w:tcPr>
            <w:tcW w:w="432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proofErr w:type="gramStart"/>
            <w:r w:rsidRPr="006207EE">
              <w:rPr>
                <w:rFonts w:ascii="Times New Roman" w:hAnsi="Times New Roman" w:cs="Times New Roman"/>
                <w:sz w:val="24"/>
                <w:szCs w:val="24"/>
              </w:rPr>
              <w:t xml:space="preserve">Вид и назначение   </w:t>
            </w:r>
            <w:r w:rsidRPr="006207EE">
              <w:rPr>
                <w:rFonts w:ascii="Times New Roman" w:hAnsi="Times New Roman" w:cs="Times New Roman"/>
                <w:sz w:val="24"/>
                <w:szCs w:val="24"/>
              </w:rPr>
              <w:br/>
              <w:t xml:space="preserve">зданий, строений,  </w:t>
            </w:r>
            <w:r w:rsidRPr="006207EE">
              <w:rPr>
                <w:rFonts w:ascii="Times New Roman" w:hAnsi="Times New Roman" w:cs="Times New Roman"/>
                <w:sz w:val="24"/>
                <w:szCs w:val="24"/>
              </w:rPr>
              <w:br/>
              <w:t xml:space="preserve">сооружений,     </w:t>
            </w:r>
            <w:r w:rsidRPr="006207EE">
              <w:rPr>
                <w:rFonts w:ascii="Times New Roman" w:hAnsi="Times New Roman" w:cs="Times New Roman"/>
                <w:sz w:val="24"/>
                <w:szCs w:val="24"/>
              </w:rPr>
              <w:br/>
              <w:t>помещений, территорий</w:t>
            </w:r>
            <w:r w:rsidRPr="006207EE">
              <w:rPr>
                <w:rFonts w:ascii="Times New Roman" w:hAnsi="Times New Roman" w:cs="Times New Roman"/>
                <w:sz w:val="24"/>
                <w:szCs w:val="24"/>
              </w:rPr>
              <w:br/>
              <w:t xml:space="preserve">(учебные, учебно-вспомогательные,   </w:t>
            </w:r>
            <w:r w:rsidRPr="006207EE">
              <w:rPr>
                <w:rFonts w:ascii="Times New Roman" w:hAnsi="Times New Roman" w:cs="Times New Roman"/>
                <w:sz w:val="24"/>
                <w:szCs w:val="24"/>
              </w:rPr>
              <w:br/>
              <w:t xml:space="preserve">подсобные, административные и  </w:t>
            </w:r>
            <w:r w:rsidRPr="006207EE">
              <w:rPr>
                <w:rFonts w:ascii="Times New Roman" w:hAnsi="Times New Roman" w:cs="Times New Roman"/>
                <w:sz w:val="24"/>
                <w:szCs w:val="24"/>
              </w:rPr>
              <w:br/>
              <w:t>др.) с указанием  площади (кв. м)</w:t>
            </w:r>
            <w:proofErr w:type="gramEnd"/>
          </w:p>
        </w:tc>
        <w:tc>
          <w:tcPr>
            <w:tcW w:w="1845"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Форма владения,</w:t>
            </w:r>
            <w:r w:rsidRPr="006207EE">
              <w:rPr>
                <w:rFonts w:ascii="Times New Roman" w:hAnsi="Times New Roman" w:cs="Times New Roman"/>
                <w:sz w:val="24"/>
                <w:szCs w:val="24"/>
              </w:rPr>
              <w:br/>
              <w:t xml:space="preserve">пользования  </w:t>
            </w:r>
            <w:r w:rsidRPr="006207EE">
              <w:rPr>
                <w:rFonts w:ascii="Times New Roman" w:hAnsi="Times New Roman" w:cs="Times New Roman"/>
                <w:sz w:val="24"/>
                <w:szCs w:val="24"/>
              </w:rPr>
              <w:br/>
              <w:t>(собственность,</w:t>
            </w:r>
            <w:r w:rsidRPr="006207EE">
              <w:rPr>
                <w:rFonts w:ascii="Times New Roman" w:hAnsi="Times New Roman" w:cs="Times New Roman"/>
                <w:sz w:val="24"/>
                <w:szCs w:val="24"/>
              </w:rPr>
              <w:br/>
              <w:t xml:space="preserve">оперативное  </w:t>
            </w:r>
            <w:r w:rsidRPr="006207EE">
              <w:rPr>
                <w:rFonts w:ascii="Times New Roman" w:hAnsi="Times New Roman" w:cs="Times New Roman"/>
                <w:sz w:val="24"/>
                <w:szCs w:val="24"/>
              </w:rPr>
              <w:br/>
              <w:t xml:space="preserve">управление,  </w:t>
            </w:r>
            <w:r w:rsidRPr="006207EE">
              <w:rPr>
                <w:rFonts w:ascii="Times New Roman" w:hAnsi="Times New Roman" w:cs="Times New Roman"/>
                <w:sz w:val="24"/>
                <w:szCs w:val="24"/>
              </w:rPr>
              <w:br/>
              <w:t xml:space="preserve">аренда,    </w:t>
            </w:r>
            <w:r w:rsidRPr="006207EE">
              <w:rPr>
                <w:rFonts w:ascii="Times New Roman" w:hAnsi="Times New Roman" w:cs="Times New Roman"/>
                <w:sz w:val="24"/>
                <w:szCs w:val="24"/>
              </w:rPr>
              <w:br/>
              <w:t xml:space="preserve">безвозмездное </w:t>
            </w:r>
            <w:r w:rsidRPr="006207EE">
              <w:rPr>
                <w:rFonts w:ascii="Times New Roman" w:hAnsi="Times New Roman" w:cs="Times New Roman"/>
                <w:sz w:val="24"/>
                <w:szCs w:val="24"/>
              </w:rPr>
              <w:br/>
              <w:t xml:space="preserve">пользование и </w:t>
            </w:r>
            <w:r w:rsidRPr="006207EE">
              <w:rPr>
                <w:rFonts w:ascii="Times New Roman" w:hAnsi="Times New Roman" w:cs="Times New Roman"/>
                <w:sz w:val="24"/>
                <w:szCs w:val="24"/>
              </w:rPr>
              <w:br/>
              <w:t>др.)</w:t>
            </w:r>
          </w:p>
        </w:tc>
        <w:tc>
          <w:tcPr>
            <w:tcW w:w="234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 xml:space="preserve">Наименование </w:t>
            </w:r>
            <w:r w:rsidRPr="006207EE">
              <w:rPr>
                <w:rFonts w:ascii="Times New Roman" w:hAnsi="Times New Roman" w:cs="Times New Roman"/>
                <w:sz w:val="24"/>
                <w:szCs w:val="24"/>
              </w:rPr>
              <w:br/>
              <w:t xml:space="preserve">организации- </w:t>
            </w:r>
            <w:r w:rsidRPr="006207EE">
              <w:rPr>
                <w:rFonts w:ascii="Times New Roman" w:hAnsi="Times New Roman" w:cs="Times New Roman"/>
                <w:sz w:val="24"/>
                <w:szCs w:val="24"/>
              </w:rPr>
              <w:br/>
              <w:t xml:space="preserve">собственника </w:t>
            </w:r>
            <w:r w:rsidRPr="006207EE">
              <w:rPr>
                <w:rFonts w:ascii="Times New Roman" w:hAnsi="Times New Roman" w:cs="Times New Roman"/>
                <w:sz w:val="24"/>
                <w:szCs w:val="24"/>
              </w:rPr>
              <w:br/>
              <w:t>(арендодателя,</w:t>
            </w:r>
            <w:r w:rsidRPr="006207EE">
              <w:rPr>
                <w:rFonts w:ascii="Times New Roman" w:hAnsi="Times New Roman" w:cs="Times New Roman"/>
                <w:sz w:val="24"/>
                <w:szCs w:val="24"/>
              </w:rPr>
              <w:br/>
              <w:t xml:space="preserve">ссудодателя и </w:t>
            </w:r>
            <w:r w:rsidRPr="006207EE">
              <w:rPr>
                <w:rFonts w:ascii="Times New Roman" w:hAnsi="Times New Roman" w:cs="Times New Roman"/>
                <w:sz w:val="24"/>
                <w:szCs w:val="24"/>
              </w:rPr>
              <w:br/>
              <w:t>др.)</w:t>
            </w:r>
          </w:p>
        </w:tc>
        <w:tc>
          <w:tcPr>
            <w:tcW w:w="198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Реквизиты и</w:t>
            </w:r>
            <w:r w:rsidRPr="006207EE">
              <w:rPr>
                <w:rFonts w:ascii="Times New Roman" w:hAnsi="Times New Roman" w:cs="Times New Roman"/>
                <w:sz w:val="24"/>
                <w:szCs w:val="24"/>
              </w:rPr>
              <w:br/>
              <w:t xml:space="preserve">сроки      </w:t>
            </w:r>
            <w:r w:rsidRPr="006207EE">
              <w:rPr>
                <w:rFonts w:ascii="Times New Roman" w:hAnsi="Times New Roman" w:cs="Times New Roman"/>
                <w:sz w:val="24"/>
                <w:szCs w:val="24"/>
              </w:rPr>
              <w:br/>
              <w:t xml:space="preserve">действия   </w:t>
            </w:r>
            <w:r w:rsidRPr="006207EE">
              <w:rPr>
                <w:rFonts w:ascii="Times New Roman" w:hAnsi="Times New Roman" w:cs="Times New Roman"/>
                <w:sz w:val="24"/>
                <w:szCs w:val="24"/>
              </w:rPr>
              <w:br/>
            </w:r>
            <w:proofErr w:type="spellStart"/>
            <w:r w:rsidRPr="006207EE">
              <w:rPr>
                <w:rFonts w:ascii="Times New Roman" w:hAnsi="Times New Roman" w:cs="Times New Roman"/>
                <w:sz w:val="24"/>
                <w:szCs w:val="24"/>
              </w:rPr>
              <w:t>правоуст</w:t>
            </w:r>
            <w:proofErr w:type="gramStart"/>
            <w:r w:rsidRPr="006207EE">
              <w:rPr>
                <w:rFonts w:ascii="Times New Roman" w:hAnsi="Times New Roman" w:cs="Times New Roman"/>
                <w:sz w:val="24"/>
                <w:szCs w:val="24"/>
              </w:rPr>
              <w:t>а</w:t>
            </w:r>
            <w:proofErr w:type="spellEnd"/>
            <w:r w:rsidRPr="006207EE">
              <w:rPr>
                <w:rFonts w:ascii="Times New Roman" w:hAnsi="Times New Roman" w:cs="Times New Roman"/>
                <w:sz w:val="24"/>
                <w:szCs w:val="24"/>
              </w:rPr>
              <w:t>-</w:t>
            </w:r>
            <w:proofErr w:type="gramEnd"/>
            <w:r w:rsidRPr="006207EE">
              <w:rPr>
                <w:rFonts w:ascii="Times New Roman" w:hAnsi="Times New Roman" w:cs="Times New Roman"/>
                <w:sz w:val="24"/>
                <w:szCs w:val="24"/>
              </w:rPr>
              <w:t xml:space="preserve"> </w:t>
            </w:r>
            <w:r w:rsidRPr="006207EE">
              <w:rPr>
                <w:rFonts w:ascii="Times New Roman" w:hAnsi="Times New Roman" w:cs="Times New Roman"/>
                <w:sz w:val="24"/>
                <w:szCs w:val="24"/>
              </w:rPr>
              <w:br/>
            </w:r>
            <w:proofErr w:type="spellStart"/>
            <w:r w:rsidRPr="006207EE">
              <w:rPr>
                <w:rFonts w:ascii="Times New Roman" w:hAnsi="Times New Roman" w:cs="Times New Roman"/>
                <w:sz w:val="24"/>
                <w:szCs w:val="24"/>
              </w:rPr>
              <w:t>навливающих</w:t>
            </w:r>
            <w:proofErr w:type="spellEnd"/>
            <w:r w:rsidRPr="006207EE">
              <w:rPr>
                <w:rFonts w:ascii="Times New Roman" w:hAnsi="Times New Roman" w:cs="Times New Roman"/>
                <w:sz w:val="24"/>
                <w:szCs w:val="24"/>
              </w:rPr>
              <w:br/>
              <w:t>документов</w:t>
            </w:r>
          </w:p>
        </w:tc>
        <w:tc>
          <w:tcPr>
            <w:tcW w:w="2565"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 xml:space="preserve">Реквизиты    </w:t>
            </w:r>
            <w:r w:rsidRPr="006207EE">
              <w:rPr>
                <w:rFonts w:ascii="Times New Roman" w:hAnsi="Times New Roman" w:cs="Times New Roman"/>
                <w:sz w:val="24"/>
                <w:szCs w:val="24"/>
              </w:rPr>
              <w:br/>
              <w:t xml:space="preserve">заключений,   </w:t>
            </w:r>
            <w:r w:rsidRPr="006207EE">
              <w:rPr>
                <w:rFonts w:ascii="Times New Roman" w:hAnsi="Times New Roman" w:cs="Times New Roman"/>
                <w:sz w:val="24"/>
                <w:szCs w:val="24"/>
              </w:rPr>
              <w:br/>
              <w:t>выданных органами,</w:t>
            </w:r>
            <w:r w:rsidRPr="006207EE">
              <w:rPr>
                <w:rFonts w:ascii="Times New Roman" w:hAnsi="Times New Roman" w:cs="Times New Roman"/>
                <w:sz w:val="24"/>
                <w:szCs w:val="24"/>
              </w:rPr>
              <w:br/>
              <w:t xml:space="preserve">осуществляющими </w:t>
            </w:r>
            <w:r w:rsidRPr="006207EE">
              <w:rPr>
                <w:rFonts w:ascii="Times New Roman" w:hAnsi="Times New Roman" w:cs="Times New Roman"/>
                <w:sz w:val="24"/>
                <w:szCs w:val="24"/>
              </w:rPr>
              <w:br/>
              <w:t xml:space="preserve">государственный </w:t>
            </w:r>
            <w:r w:rsidRPr="006207EE">
              <w:rPr>
                <w:rFonts w:ascii="Times New Roman" w:hAnsi="Times New Roman" w:cs="Times New Roman"/>
                <w:sz w:val="24"/>
                <w:szCs w:val="24"/>
              </w:rPr>
              <w:br/>
              <w:t xml:space="preserve">санитарно-    </w:t>
            </w:r>
            <w:r w:rsidRPr="006207EE">
              <w:rPr>
                <w:rFonts w:ascii="Times New Roman" w:hAnsi="Times New Roman" w:cs="Times New Roman"/>
                <w:sz w:val="24"/>
                <w:szCs w:val="24"/>
              </w:rPr>
              <w:br/>
              <w:t>эпидемиологический</w:t>
            </w:r>
            <w:r w:rsidRPr="006207EE">
              <w:rPr>
                <w:rFonts w:ascii="Times New Roman" w:hAnsi="Times New Roman" w:cs="Times New Roman"/>
                <w:sz w:val="24"/>
                <w:szCs w:val="24"/>
              </w:rPr>
              <w:br/>
              <w:t xml:space="preserve">надзор,     </w:t>
            </w:r>
            <w:r w:rsidRPr="006207EE">
              <w:rPr>
                <w:rFonts w:ascii="Times New Roman" w:hAnsi="Times New Roman" w:cs="Times New Roman"/>
                <w:sz w:val="24"/>
                <w:szCs w:val="24"/>
              </w:rPr>
              <w:br/>
              <w:t xml:space="preserve">государственный </w:t>
            </w:r>
            <w:r w:rsidRPr="006207EE">
              <w:rPr>
                <w:rFonts w:ascii="Times New Roman" w:hAnsi="Times New Roman" w:cs="Times New Roman"/>
                <w:sz w:val="24"/>
                <w:szCs w:val="24"/>
              </w:rPr>
              <w:br/>
              <w:t>пожарный надзор</w:t>
            </w:r>
          </w:p>
        </w:tc>
      </w:tr>
      <w:tr w:rsidR="00FD77F1" w:rsidRPr="006207EE" w:rsidTr="00540A22">
        <w:trPr>
          <w:cantSplit/>
          <w:trHeight w:val="240"/>
        </w:trPr>
        <w:tc>
          <w:tcPr>
            <w:tcW w:w="54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1</w:t>
            </w:r>
          </w:p>
        </w:tc>
        <w:tc>
          <w:tcPr>
            <w:tcW w:w="180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2</w:t>
            </w:r>
          </w:p>
        </w:tc>
        <w:tc>
          <w:tcPr>
            <w:tcW w:w="432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3</w:t>
            </w:r>
          </w:p>
        </w:tc>
        <w:tc>
          <w:tcPr>
            <w:tcW w:w="1845"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4</w:t>
            </w:r>
          </w:p>
        </w:tc>
        <w:tc>
          <w:tcPr>
            <w:tcW w:w="234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5</w:t>
            </w:r>
          </w:p>
        </w:tc>
        <w:tc>
          <w:tcPr>
            <w:tcW w:w="198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6</w:t>
            </w:r>
          </w:p>
        </w:tc>
        <w:tc>
          <w:tcPr>
            <w:tcW w:w="2565"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7</w:t>
            </w:r>
          </w:p>
        </w:tc>
      </w:tr>
      <w:tr w:rsidR="00FD77F1" w:rsidRPr="006207EE" w:rsidTr="00540A22">
        <w:trPr>
          <w:cantSplit/>
          <w:trHeight w:val="240"/>
        </w:trPr>
        <w:tc>
          <w:tcPr>
            <w:tcW w:w="54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rPr>
                <w:rFonts w:ascii="Times New Roman" w:hAnsi="Times New Roman" w:cs="Times New Roman"/>
                <w:sz w:val="24"/>
                <w:szCs w:val="24"/>
              </w:rPr>
            </w:pPr>
            <w:r w:rsidRPr="006207EE">
              <w:rPr>
                <w:rFonts w:ascii="Times New Roman" w:hAnsi="Times New Roman" w:cs="Times New Roman"/>
                <w:sz w:val="24"/>
                <w:szCs w:val="24"/>
              </w:rPr>
              <w:t xml:space="preserve">403764, Волгоградская область, </w:t>
            </w:r>
            <w:proofErr w:type="spellStart"/>
            <w:r w:rsidRPr="006207EE">
              <w:rPr>
                <w:rFonts w:ascii="Times New Roman" w:hAnsi="Times New Roman" w:cs="Times New Roman"/>
                <w:sz w:val="24"/>
                <w:szCs w:val="24"/>
              </w:rPr>
              <w:t>Жирновский</w:t>
            </w:r>
            <w:proofErr w:type="spellEnd"/>
            <w:r w:rsidRPr="006207EE">
              <w:rPr>
                <w:rFonts w:ascii="Times New Roman" w:hAnsi="Times New Roman" w:cs="Times New Roman"/>
                <w:sz w:val="24"/>
                <w:szCs w:val="24"/>
              </w:rPr>
              <w:t xml:space="preserve"> район, </w:t>
            </w:r>
            <w:proofErr w:type="spellStart"/>
            <w:r w:rsidRPr="006207EE">
              <w:rPr>
                <w:rFonts w:ascii="Times New Roman" w:hAnsi="Times New Roman" w:cs="Times New Roman"/>
                <w:sz w:val="24"/>
                <w:szCs w:val="24"/>
              </w:rPr>
              <w:t>с</w:t>
            </w:r>
            <w:proofErr w:type="gramStart"/>
            <w:r w:rsidRPr="006207EE">
              <w:rPr>
                <w:rFonts w:ascii="Times New Roman" w:hAnsi="Times New Roman" w:cs="Times New Roman"/>
                <w:sz w:val="24"/>
                <w:szCs w:val="24"/>
              </w:rPr>
              <w:t>.К</w:t>
            </w:r>
            <w:proofErr w:type="gramEnd"/>
            <w:r w:rsidRPr="006207EE">
              <w:rPr>
                <w:rFonts w:ascii="Times New Roman" w:hAnsi="Times New Roman" w:cs="Times New Roman"/>
                <w:sz w:val="24"/>
                <w:szCs w:val="24"/>
              </w:rPr>
              <w:t>леновка</w:t>
            </w:r>
            <w:proofErr w:type="spellEnd"/>
            <w:r w:rsidRPr="006207EE">
              <w:rPr>
                <w:rFonts w:ascii="Times New Roman" w:hAnsi="Times New Roman" w:cs="Times New Roman"/>
                <w:sz w:val="24"/>
                <w:szCs w:val="24"/>
              </w:rPr>
              <w:t xml:space="preserve">, </w:t>
            </w:r>
          </w:p>
          <w:p w:rsidR="00FD77F1" w:rsidRPr="006207EE" w:rsidRDefault="00FD77F1" w:rsidP="00540A22">
            <w:pPr>
              <w:pStyle w:val="ConsPlusCell"/>
              <w:widowControl/>
              <w:rPr>
                <w:rFonts w:ascii="Times New Roman" w:hAnsi="Times New Roman" w:cs="Times New Roman"/>
                <w:sz w:val="24"/>
                <w:szCs w:val="24"/>
              </w:rPr>
            </w:pPr>
            <w:r w:rsidRPr="006207EE">
              <w:rPr>
                <w:rFonts w:ascii="Times New Roman" w:hAnsi="Times New Roman" w:cs="Times New Roman"/>
                <w:sz w:val="24"/>
                <w:szCs w:val="24"/>
              </w:rPr>
              <w:t xml:space="preserve">ул. </w:t>
            </w:r>
            <w:proofErr w:type="spellStart"/>
            <w:r w:rsidRPr="006207EE">
              <w:rPr>
                <w:rFonts w:ascii="Times New Roman" w:hAnsi="Times New Roman" w:cs="Times New Roman"/>
                <w:sz w:val="24"/>
                <w:szCs w:val="24"/>
              </w:rPr>
              <w:t>Бородачева</w:t>
            </w:r>
            <w:proofErr w:type="spellEnd"/>
            <w:r w:rsidRPr="006207EE">
              <w:rPr>
                <w:rFonts w:ascii="Times New Roman" w:hAnsi="Times New Roman" w:cs="Times New Roman"/>
                <w:sz w:val="24"/>
                <w:szCs w:val="24"/>
              </w:rPr>
              <w:t>, д. 36</w:t>
            </w:r>
          </w:p>
        </w:tc>
        <w:tc>
          <w:tcPr>
            <w:tcW w:w="432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rPr>
                <w:rFonts w:ascii="Times New Roman" w:hAnsi="Times New Roman" w:cs="Times New Roman"/>
                <w:sz w:val="24"/>
                <w:szCs w:val="24"/>
              </w:rPr>
            </w:pPr>
            <w:r w:rsidRPr="006207EE">
              <w:rPr>
                <w:rFonts w:ascii="Times New Roman" w:hAnsi="Times New Roman" w:cs="Times New Roman"/>
                <w:sz w:val="24"/>
                <w:szCs w:val="24"/>
              </w:rPr>
              <w:t xml:space="preserve">Учебные, учебно-вспомогательные,   </w:t>
            </w:r>
            <w:r w:rsidRPr="006207EE">
              <w:rPr>
                <w:rFonts w:ascii="Times New Roman" w:hAnsi="Times New Roman" w:cs="Times New Roman"/>
                <w:sz w:val="24"/>
                <w:szCs w:val="24"/>
              </w:rPr>
              <w:br/>
              <w:t>подсобные, административные</w:t>
            </w:r>
          </w:p>
          <w:p w:rsidR="00FD77F1" w:rsidRPr="006207EE" w:rsidRDefault="00FD77F1" w:rsidP="00540A22">
            <w:pPr>
              <w:pStyle w:val="ConsPlusCell"/>
              <w:widowControl/>
              <w:rPr>
                <w:rFonts w:ascii="Times New Roman" w:hAnsi="Times New Roman" w:cs="Times New Roman"/>
                <w:sz w:val="24"/>
                <w:szCs w:val="24"/>
              </w:rPr>
            </w:pPr>
          </w:p>
          <w:p w:rsidR="00FD77F1" w:rsidRPr="006207EE" w:rsidRDefault="00FD77F1" w:rsidP="00540A22">
            <w:pPr>
              <w:pStyle w:val="ConsPlusCell"/>
              <w:widowControl/>
              <w:rPr>
                <w:rFonts w:ascii="Times New Roman" w:hAnsi="Times New Roman" w:cs="Times New Roman"/>
                <w:sz w:val="24"/>
                <w:szCs w:val="24"/>
              </w:rPr>
            </w:pPr>
            <w:r w:rsidRPr="006207EE">
              <w:rPr>
                <w:rFonts w:ascii="Times New Roman" w:hAnsi="Times New Roman" w:cs="Times New Roman"/>
                <w:sz w:val="24"/>
                <w:szCs w:val="24"/>
              </w:rPr>
              <w:t xml:space="preserve">Двухэтажное здание, общая занимаемая площадь  </w:t>
            </w:r>
            <w:r w:rsidRPr="006207EE">
              <w:rPr>
                <w:rFonts w:ascii="Times New Roman" w:eastAsia="Calibri" w:hAnsi="Times New Roman" w:cs="Times New Roman"/>
                <w:sz w:val="24"/>
                <w:szCs w:val="24"/>
                <w:u w:val="single"/>
              </w:rPr>
              <w:t>739,4 кв</w:t>
            </w:r>
            <w:proofErr w:type="gramStart"/>
            <w:r w:rsidRPr="006207EE">
              <w:rPr>
                <w:rFonts w:ascii="Times New Roman" w:eastAsia="Calibri" w:hAnsi="Times New Roman" w:cs="Times New Roman"/>
                <w:sz w:val="24"/>
                <w:szCs w:val="24"/>
                <w:u w:val="single"/>
              </w:rPr>
              <w:t>.м</w:t>
            </w:r>
            <w:proofErr w:type="gramEnd"/>
            <w:r w:rsidRPr="006207EE">
              <w:rPr>
                <w:rFonts w:ascii="Times New Roman" w:hAnsi="Times New Roman" w:cs="Times New Roman"/>
                <w:sz w:val="24"/>
                <w:szCs w:val="24"/>
              </w:rPr>
              <w:t xml:space="preserve"> кв. м</w:t>
            </w:r>
          </w:p>
        </w:tc>
        <w:tc>
          <w:tcPr>
            <w:tcW w:w="1845"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rPr>
                <w:rFonts w:ascii="Times New Roman" w:hAnsi="Times New Roman" w:cs="Times New Roman"/>
                <w:sz w:val="24"/>
                <w:szCs w:val="24"/>
              </w:rPr>
            </w:pPr>
            <w:bookmarkStart w:id="0" w:name="_GoBack"/>
            <w:bookmarkEnd w:id="0"/>
            <w:r w:rsidRPr="006207EE">
              <w:rPr>
                <w:rFonts w:ascii="Times New Roman" w:hAnsi="Times New Roman" w:cs="Times New Roman"/>
                <w:sz w:val="24"/>
                <w:szCs w:val="24"/>
              </w:rPr>
              <w:t xml:space="preserve">оперативное  </w:t>
            </w:r>
            <w:r w:rsidRPr="006207EE">
              <w:rPr>
                <w:rFonts w:ascii="Times New Roman" w:hAnsi="Times New Roman" w:cs="Times New Roman"/>
                <w:sz w:val="24"/>
                <w:szCs w:val="24"/>
              </w:rPr>
              <w:br/>
              <w:t>управление</w:t>
            </w:r>
          </w:p>
        </w:tc>
        <w:tc>
          <w:tcPr>
            <w:tcW w:w="234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МКОУ «</w:t>
            </w:r>
            <w:proofErr w:type="spellStart"/>
            <w:r w:rsidRPr="006207EE">
              <w:rPr>
                <w:rFonts w:ascii="Times New Roman" w:hAnsi="Times New Roman" w:cs="Times New Roman"/>
                <w:sz w:val="24"/>
                <w:szCs w:val="24"/>
              </w:rPr>
              <w:t>Кленовская</w:t>
            </w:r>
            <w:proofErr w:type="spellEnd"/>
            <w:r w:rsidRPr="006207EE">
              <w:rPr>
                <w:rFonts w:ascii="Times New Roman" w:hAnsi="Times New Roman" w:cs="Times New Roman"/>
                <w:sz w:val="24"/>
                <w:szCs w:val="24"/>
              </w:rPr>
              <w:t xml:space="preserve"> СШ»</w:t>
            </w:r>
          </w:p>
        </w:tc>
        <w:tc>
          <w:tcPr>
            <w:tcW w:w="198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Свидетельство о государственной регистрации права от «11» февраля 2016года</w:t>
            </w:r>
          </w:p>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 34-34/014-34/014/001/2016-196/2</w:t>
            </w:r>
          </w:p>
        </w:tc>
        <w:tc>
          <w:tcPr>
            <w:tcW w:w="2565" w:type="dxa"/>
            <w:vMerge w:val="restart"/>
            <w:tcBorders>
              <w:top w:val="single" w:sz="6" w:space="0" w:color="auto"/>
              <w:left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Заключение государственного пожарного надзора</w:t>
            </w:r>
          </w:p>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 00031 от 13.05.2016г.</w:t>
            </w:r>
          </w:p>
          <w:p w:rsidR="00FD77F1" w:rsidRPr="006207EE" w:rsidRDefault="00FD77F1" w:rsidP="00540A22">
            <w:pPr>
              <w:pStyle w:val="ConsPlusCell"/>
              <w:jc w:val="center"/>
              <w:rPr>
                <w:rFonts w:ascii="Times New Roman" w:hAnsi="Times New Roman" w:cs="Times New Roman"/>
                <w:sz w:val="24"/>
                <w:szCs w:val="24"/>
              </w:rPr>
            </w:pPr>
            <w:r w:rsidRPr="006207EE">
              <w:rPr>
                <w:rFonts w:ascii="Times New Roman" w:hAnsi="Times New Roman" w:cs="Times New Roman"/>
                <w:sz w:val="24"/>
                <w:szCs w:val="24"/>
              </w:rPr>
              <w:t>Заключение</w:t>
            </w:r>
          </w:p>
          <w:p w:rsidR="00FD77F1" w:rsidRPr="006207EE" w:rsidRDefault="00FD77F1" w:rsidP="00540A22">
            <w:pPr>
              <w:rPr>
                <w:rFonts w:ascii="Times New Roman" w:hAnsi="Times New Roman" w:cs="Times New Roman"/>
                <w:sz w:val="24"/>
                <w:szCs w:val="24"/>
              </w:rPr>
            </w:pPr>
          </w:p>
          <w:p w:rsidR="00FD77F1" w:rsidRPr="006207EE" w:rsidRDefault="00FD77F1" w:rsidP="00540A22">
            <w:pPr>
              <w:rPr>
                <w:rFonts w:ascii="Times New Roman" w:hAnsi="Times New Roman" w:cs="Times New Roman"/>
                <w:sz w:val="24"/>
                <w:szCs w:val="24"/>
              </w:rPr>
            </w:pPr>
          </w:p>
          <w:p w:rsidR="00FD77F1" w:rsidRPr="006207EE" w:rsidRDefault="00FD77F1" w:rsidP="00540A22">
            <w:pPr>
              <w:rPr>
                <w:rFonts w:ascii="Times New Roman" w:hAnsi="Times New Roman" w:cs="Times New Roman"/>
                <w:sz w:val="24"/>
                <w:szCs w:val="24"/>
              </w:rPr>
            </w:pPr>
          </w:p>
          <w:p w:rsidR="00FD77F1" w:rsidRPr="006207EE" w:rsidRDefault="00FD77F1" w:rsidP="00540A22">
            <w:pPr>
              <w:rPr>
                <w:rFonts w:ascii="Times New Roman" w:hAnsi="Times New Roman" w:cs="Times New Roman"/>
                <w:sz w:val="24"/>
                <w:szCs w:val="24"/>
              </w:rPr>
            </w:pPr>
          </w:p>
          <w:p w:rsidR="00FD77F1" w:rsidRPr="006207EE" w:rsidRDefault="00FD77F1" w:rsidP="00540A22">
            <w:pPr>
              <w:rPr>
                <w:rFonts w:ascii="Times New Roman" w:hAnsi="Times New Roman" w:cs="Times New Roman"/>
                <w:sz w:val="24"/>
                <w:szCs w:val="24"/>
              </w:rPr>
            </w:pPr>
          </w:p>
          <w:p w:rsidR="00FD77F1" w:rsidRPr="006207EE" w:rsidRDefault="00FD77F1" w:rsidP="00540A22">
            <w:pPr>
              <w:rPr>
                <w:rFonts w:ascii="Times New Roman" w:hAnsi="Times New Roman" w:cs="Times New Roman"/>
                <w:sz w:val="24"/>
                <w:szCs w:val="24"/>
              </w:rPr>
            </w:pPr>
          </w:p>
          <w:p w:rsidR="00FD77F1" w:rsidRPr="006207EE" w:rsidRDefault="00FD77F1" w:rsidP="00540A22">
            <w:pPr>
              <w:rPr>
                <w:rFonts w:ascii="Times New Roman" w:hAnsi="Times New Roman" w:cs="Times New Roman"/>
                <w:sz w:val="24"/>
                <w:szCs w:val="24"/>
              </w:rPr>
            </w:pPr>
          </w:p>
          <w:p w:rsidR="00FD77F1" w:rsidRPr="006207EE" w:rsidRDefault="00FD77F1" w:rsidP="00540A22">
            <w:pPr>
              <w:rPr>
                <w:rFonts w:ascii="Times New Roman" w:hAnsi="Times New Roman" w:cs="Times New Roman"/>
                <w:sz w:val="24"/>
                <w:szCs w:val="24"/>
              </w:rPr>
            </w:pPr>
          </w:p>
          <w:p w:rsidR="00FD77F1" w:rsidRPr="006207EE" w:rsidRDefault="00FD77F1" w:rsidP="00540A22">
            <w:pPr>
              <w:rPr>
                <w:rFonts w:ascii="Times New Roman" w:hAnsi="Times New Roman" w:cs="Times New Roman"/>
                <w:sz w:val="24"/>
                <w:szCs w:val="24"/>
              </w:rPr>
            </w:pPr>
          </w:p>
          <w:p w:rsidR="00FD77F1" w:rsidRPr="006207EE" w:rsidRDefault="00FD77F1" w:rsidP="00540A22">
            <w:pPr>
              <w:rPr>
                <w:rFonts w:ascii="Times New Roman" w:hAnsi="Times New Roman" w:cs="Times New Roman"/>
                <w:sz w:val="24"/>
                <w:szCs w:val="24"/>
              </w:rPr>
            </w:pPr>
          </w:p>
          <w:p w:rsidR="00FD77F1" w:rsidRPr="006207EE" w:rsidRDefault="00FD77F1" w:rsidP="00540A22">
            <w:pPr>
              <w:rPr>
                <w:rFonts w:ascii="Times New Roman" w:hAnsi="Times New Roman" w:cs="Times New Roman"/>
                <w:sz w:val="24"/>
                <w:szCs w:val="24"/>
              </w:rPr>
            </w:pPr>
          </w:p>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 xml:space="preserve">Заключение </w:t>
            </w:r>
          </w:p>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 xml:space="preserve">государственного </w:t>
            </w:r>
            <w:r w:rsidRPr="006207EE">
              <w:rPr>
                <w:rFonts w:ascii="Times New Roman" w:hAnsi="Times New Roman" w:cs="Times New Roman"/>
                <w:sz w:val="24"/>
                <w:szCs w:val="24"/>
              </w:rPr>
              <w:br/>
              <w:t xml:space="preserve">санитарно-    </w:t>
            </w:r>
            <w:r w:rsidRPr="006207EE">
              <w:rPr>
                <w:rFonts w:ascii="Times New Roman" w:hAnsi="Times New Roman" w:cs="Times New Roman"/>
                <w:sz w:val="24"/>
                <w:szCs w:val="24"/>
              </w:rPr>
              <w:br/>
              <w:t>эпидемиологического</w:t>
            </w:r>
            <w:r w:rsidRPr="006207EE">
              <w:rPr>
                <w:rFonts w:ascii="Times New Roman" w:hAnsi="Times New Roman" w:cs="Times New Roman"/>
                <w:sz w:val="24"/>
                <w:szCs w:val="24"/>
              </w:rPr>
              <w:br/>
            </w:r>
            <w:r w:rsidRPr="006207EE">
              <w:rPr>
                <w:rFonts w:ascii="Times New Roman" w:hAnsi="Times New Roman" w:cs="Times New Roman"/>
                <w:sz w:val="24"/>
                <w:szCs w:val="24"/>
              </w:rPr>
              <w:lastRenderedPageBreak/>
              <w:t>надзора</w:t>
            </w:r>
          </w:p>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№34.12.01.000. М. 001581.11.16</w:t>
            </w:r>
          </w:p>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от 30.11.2016г</w:t>
            </w:r>
          </w:p>
        </w:tc>
      </w:tr>
      <w:tr w:rsidR="00FD77F1" w:rsidRPr="006207EE" w:rsidTr="00540A22">
        <w:trPr>
          <w:cantSplit/>
          <w:trHeight w:val="240"/>
        </w:trPr>
        <w:tc>
          <w:tcPr>
            <w:tcW w:w="54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rPr>
                <w:rFonts w:ascii="Times New Roman" w:hAnsi="Times New Roman" w:cs="Times New Roman"/>
                <w:sz w:val="24"/>
                <w:szCs w:val="24"/>
              </w:rPr>
            </w:pPr>
            <w:r w:rsidRPr="006207EE">
              <w:rPr>
                <w:rFonts w:ascii="Times New Roman" w:hAnsi="Times New Roman" w:cs="Times New Roman"/>
                <w:sz w:val="24"/>
                <w:szCs w:val="24"/>
              </w:rPr>
              <w:t xml:space="preserve">403764, Волгоградская область, </w:t>
            </w:r>
            <w:proofErr w:type="spellStart"/>
            <w:r w:rsidRPr="006207EE">
              <w:rPr>
                <w:rFonts w:ascii="Times New Roman" w:hAnsi="Times New Roman" w:cs="Times New Roman"/>
                <w:sz w:val="24"/>
                <w:szCs w:val="24"/>
              </w:rPr>
              <w:t>Жирновский</w:t>
            </w:r>
            <w:proofErr w:type="spellEnd"/>
            <w:r w:rsidRPr="006207EE">
              <w:rPr>
                <w:rFonts w:ascii="Times New Roman" w:hAnsi="Times New Roman" w:cs="Times New Roman"/>
                <w:sz w:val="24"/>
                <w:szCs w:val="24"/>
              </w:rPr>
              <w:t xml:space="preserve"> район, </w:t>
            </w:r>
            <w:proofErr w:type="spellStart"/>
            <w:r w:rsidRPr="006207EE">
              <w:rPr>
                <w:rFonts w:ascii="Times New Roman" w:hAnsi="Times New Roman" w:cs="Times New Roman"/>
                <w:sz w:val="24"/>
                <w:szCs w:val="24"/>
              </w:rPr>
              <w:t>с</w:t>
            </w:r>
            <w:proofErr w:type="gramStart"/>
            <w:r w:rsidRPr="006207EE">
              <w:rPr>
                <w:rFonts w:ascii="Times New Roman" w:hAnsi="Times New Roman" w:cs="Times New Roman"/>
                <w:sz w:val="24"/>
                <w:szCs w:val="24"/>
              </w:rPr>
              <w:t>.К</w:t>
            </w:r>
            <w:proofErr w:type="gramEnd"/>
            <w:r w:rsidRPr="006207EE">
              <w:rPr>
                <w:rFonts w:ascii="Times New Roman" w:hAnsi="Times New Roman" w:cs="Times New Roman"/>
                <w:sz w:val="24"/>
                <w:szCs w:val="24"/>
              </w:rPr>
              <w:t>леновка</w:t>
            </w:r>
            <w:proofErr w:type="spellEnd"/>
            <w:r w:rsidRPr="006207EE">
              <w:rPr>
                <w:rFonts w:ascii="Times New Roman" w:hAnsi="Times New Roman" w:cs="Times New Roman"/>
                <w:sz w:val="24"/>
                <w:szCs w:val="24"/>
              </w:rPr>
              <w:t xml:space="preserve">, </w:t>
            </w:r>
          </w:p>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 xml:space="preserve">ул. </w:t>
            </w:r>
            <w:proofErr w:type="spellStart"/>
            <w:r w:rsidRPr="006207EE">
              <w:rPr>
                <w:rFonts w:ascii="Times New Roman" w:hAnsi="Times New Roman" w:cs="Times New Roman"/>
                <w:sz w:val="24"/>
                <w:szCs w:val="24"/>
              </w:rPr>
              <w:t>Бородачева</w:t>
            </w:r>
            <w:proofErr w:type="spellEnd"/>
            <w:r w:rsidRPr="006207EE">
              <w:rPr>
                <w:rFonts w:ascii="Times New Roman" w:hAnsi="Times New Roman" w:cs="Times New Roman"/>
                <w:sz w:val="24"/>
                <w:szCs w:val="24"/>
              </w:rPr>
              <w:t>, д. 36</w:t>
            </w:r>
          </w:p>
        </w:tc>
        <w:tc>
          <w:tcPr>
            <w:tcW w:w="432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rPr>
                <w:rFonts w:ascii="Times New Roman" w:hAnsi="Times New Roman" w:cs="Times New Roman"/>
                <w:sz w:val="24"/>
                <w:szCs w:val="24"/>
              </w:rPr>
            </w:pPr>
            <w:r w:rsidRPr="006207EE">
              <w:rPr>
                <w:rFonts w:ascii="Times New Roman" w:hAnsi="Times New Roman" w:cs="Times New Roman"/>
                <w:sz w:val="24"/>
                <w:szCs w:val="24"/>
              </w:rPr>
              <w:t xml:space="preserve">Кабинет заведующего – 10,2 </w:t>
            </w:r>
            <w:proofErr w:type="spellStart"/>
            <w:r w:rsidRPr="006207EE">
              <w:rPr>
                <w:rFonts w:ascii="Times New Roman" w:hAnsi="Times New Roman" w:cs="Times New Roman"/>
                <w:sz w:val="24"/>
                <w:szCs w:val="24"/>
              </w:rPr>
              <w:t>кв</w:t>
            </w:r>
            <w:proofErr w:type="spellEnd"/>
            <w:r w:rsidRPr="006207EE">
              <w:rPr>
                <w:rFonts w:ascii="Times New Roman" w:hAnsi="Times New Roman" w:cs="Times New Roman"/>
                <w:sz w:val="24"/>
                <w:szCs w:val="24"/>
              </w:rPr>
              <w:t xml:space="preserve"> м</w:t>
            </w:r>
          </w:p>
        </w:tc>
        <w:tc>
          <w:tcPr>
            <w:tcW w:w="1845"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 xml:space="preserve">оперативное  </w:t>
            </w:r>
            <w:r w:rsidRPr="006207EE">
              <w:rPr>
                <w:rFonts w:ascii="Times New Roman" w:hAnsi="Times New Roman" w:cs="Times New Roman"/>
                <w:sz w:val="24"/>
                <w:szCs w:val="24"/>
              </w:rPr>
              <w:br/>
              <w:t>управление</w:t>
            </w:r>
          </w:p>
        </w:tc>
        <w:tc>
          <w:tcPr>
            <w:tcW w:w="234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rPr>
                <w:rFonts w:ascii="Times New Roman" w:hAnsi="Times New Roman" w:cs="Times New Roman"/>
                <w:sz w:val="24"/>
                <w:szCs w:val="24"/>
              </w:rPr>
            </w:pPr>
            <w:r w:rsidRPr="006207EE">
              <w:rPr>
                <w:rFonts w:ascii="Times New Roman" w:hAnsi="Times New Roman" w:cs="Times New Roman"/>
                <w:sz w:val="24"/>
                <w:szCs w:val="24"/>
              </w:rPr>
              <w:t>МКОУ</w:t>
            </w:r>
            <w:proofErr w:type="gramStart"/>
            <w:r w:rsidRPr="006207EE">
              <w:rPr>
                <w:rFonts w:ascii="Times New Roman" w:hAnsi="Times New Roman" w:cs="Times New Roman"/>
                <w:sz w:val="24"/>
                <w:szCs w:val="24"/>
              </w:rPr>
              <w:t>«</w:t>
            </w:r>
            <w:proofErr w:type="spellStart"/>
            <w:r w:rsidRPr="006207EE">
              <w:rPr>
                <w:rFonts w:ascii="Times New Roman" w:hAnsi="Times New Roman" w:cs="Times New Roman"/>
                <w:sz w:val="24"/>
                <w:szCs w:val="24"/>
              </w:rPr>
              <w:t>К</w:t>
            </w:r>
            <w:proofErr w:type="gramEnd"/>
            <w:r w:rsidRPr="006207EE">
              <w:rPr>
                <w:rFonts w:ascii="Times New Roman" w:hAnsi="Times New Roman" w:cs="Times New Roman"/>
                <w:sz w:val="24"/>
                <w:szCs w:val="24"/>
              </w:rPr>
              <w:t>леновская</w:t>
            </w:r>
            <w:proofErr w:type="spellEnd"/>
            <w:r w:rsidRPr="006207EE">
              <w:rPr>
                <w:rFonts w:ascii="Times New Roman" w:hAnsi="Times New Roman" w:cs="Times New Roman"/>
                <w:sz w:val="24"/>
                <w:szCs w:val="24"/>
              </w:rPr>
              <w:t xml:space="preserve"> СШ»</w:t>
            </w:r>
          </w:p>
        </w:tc>
        <w:tc>
          <w:tcPr>
            <w:tcW w:w="198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p>
        </w:tc>
        <w:tc>
          <w:tcPr>
            <w:tcW w:w="2565" w:type="dxa"/>
            <w:vMerge/>
            <w:tcBorders>
              <w:left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p>
        </w:tc>
      </w:tr>
      <w:tr w:rsidR="00FD77F1" w:rsidRPr="006207EE" w:rsidTr="00540A22">
        <w:trPr>
          <w:cantSplit/>
          <w:trHeight w:val="240"/>
        </w:trPr>
        <w:tc>
          <w:tcPr>
            <w:tcW w:w="54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rPr>
                <w:rFonts w:ascii="Times New Roman" w:hAnsi="Times New Roman" w:cs="Times New Roman"/>
                <w:sz w:val="24"/>
                <w:szCs w:val="24"/>
              </w:rPr>
            </w:pPr>
            <w:r w:rsidRPr="006207EE">
              <w:rPr>
                <w:rFonts w:ascii="Times New Roman" w:hAnsi="Times New Roman" w:cs="Times New Roman"/>
                <w:sz w:val="24"/>
                <w:szCs w:val="24"/>
              </w:rPr>
              <w:t xml:space="preserve">403764, Волгоградская область, </w:t>
            </w:r>
            <w:proofErr w:type="spellStart"/>
            <w:r w:rsidRPr="006207EE">
              <w:rPr>
                <w:rFonts w:ascii="Times New Roman" w:hAnsi="Times New Roman" w:cs="Times New Roman"/>
                <w:sz w:val="24"/>
                <w:szCs w:val="24"/>
              </w:rPr>
              <w:t>Жирновский</w:t>
            </w:r>
            <w:proofErr w:type="spellEnd"/>
            <w:r w:rsidRPr="006207EE">
              <w:rPr>
                <w:rFonts w:ascii="Times New Roman" w:hAnsi="Times New Roman" w:cs="Times New Roman"/>
                <w:sz w:val="24"/>
                <w:szCs w:val="24"/>
              </w:rPr>
              <w:t xml:space="preserve"> район, </w:t>
            </w:r>
            <w:proofErr w:type="spellStart"/>
            <w:r w:rsidRPr="006207EE">
              <w:rPr>
                <w:rFonts w:ascii="Times New Roman" w:hAnsi="Times New Roman" w:cs="Times New Roman"/>
                <w:sz w:val="24"/>
                <w:szCs w:val="24"/>
              </w:rPr>
              <w:t>с</w:t>
            </w:r>
            <w:proofErr w:type="gramStart"/>
            <w:r w:rsidRPr="006207EE">
              <w:rPr>
                <w:rFonts w:ascii="Times New Roman" w:hAnsi="Times New Roman" w:cs="Times New Roman"/>
                <w:sz w:val="24"/>
                <w:szCs w:val="24"/>
              </w:rPr>
              <w:t>.К</w:t>
            </w:r>
            <w:proofErr w:type="gramEnd"/>
            <w:r w:rsidRPr="006207EE">
              <w:rPr>
                <w:rFonts w:ascii="Times New Roman" w:hAnsi="Times New Roman" w:cs="Times New Roman"/>
                <w:sz w:val="24"/>
                <w:szCs w:val="24"/>
              </w:rPr>
              <w:t>леновка</w:t>
            </w:r>
            <w:proofErr w:type="spellEnd"/>
            <w:r w:rsidRPr="006207EE">
              <w:rPr>
                <w:rFonts w:ascii="Times New Roman" w:hAnsi="Times New Roman" w:cs="Times New Roman"/>
                <w:sz w:val="24"/>
                <w:szCs w:val="24"/>
              </w:rPr>
              <w:t xml:space="preserve">, </w:t>
            </w:r>
          </w:p>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 xml:space="preserve">ул. </w:t>
            </w:r>
            <w:proofErr w:type="spellStart"/>
            <w:r w:rsidRPr="006207EE">
              <w:rPr>
                <w:rFonts w:ascii="Times New Roman" w:hAnsi="Times New Roman" w:cs="Times New Roman"/>
                <w:sz w:val="24"/>
                <w:szCs w:val="24"/>
              </w:rPr>
              <w:t>Бородачева</w:t>
            </w:r>
            <w:proofErr w:type="spellEnd"/>
            <w:r w:rsidRPr="006207EE">
              <w:rPr>
                <w:rFonts w:ascii="Times New Roman" w:hAnsi="Times New Roman" w:cs="Times New Roman"/>
                <w:sz w:val="24"/>
                <w:szCs w:val="24"/>
              </w:rPr>
              <w:t>, д. 36</w:t>
            </w:r>
          </w:p>
        </w:tc>
        <w:tc>
          <w:tcPr>
            <w:tcW w:w="432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rPr>
                <w:rFonts w:ascii="Times New Roman" w:hAnsi="Times New Roman" w:cs="Times New Roman"/>
                <w:sz w:val="24"/>
                <w:szCs w:val="24"/>
              </w:rPr>
            </w:pPr>
            <w:r w:rsidRPr="006207EE">
              <w:rPr>
                <w:rFonts w:ascii="Times New Roman" w:hAnsi="Times New Roman" w:cs="Times New Roman"/>
                <w:sz w:val="24"/>
                <w:szCs w:val="24"/>
              </w:rPr>
              <w:t xml:space="preserve">Групповые комнаты – 3 </w:t>
            </w:r>
            <w:proofErr w:type="spellStart"/>
            <w:proofErr w:type="gramStart"/>
            <w:r w:rsidRPr="006207EE">
              <w:rPr>
                <w:rFonts w:ascii="Times New Roman" w:hAnsi="Times New Roman" w:cs="Times New Roman"/>
                <w:sz w:val="24"/>
                <w:szCs w:val="24"/>
              </w:rPr>
              <w:t>шт</w:t>
            </w:r>
            <w:proofErr w:type="spellEnd"/>
            <w:proofErr w:type="gramEnd"/>
            <w:r w:rsidRPr="006207EE">
              <w:rPr>
                <w:rFonts w:ascii="Times New Roman" w:hAnsi="Times New Roman" w:cs="Times New Roman"/>
                <w:sz w:val="24"/>
                <w:szCs w:val="24"/>
              </w:rPr>
              <w:t xml:space="preserve">, </w:t>
            </w:r>
          </w:p>
          <w:p w:rsidR="00FD77F1" w:rsidRPr="006207EE" w:rsidRDefault="00FD77F1" w:rsidP="00540A22">
            <w:pPr>
              <w:pStyle w:val="ConsPlusCell"/>
              <w:widowControl/>
              <w:rPr>
                <w:rFonts w:ascii="Times New Roman" w:hAnsi="Times New Roman" w:cs="Times New Roman"/>
                <w:sz w:val="24"/>
                <w:szCs w:val="24"/>
              </w:rPr>
            </w:pPr>
            <w:r w:rsidRPr="006207EE">
              <w:rPr>
                <w:rFonts w:ascii="Times New Roman" w:hAnsi="Times New Roman" w:cs="Times New Roman"/>
                <w:sz w:val="24"/>
                <w:szCs w:val="24"/>
              </w:rPr>
              <w:t xml:space="preserve">площадь – 146,4 </w:t>
            </w:r>
            <w:proofErr w:type="spellStart"/>
            <w:r w:rsidRPr="006207EE">
              <w:rPr>
                <w:rFonts w:ascii="Times New Roman" w:hAnsi="Times New Roman" w:cs="Times New Roman"/>
                <w:sz w:val="24"/>
                <w:szCs w:val="24"/>
              </w:rPr>
              <w:t>кв</w:t>
            </w:r>
            <w:proofErr w:type="spellEnd"/>
            <w:r w:rsidRPr="006207EE">
              <w:rPr>
                <w:rFonts w:ascii="Times New Roman" w:hAnsi="Times New Roman" w:cs="Times New Roman"/>
                <w:sz w:val="24"/>
                <w:szCs w:val="24"/>
              </w:rPr>
              <w:t xml:space="preserve"> м</w:t>
            </w:r>
          </w:p>
        </w:tc>
        <w:tc>
          <w:tcPr>
            <w:tcW w:w="1845"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 xml:space="preserve">оперативное  </w:t>
            </w:r>
            <w:r w:rsidRPr="006207EE">
              <w:rPr>
                <w:rFonts w:ascii="Times New Roman" w:hAnsi="Times New Roman" w:cs="Times New Roman"/>
                <w:sz w:val="24"/>
                <w:szCs w:val="24"/>
              </w:rPr>
              <w:br/>
              <w:t>управление</w:t>
            </w:r>
          </w:p>
        </w:tc>
        <w:tc>
          <w:tcPr>
            <w:tcW w:w="234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МКОУ «</w:t>
            </w:r>
            <w:proofErr w:type="spellStart"/>
            <w:r w:rsidRPr="006207EE">
              <w:rPr>
                <w:rFonts w:ascii="Times New Roman" w:hAnsi="Times New Roman" w:cs="Times New Roman"/>
                <w:sz w:val="24"/>
                <w:szCs w:val="24"/>
              </w:rPr>
              <w:t>Кленовская</w:t>
            </w:r>
            <w:proofErr w:type="spellEnd"/>
            <w:r w:rsidRPr="006207EE">
              <w:rPr>
                <w:rFonts w:ascii="Times New Roman" w:hAnsi="Times New Roman" w:cs="Times New Roman"/>
                <w:sz w:val="24"/>
                <w:szCs w:val="24"/>
              </w:rPr>
              <w:t xml:space="preserve"> СШ»</w:t>
            </w:r>
          </w:p>
        </w:tc>
        <w:tc>
          <w:tcPr>
            <w:tcW w:w="198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p>
        </w:tc>
        <w:tc>
          <w:tcPr>
            <w:tcW w:w="2565" w:type="dxa"/>
            <w:vMerge/>
            <w:tcBorders>
              <w:left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p>
        </w:tc>
      </w:tr>
      <w:tr w:rsidR="00FD77F1" w:rsidRPr="006207EE" w:rsidTr="00540A22">
        <w:trPr>
          <w:cantSplit/>
          <w:trHeight w:val="240"/>
        </w:trPr>
        <w:tc>
          <w:tcPr>
            <w:tcW w:w="54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rPr>
                <w:rFonts w:ascii="Times New Roman" w:hAnsi="Times New Roman" w:cs="Times New Roman"/>
                <w:sz w:val="24"/>
                <w:szCs w:val="24"/>
              </w:rPr>
            </w:pPr>
            <w:r w:rsidRPr="006207EE">
              <w:rPr>
                <w:rFonts w:ascii="Times New Roman" w:hAnsi="Times New Roman" w:cs="Times New Roman"/>
                <w:sz w:val="24"/>
                <w:szCs w:val="24"/>
              </w:rPr>
              <w:t xml:space="preserve">403764, Волгоградская область, </w:t>
            </w:r>
            <w:proofErr w:type="spellStart"/>
            <w:r w:rsidRPr="006207EE">
              <w:rPr>
                <w:rFonts w:ascii="Times New Roman" w:hAnsi="Times New Roman" w:cs="Times New Roman"/>
                <w:sz w:val="24"/>
                <w:szCs w:val="24"/>
              </w:rPr>
              <w:t>Жирновский</w:t>
            </w:r>
            <w:proofErr w:type="spellEnd"/>
            <w:r w:rsidRPr="006207EE">
              <w:rPr>
                <w:rFonts w:ascii="Times New Roman" w:hAnsi="Times New Roman" w:cs="Times New Roman"/>
                <w:sz w:val="24"/>
                <w:szCs w:val="24"/>
              </w:rPr>
              <w:t xml:space="preserve"> район, </w:t>
            </w:r>
            <w:proofErr w:type="spellStart"/>
            <w:r w:rsidRPr="006207EE">
              <w:rPr>
                <w:rFonts w:ascii="Times New Roman" w:hAnsi="Times New Roman" w:cs="Times New Roman"/>
                <w:sz w:val="24"/>
                <w:szCs w:val="24"/>
              </w:rPr>
              <w:t>с</w:t>
            </w:r>
            <w:proofErr w:type="gramStart"/>
            <w:r w:rsidRPr="006207EE">
              <w:rPr>
                <w:rFonts w:ascii="Times New Roman" w:hAnsi="Times New Roman" w:cs="Times New Roman"/>
                <w:sz w:val="24"/>
                <w:szCs w:val="24"/>
              </w:rPr>
              <w:t>.К</w:t>
            </w:r>
            <w:proofErr w:type="gramEnd"/>
            <w:r w:rsidRPr="006207EE">
              <w:rPr>
                <w:rFonts w:ascii="Times New Roman" w:hAnsi="Times New Roman" w:cs="Times New Roman"/>
                <w:sz w:val="24"/>
                <w:szCs w:val="24"/>
              </w:rPr>
              <w:t>леновка</w:t>
            </w:r>
            <w:proofErr w:type="spellEnd"/>
            <w:r w:rsidRPr="006207EE">
              <w:rPr>
                <w:rFonts w:ascii="Times New Roman" w:hAnsi="Times New Roman" w:cs="Times New Roman"/>
                <w:sz w:val="24"/>
                <w:szCs w:val="24"/>
              </w:rPr>
              <w:t xml:space="preserve">, </w:t>
            </w:r>
          </w:p>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 xml:space="preserve">ул. </w:t>
            </w:r>
            <w:proofErr w:type="spellStart"/>
            <w:r w:rsidRPr="006207EE">
              <w:rPr>
                <w:rFonts w:ascii="Times New Roman" w:hAnsi="Times New Roman" w:cs="Times New Roman"/>
                <w:sz w:val="24"/>
                <w:szCs w:val="24"/>
              </w:rPr>
              <w:t>Бородачева</w:t>
            </w:r>
            <w:proofErr w:type="spellEnd"/>
            <w:r w:rsidRPr="006207EE">
              <w:rPr>
                <w:rFonts w:ascii="Times New Roman" w:hAnsi="Times New Roman" w:cs="Times New Roman"/>
                <w:sz w:val="24"/>
                <w:szCs w:val="24"/>
              </w:rPr>
              <w:t>, д. 36</w:t>
            </w:r>
          </w:p>
        </w:tc>
        <w:tc>
          <w:tcPr>
            <w:tcW w:w="432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rPr>
                <w:rFonts w:ascii="Times New Roman" w:hAnsi="Times New Roman" w:cs="Times New Roman"/>
                <w:sz w:val="24"/>
                <w:szCs w:val="24"/>
              </w:rPr>
            </w:pPr>
            <w:r w:rsidRPr="006207EE">
              <w:rPr>
                <w:rFonts w:ascii="Times New Roman" w:hAnsi="Times New Roman" w:cs="Times New Roman"/>
                <w:sz w:val="24"/>
                <w:szCs w:val="24"/>
              </w:rPr>
              <w:t xml:space="preserve">Спортивный зал – 47,9 </w:t>
            </w:r>
            <w:proofErr w:type="spellStart"/>
            <w:r w:rsidRPr="006207EE">
              <w:rPr>
                <w:rFonts w:ascii="Times New Roman" w:hAnsi="Times New Roman" w:cs="Times New Roman"/>
                <w:sz w:val="24"/>
                <w:szCs w:val="24"/>
              </w:rPr>
              <w:t>кв</w:t>
            </w:r>
            <w:proofErr w:type="spellEnd"/>
            <w:r w:rsidRPr="006207EE">
              <w:rPr>
                <w:rFonts w:ascii="Times New Roman" w:hAnsi="Times New Roman" w:cs="Times New Roman"/>
                <w:sz w:val="24"/>
                <w:szCs w:val="24"/>
              </w:rPr>
              <w:t xml:space="preserve"> м </w:t>
            </w:r>
          </w:p>
        </w:tc>
        <w:tc>
          <w:tcPr>
            <w:tcW w:w="1845"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 xml:space="preserve">оперативное  </w:t>
            </w:r>
            <w:r w:rsidRPr="006207EE">
              <w:rPr>
                <w:rFonts w:ascii="Times New Roman" w:hAnsi="Times New Roman" w:cs="Times New Roman"/>
                <w:sz w:val="24"/>
                <w:szCs w:val="24"/>
              </w:rPr>
              <w:br/>
              <w:t>управление</w:t>
            </w:r>
          </w:p>
        </w:tc>
        <w:tc>
          <w:tcPr>
            <w:tcW w:w="234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МКОУ «</w:t>
            </w:r>
            <w:proofErr w:type="spellStart"/>
            <w:r w:rsidRPr="006207EE">
              <w:rPr>
                <w:rFonts w:ascii="Times New Roman" w:hAnsi="Times New Roman" w:cs="Times New Roman"/>
                <w:sz w:val="24"/>
                <w:szCs w:val="24"/>
              </w:rPr>
              <w:t>Кленовская</w:t>
            </w:r>
            <w:proofErr w:type="spellEnd"/>
            <w:r w:rsidRPr="006207EE">
              <w:rPr>
                <w:rFonts w:ascii="Times New Roman" w:hAnsi="Times New Roman" w:cs="Times New Roman"/>
                <w:sz w:val="24"/>
                <w:szCs w:val="24"/>
              </w:rPr>
              <w:t xml:space="preserve"> СШ»</w:t>
            </w:r>
          </w:p>
        </w:tc>
        <w:tc>
          <w:tcPr>
            <w:tcW w:w="198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p>
        </w:tc>
        <w:tc>
          <w:tcPr>
            <w:tcW w:w="2565" w:type="dxa"/>
            <w:vMerge/>
            <w:tcBorders>
              <w:left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p>
        </w:tc>
      </w:tr>
      <w:tr w:rsidR="00FD77F1" w:rsidRPr="006207EE" w:rsidTr="00540A22">
        <w:trPr>
          <w:cantSplit/>
          <w:trHeight w:val="240"/>
        </w:trPr>
        <w:tc>
          <w:tcPr>
            <w:tcW w:w="54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rPr>
                <w:rFonts w:ascii="Times New Roman" w:hAnsi="Times New Roman" w:cs="Times New Roman"/>
                <w:sz w:val="24"/>
                <w:szCs w:val="24"/>
              </w:rPr>
            </w:pPr>
            <w:r w:rsidRPr="006207EE">
              <w:rPr>
                <w:rFonts w:ascii="Times New Roman" w:hAnsi="Times New Roman" w:cs="Times New Roman"/>
                <w:sz w:val="24"/>
                <w:szCs w:val="24"/>
              </w:rPr>
              <w:t xml:space="preserve">403764, Волгоградская область, </w:t>
            </w:r>
            <w:proofErr w:type="spellStart"/>
            <w:r w:rsidRPr="006207EE">
              <w:rPr>
                <w:rFonts w:ascii="Times New Roman" w:hAnsi="Times New Roman" w:cs="Times New Roman"/>
                <w:sz w:val="24"/>
                <w:szCs w:val="24"/>
              </w:rPr>
              <w:t>Жирновский</w:t>
            </w:r>
            <w:proofErr w:type="spellEnd"/>
            <w:r w:rsidRPr="006207EE">
              <w:rPr>
                <w:rFonts w:ascii="Times New Roman" w:hAnsi="Times New Roman" w:cs="Times New Roman"/>
                <w:sz w:val="24"/>
                <w:szCs w:val="24"/>
              </w:rPr>
              <w:t xml:space="preserve"> район, </w:t>
            </w:r>
            <w:proofErr w:type="spellStart"/>
            <w:r w:rsidRPr="006207EE">
              <w:rPr>
                <w:rFonts w:ascii="Times New Roman" w:hAnsi="Times New Roman" w:cs="Times New Roman"/>
                <w:sz w:val="24"/>
                <w:szCs w:val="24"/>
              </w:rPr>
              <w:t>с</w:t>
            </w:r>
            <w:proofErr w:type="gramStart"/>
            <w:r w:rsidRPr="006207EE">
              <w:rPr>
                <w:rFonts w:ascii="Times New Roman" w:hAnsi="Times New Roman" w:cs="Times New Roman"/>
                <w:sz w:val="24"/>
                <w:szCs w:val="24"/>
              </w:rPr>
              <w:t>.К</w:t>
            </w:r>
            <w:proofErr w:type="gramEnd"/>
            <w:r w:rsidRPr="006207EE">
              <w:rPr>
                <w:rFonts w:ascii="Times New Roman" w:hAnsi="Times New Roman" w:cs="Times New Roman"/>
                <w:sz w:val="24"/>
                <w:szCs w:val="24"/>
              </w:rPr>
              <w:t>леновка</w:t>
            </w:r>
            <w:proofErr w:type="spellEnd"/>
            <w:r w:rsidRPr="006207EE">
              <w:rPr>
                <w:rFonts w:ascii="Times New Roman" w:hAnsi="Times New Roman" w:cs="Times New Roman"/>
                <w:sz w:val="24"/>
                <w:szCs w:val="24"/>
              </w:rPr>
              <w:t xml:space="preserve">, </w:t>
            </w:r>
          </w:p>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 xml:space="preserve">ул. </w:t>
            </w:r>
            <w:proofErr w:type="spellStart"/>
            <w:r w:rsidRPr="006207EE">
              <w:rPr>
                <w:rFonts w:ascii="Times New Roman" w:hAnsi="Times New Roman" w:cs="Times New Roman"/>
                <w:sz w:val="24"/>
                <w:szCs w:val="24"/>
              </w:rPr>
              <w:t>Бородачева</w:t>
            </w:r>
            <w:proofErr w:type="spellEnd"/>
            <w:r w:rsidRPr="006207EE">
              <w:rPr>
                <w:rFonts w:ascii="Times New Roman" w:hAnsi="Times New Roman" w:cs="Times New Roman"/>
                <w:sz w:val="24"/>
                <w:szCs w:val="24"/>
              </w:rPr>
              <w:t>, д. 36</w:t>
            </w:r>
          </w:p>
        </w:tc>
        <w:tc>
          <w:tcPr>
            <w:tcW w:w="432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rPr>
                <w:rFonts w:ascii="Times New Roman" w:hAnsi="Times New Roman" w:cs="Times New Roman"/>
                <w:sz w:val="24"/>
                <w:szCs w:val="24"/>
              </w:rPr>
            </w:pPr>
            <w:r w:rsidRPr="006207EE">
              <w:rPr>
                <w:rFonts w:ascii="Times New Roman" w:hAnsi="Times New Roman" w:cs="Times New Roman"/>
                <w:sz w:val="24"/>
                <w:szCs w:val="24"/>
              </w:rPr>
              <w:t xml:space="preserve">Музыкальный зал – 76,4 </w:t>
            </w:r>
            <w:proofErr w:type="spellStart"/>
            <w:r w:rsidRPr="006207EE">
              <w:rPr>
                <w:rFonts w:ascii="Times New Roman" w:hAnsi="Times New Roman" w:cs="Times New Roman"/>
                <w:sz w:val="24"/>
                <w:szCs w:val="24"/>
              </w:rPr>
              <w:t>кв</w:t>
            </w:r>
            <w:proofErr w:type="spellEnd"/>
            <w:r w:rsidRPr="006207EE">
              <w:rPr>
                <w:rFonts w:ascii="Times New Roman" w:hAnsi="Times New Roman" w:cs="Times New Roman"/>
                <w:sz w:val="24"/>
                <w:szCs w:val="24"/>
              </w:rPr>
              <w:t xml:space="preserve"> м </w:t>
            </w:r>
          </w:p>
        </w:tc>
        <w:tc>
          <w:tcPr>
            <w:tcW w:w="1845"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 xml:space="preserve">оперативное  </w:t>
            </w:r>
            <w:r w:rsidRPr="006207EE">
              <w:rPr>
                <w:rFonts w:ascii="Times New Roman" w:hAnsi="Times New Roman" w:cs="Times New Roman"/>
                <w:sz w:val="24"/>
                <w:szCs w:val="24"/>
              </w:rPr>
              <w:br/>
              <w:t>управление</w:t>
            </w:r>
          </w:p>
        </w:tc>
        <w:tc>
          <w:tcPr>
            <w:tcW w:w="234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МКОУ «</w:t>
            </w:r>
            <w:proofErr w:type="spellStart"/>
            <w:r w:rsidRPr="006207EE">
              <w:rPr>
                <w:rFonts w:ascii="Times New Roman" w:hAnsi="Times New Roman" w:cs="Times New Roman"/>
                <w:sz w:val="24"/>
                <w:szCs w:val="24"/>
              </w:rPr>
              <w:t>Кленовская</w:t>
            </w:r>
            <w:proofErr w:type="spellEnd"/>
            <w:r w:rsidRPr="006207EE">
              <w:rPr>
                <w:rFonts w:ascii="Times New Roman" w:hAnsi="Times New Roman" w:cs="Times New Roman"/>
                <w:sz w:val="24"/>
                <w:szCs w:val="24"/>
              </w:rPr>
              <w:t xml:space="preserve"> СШ»</w:t>
            </w:r>
          </w:p>
        </w:tc>
        <w:tc>
          <w:tcPr>
            <w:tcW w:w="198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p>
        </w:tc>
        <w:tc>
          <w:tcPr>
            <w:tcW w:w="2565" w:type="dxa"/>
            <w:vMerge/>
            <w:tcBorders>
              <w:left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p>
        </w:tc>
      </w:tr>
      <w:tr w:rsidR="00FD77F1" w:rsidRPr="006207EE" w:rsidTr="00540A22">
        <w:trPr>
          <w:cantSplit/>
          <w:trHeight w:val="240"/>
        </w:trPr>
        <w:tc>
          <w:tcPr>
            <w:tcW w:w="54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rPr>
                <w:rFonts w:ascii="Times New Roman" w:hAnsi="Times New Roman" w:cs="Times New Roman"/>
                <w:sz w:val="24"/>
                <w:szCs w:val="24"/>
              </w:rPr>
            </w:pPr>
            <w:r w:rsidRPr="006207EE">
              <w:rPr>
                <w:rFonts w:ascii="Times New Roman" w:hAnsi="Times New Roman" w:cs="Times New Roman"/>
                <w:sz w:val="24"/>
                <w:szCs w:val="24"/>
              </w:rPr>
              <w:t xml:space="preserve">403764, Волгоградская область, </w:t>
            </w:r>
            <w:proofErr w:type="spellStart"/>
            <w:r w:rsidRPr="006207EE">
              <w:rPr>
                <w:rFonts w:ascii="Times New Roman" w:hAnsi="Times New Roman" w:cs="Times New Roman"/>
                <w:sz w:val="24"/>
                <w:szCs w:val="24"/>
              </w:rPr>
              <w:t>Жирновский</w:t>
            </w:r>
            <w:proofErr w:type="spellEnd"/>
            <w:r w:rsidRPr="006207EE">
              <w:rPr>
                <w:rFonts w:ascii="Times New Roman" w:hAnsi="Times New Roman" w:cs="Times New Roman"/>
                <w:sz w:val="24"/>
                <w:szCs w:val="24"/>
              </w:rPr>
              <w:t xml:space="preserve"> район, </w:t>
            </w:r>
            <w:proofErr w:type="spellStart"/>
            <w:r w:rsidRPr="006207EE">
              <w:rPr>
                <w:rFonts w:ascii="Times New Roman" w:hAnsi="Times New Roman" w:cs="Times New Roman"/>
                <w:sz w:val="24"/>
                <w:szCs w:val="24"/>
              </w:rPr>
              <w:t>с</w:t>
            </w:r>
            <w:proofErr w:type="gramStart"/>
            <w:r w:rsidRPr="006207EE">
              <w:rPr>
                <w:rFonts w:ascii="Times New Roman" w:hAnsi="Times New Roman" w:cs="Times New Roman"/>
                <w:sz w:val="24"/>
                <w:szCs w:val="24"/>
              </w:rPr>
              <w:t>.К</w:t>
            </w:r>
            <w:proofErr w:type="gramEnd"/>
            <w:r w:rsidRPr="006207EE">
              <w:rPr>
                <w:rFonts w:ascii="Times New Roman" w:hAnsi="Times New Roman" w:cs="Times New Roman"/>
                <w:sz w:val="24"/>
                <w:szCs w:val="24"/>
              </w:rPr>
              <w:t>леновка</w:t>
            </w:r>
            <w:proofErr w:type="spellEnd"/>
            <w:r w:rsidRPr="006207EE">
              <w:rPr>
                <w:rFonts w:ascii="Times New Roman" w:hAnsi="Times New Roman" w:cs="Times New Roman"/>
                <w:sz w:val="24"/>
                <w:szCs w:val="24"/>
              </w:rPr>
              <w:t xml:space="preserve">, </w:t>
            </w:r>
          </w:p>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 xml:space="preserve">ул. </w:t>
            </w:r>
            <w:proofErr w:type="spellStart"/>
            <w:r w:rsidRPr="006207EE">
              <w:rPr>
                <w:rFonts w:ascii="Times New Roman" w:hAnsi="Times New Roman" w:cs="Times New Roman"/>
                <w:sz w:val="24"/>
                <w:szCs w:val="24"/>
              </w:rPr>
              <w:t>Бородачева</w:t>
            </w:r>
            <w:proofErr w:type="spellEnd"/>
            <w:r w:rsidRPr="006207EE">
              <w:rPr>
                <w:rFonts w:ascii="Times New Roman" w:hAnsi="Times New Roman" w:cs="Times New Roman"/>
                <w:sz w:val="24"/>
                <w:szCs w:val="24"/>
              </w:rPr>
              <w:t>, д. 36</w:t>
            </w:r>
          </w:p>
        </w:tc>
        <w:tc>
          <w:tcPr>
            <w:tcW w:w="432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rPr>
                <w:rFonts w:ascii="Times New Roman" w:hAnsi="Times New Roman" w:cs="Times New Roman"/>
                <w:sz w:val="24"/>
                <w:szCs w:val="24"/>
              </w:rPr>
            </w:pPr>
            <w:r w:rsidRPr="006207EE">
              <w:rPr>
                <w:rFonts w:ascii="Times New Roman" w:hAnsi="Times New Roman" w:cs="Times New Roman"/>
                <w:sz w:val="24"/>
                <w:szCs w:val="24"/>
              </w:rPr>
              <w:t xml:space="preserve">Спальные помещения – 4 </w:t>
            </w:r>
            <w:proofErr w:type="spellStart"/>
            <w:proofErr w:type="gramStart"/>
            <w:r w:rsidRPr="006207EE">
              <w:rPr>
                <w:rFonts w:ascii="Times New Roman" w:hAnsi="Times New Roman" w:cs="Times New Roman"/>
                <w:sz w:val="24"/>
                <w:szCs w:val="24"/>
              </w:rPr>
              <w:t>шт</w:t>
            </w:r>
            <w:proofErr w:type="spellEnd"/>
            <w:proofErr w:type="gramEnd"/>
          </w:p>
          <w:p w:rsidR="00FD77F1" w:rsidRPr="006207EE" w:rsidRDefault="00FD77F1" w:rsidP="00540A22">
            <w:pPr>
              <w:pStyle w:val="ConsPlusCell"/>
              <w:widowControl/>
              <w:rPr>
                <w:rFonts w:ascii="Times New Roman" w:hAnsi="Times New Roman" w:cs="Times New Roman"/>
                <w:sz w:val="24"/>
                <w:szCs w:val="24"/>
              </w:rPr>
            </w:pPr>
            <w:r w:rsidRPr="006207EE">
              <w:rPr>
                <w:rFonts w:ascii="Times New Roman" w:hAnsi="Times New Roman" w:cs="Times New Roman"/>
                <w:sz w:val="24"/>
                <w:szCs w:val="24"/>
              </w:rPr>
              <w:t xml:space="preserve">площадь  - 134,3 </w:t>
            </w:r>
            <w:proofErr w:type="spellStart"/>
            <w:r w:rsidRPr="006207EE">
              <w:rPr>
                <w:rFonts w:ascii="Times New Roman" w:hAnsi="Times New Roman" w:cs="Times New Roman"/>
                <w:sz w:val="24"/>
                <w:szCs w:val="24"/>
              </w:rPr>
              <w:t>кв</w:t>
            </w:r>
            <w:proofErr w:type="spellEnd"/>
            <w:r w:rsidRPr="006207EE">
              <w:rPr>
                <w:rFonts w:ascii="Times New Roman" w:hAnsi="Times New Roman" w:cs="Times New Roman"/>
                <w:sz w:val="24"/>
                <w:szCs w:val="24"/>
              </w:rPr>
              <w:t xml:space="preserve"> м</w:t>
            </w:r>
          </w:p>
        </w:tc>
        <w:tc>
          <w:tcPr>
            <w:tcW w:w="1845"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 xml:space="preserve">оперативное  </w:t>
            </w:r>
            <w:r w:rsidRPr="006207EE">
              <w:rPr>
                <w:rFonts w:ascii="Times New Roman" w:hAnsi="Times New Roman" w:cs="Times New Roman"/>
                <w:sz w:val="24"/>
                <w:szCs w:val="24"/>
              </w:rPr>
              <w:br/>
              <w:t>управление</w:t>
            </w:r>
          </w:p>
        </w:tc>
        <w:tc>
          <w:tcPr>
            <w:tcW w:w="234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МКОУ «</w:t>
            </w:r>
            <w:proofErr w:type="spellStart"/>
            <w:r w:rsidRPr="006207EE">
              <w:rPr>
                <w:rFonts w:ascii="Times New Roman" w:hAnsi="Times New Roman" w:cs="Times New Roman"/>
                <w:sz w:val="24"/>
                <w:szCs w:val="24"/>
              </w:rPr>
              <w:t>Кленовская</w:t>
            </w:r>
            <w:proofErr w:type="spellEnd"/>
            <w:r w:rsidRPr="006207EE">
              <w:rPr>
                <w:rFonts w:ascii="Times New Roman" w:hAnsi="Times New Roman" w:cs="Times New Roman"/>
                <w:sz w:val="24"/>
                <w:szCs w:val="24"/>
              </w:rPr>
              <w:t xml:space="preserve"> СШ»</w:t>
            </w:r>
          </w:p>
        </w:tc>
        <w:tc>
          <w:tcPr>
            <w:tcW w:w="198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p>
        </w:tc>
        <w:tc>
          <w:tcPr>
            <w:tcW w:w="2565" w:type="dxa"/>
            <w:vMerge/>
            <w:tcBorders>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p>
        </w:tc>
      </w:tr>
      <w:tr w:rsidR="00FD77F1" w:rsidRPr="006207EE" w:rsidTr="00540A22">
        <w:trPr>
          <w:cantSplit/>
          <w:trHeight w:val="240"/>
        </w:trPr>
        <w:tc>
          <w:tcPr>
            <w:tcW w:w="54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rPr>
                <w:rFonts w:ascii="Times New Roman" w:hAnsi="Times New Roman" w:cs="Times New Roman"/>
                <w:sz w:val="24"/>
                <w:szCs w:val="24"/>
              </w:rPr>
            </w:pPr>
            <w:r w:rsidRPr="006207EE">
              <w:rPr>
                <w:rFonts w:ascii="Times New Roman" w:hAnsi="Times New Roman" w:cs="Times New Roman"/>
                <w:sz w:val="24"/>
                <w:szCs w:val="24"/>
              </w:rPr>
              <w:t xml:space="preserve">403764, Волгоградская область, </w:t>
            </w:r>
            <w:proofErr w:type="spellStart"/>
            <w:r w:rsidRPr="006207EE">
              <w:rPr>
                <w:rFonts w:ascii="Times New Roman" w:hAnsi="Times New Roman" w:cs="Times New Roman"/>
                <w:sz w:val="24"/>
                <w:szCs w:val="24"/>
              </w:rPr>
              <w:t>Жирновский</w:t>
            </w:r>
            <w:proofErr w:type="spellEnd"/>
            <w:r w:rsidRPr="006207EE">
              <w:rPr>
                <w:rFonts w:ascii="Times New Roman" w:hAnsi="Times New Roman" w:cs="Times New Roman"/>
                <w:sz w:val="24"/>
                <w:szCs w:val="24"/>
              </w:rPr>
              <w:t xml:space="preserve"> район, </w:t>
            </w:r>
            <w:proofErr w:type="spellStart"/>
            <w:r w:rsidRPr="006207EE">
              <w:rPr>
                <w:rFonts w:ascii="Times New Roman" w:hAnsi="Times New Roman" w:cs="Times New Roman"/>
                <w:sz w:val="24"/>
                <w:szCs w:val="24"/>
              </w:rPr>
              <w:t>с</w:t>
            </w:r>
            <w:proofErr w:type="gramStart"/>
            <w:r w:rsidRPr="006207EE">
              <w:rPr>
                <w:rFonts w:ascii="Times New Roman" w:hAnsi="Times New Roman" w:cs="Times New Roman"/>
                <w:sz w:val="24"/>
                <w:szCs w:val="24"/>
              </w:rPr>
              <w:t>.К</w:t>
            </w:r>
            <w:proofErr w:type="gramEnd"/>
            <w:r w:rsidRPr="006207EE">
              <w:rPr>
                <w:rFonts w:ascii="Times New Roman" w:hAnsi="Times New Roman" w:cs="Times New Roman"/>
                <w:sz w:val="24"/>
                <w:szCs w:val="24"/>
              </w:rPr>
              <w:t>леновка</w:t>
            </w:r>
            <w:proofErr w:type="spellEnd"/>
            <w:r w:rsidRPr="006207EE">
              <w:rPr>
                <w:rFonts w:ascii="Times New Roman" w:hAnsi="Times New Roman" w:cs="Times New Roman"/>
                <w:sz w:val="24"/>
                <w:szCs w:val="24"/>
              </w:rPr>
              <w:t xml:space="preserve">, </w:t>
            </w:r>
          </w:p>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 xml:space="preserve">ул. </w:t>
            </w:r>
            <w:proofErr w:type="spellStart"/>
            <w:r w:rsidRPr="006207EE">
              <w:rPr>
                <w:rFonts w:ascii="Times New Roman" w:hAnsi="Times New Roman" w:cs="Times New Roman"/>
                <w:sz w:val="24"/>
                <w:szCs w:val="24"/>
              </w:rPr>
              <w:t>Бородачева</w:t>
            </w:r>
            <w:proofErr w:type="spellEnd"/>
            <w:r w:rsidRPr="006207EE">
              <w:rPr>
                <w:rFonts w:ascii="Times New Roman" w:hAnsi="Times New Roman" w:cs="Times New Roman"/>
                <w:sz w:val="24"/>
                <w:szCs w:val="24"/>
              </w:rPr>
              <w:t>, д. 36</w:t>
            </w:r>
          </w:p>
        </w:tc>
        <w:tc>
          <w:tcPr>
            <w:tcW w:w="432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rPr>
                <w:rFonts w:ascii="Times New Roman" w:hAnsi="Times New Roman" w:cs="Times New Roman"/>
                <w:sz w:val="24"/>
                <w:szCs w:val="24"/>
              </w:rPr>
            </w:pPr>
            <w:r w:rsidRPr="006207EE">
              <w:rPr>
                <w:rFonts w:ascii="Times New Roman" w:hAnsi="Times New Roman" w:cs="Times New Roman"/>
                <w:sz w:val="24"/>
                <w:szCs w:val="24"/>
              </w:rPr>
              <w:t>Приемные (раздевальные) комнаты –</w:t>
            </w:r>
          </w:p>
          <w:p w:rsidR="00FD77F1" w:rsidRPr="006207EE" w:rsidRDefault="00FD77F1" w:rsidP="00540A22">
            <w:pPr>
              <w:pStyle w:val="ConsPlusCell"/>
              <w:widowControl/>
              <w:rPr>
                <w:rFonts w:ascii="Times New Roman" w:hAnsi="Times New Roman" w:cs="Times New Roman"/>
                <w:sz w:val="24"/>
                <w:szCs w:val="24"/>
              </w:rPr>
            </w:pPr>
            <w:r w:rsidRPr="006207EE">
              <w:rPr>
                <w:rFonts w:ascii="Times New Roman" w:hAnsi="Times New Roman" w:cs="Times New Roman"/>
                <w:sz w:val="24"/>
                <w:szCs w:val="24"/>
              </w:rPr>
              <w:t xml:space="preserve">3 </w:t>
            </w:r>
            <w:proofErr w:type="spellStart"/>
            <w:proofErr w:type="gramStart"/>
            <w:r w:rsidRPr="006207EE">
              <w:rPr>
                <w:rFonts w:ascii="Times New Roman" w:hAnsi="Times New Roman" w:cs="Times New Roman"/>
                <w:sz w:val="24"/>
                <w:szCs w:val="24"/>
              </w:rPr>
              <w:t>шт</w:t>
            </w:r>
            <w:proofErr w:type="spellEnd"/>
            <w:proofErr w:type="gramEnd"/>
          </w:p>
          <w:p w:rsidR="00FD77F1" w:rsidRPr="006207EE" w:rsidRDefault="00FD77F1" w:rsidP="00540A22">
            <w:pPr>
              <w:pStyle w:val="ConsPlusCell"/>
              <w:widowControl/>
              <w:rPr>
                <w:rFonts w:ascii="Times New Roman" w:hAnsi="Times New Roman" w:cs="Times New Roman"/>
                <w:sz w:val="24"/>
                <w:szCs w:val="24"/>
              </w:rPr>
            </w:pPr>
            <w:r w:rsidRPr="006207EE">
              <w:rPr>
                <w:rFonts w:ascii="Times New Roman" w:hAnsi="Times New Roman" w:cs="Times New Roman"/>
                <w:sz w:val="24"/>
                <w:szCs w:val="24"/>
              </w:rPr>
              <w:t>площадь – 57,8кв м</w:t>
            </w:r>
          </w:p>
        </w:tc>
        <w:tc>
          <w:tcPr>
            <w:tcW w:w="1845"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 xml:space="preserve">оперативное  </w:t>
            </w:r>
            <w:r w:rsidRPr="006207EE">
              <w:rPr>
                <w:rFonts w:ascii="Times New Roman" w:hAnsi="Times New Roman" w:cs="Times New Roman"/>
                <w:sz w:val="24"/>
                <w:szCs w:val="24"/>
              </w:rPr>
              <w:br/>
              <w:t>управление</w:t>
            </w:r>
          </w:p>
        </w:tc>
        <w:tc>
          <w:tcPr>
            <w:tcW w:w="234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МКОУ «</w:t>
            </w:r>
            <w:proofErr w:type="spellStart"/>
            <w:r w:rsidRPr="006207EE">
              <w:rPr>
                <w:rFonts w:ascii="Times New Roman" w:hAnsi="Times New Roman" w:cs="Times New Roman"/>
                <w:sz w:val="24"/>
                <w:szCs w:val="24"/>
              </w:rPr>
              <w:t>Кленовская</w:t>
            </w:r>
            <w:proofErr w:type="spellEnd"/>
            <w:r w:rsidRPr="006207EE">
              <w:rPr>
                <w:rFonts w:ascii="Times New Roman" w:hAnsi="Times New Roman" w:cs="Times New Roman"/>
                <w:sz w:val="24"/>
                <w:szCs w:val="24"/>
              </w:rPr>
              <w:t xml:space="preserve"> СШ»</w:t>
            </w:r>
          </w:p>
        </w:tc>
        <w:tc>
          <w:tcPr>
            <w:tcW w:w="198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p>
        </w:tc>
        <w:tc>
          <w:tcPr>
            <w:tcW w:w="2565" w:type="dxa"/>
            <w:vMerge w:val="restart"/>
            <w:tcBorders>
              <w:top w:val="single" w:sz="6" w:space="0" w:color="auto"/>
              <w:left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p>
        </w:tc>
      </w:tr>
      <w:tr w:rsidR="00FD77F1" w:rsidRPr="006207EE" w:rsidTr="00540A22">
        <w:trPr>
          <w:cantSplit/>
          <w:trHeight w:val="240"/>
        </w:trPr>
        <w:tc>
          <w:tcPr>
            <w:tcW w:w="54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rPr>
                <w:rFonts w:ascii="Times New Roman" w:hAnsi="Times New Roman" w:cs="Times New Roman"/>
                <w:sz w:val="24"/>
                <w:szCs w:val="24"/>
              </w:rPr>
            </w:pPr>
            <w:r w:rsidRPr="006207EE">
              <w:rPr>
                <w:rFonts w:ascii="Times New Roman" w:hAnsi="Times New Roman" w:cs="Times New Roman"/>
                <w:sz w:val="24"/>
                <w:szCs w:val="24"/>
              </w:rPr>
              <w:t xml:space="preserve">403764, Волгоградская область, </w:t>
            </w:r>
            <w:proofErr w:type="spellStart"/>
            <w:r w:rsidRPr="006207EE">
              <w:rPr>
                <w:rFonts w:ascii="Times New Roman" w:hAnsi="Times New Roman" w:cs="Times New Roman"/>
                <w:sz w:val="24"/>
                <w:szCs w:val="24"/>
              </w:rPr>
              <w:t>Жирновский</w:t>
            </w:r>
            <w:proofErr w:type="spellEnd"/>
            <w:r w:rsidRPr="006207EE">
              <w:rPr>
                <w:rFonts w:ascii="Times New Roman" w:hAnsi="Times New Roman" w:cs="Times New Roman"/>
                <w:sz w:val="24"/>
                <w:szCs w:val="24"/>
              </w:rPr>
              <w:t xml:space="preserve"> район, </w:t>
            </w:r>
            <w:proofErr w:type="spellStart"/>
            <w:r w:rsidRPr="006207EE">
              <w:rPr>
                <w:rFonts w:ascii="Times New Roman" w:hAnsi="Times New Roman" w:cs="Times New Roman"/>
                <w:sz w:val="24"/>
                <w:szCs w:val="24"/>
              </w:rPr>
              <w:t>с</w:t>
            </w:r>
            <w:proofErr w:type="gramStart"/>
            <w:r w:rsidRPr="006207EE">
              <w:rPr>
                <w:rFonts w:ascii="Times New Roman" w:hAnsi="Times New Roman" w:cs="Times New Roman"/>
                <w:sz w:val="24"/>
                <w:szCs w:val="24"/>
              </w:rPr>
              <w:t>.К</w:t>
            </w:r>
            <w:proofErr w:type="gramEnd"/>
            <w:r w:rsidRPr="006207EE">
              <w:rPr>
                <w:rFonts w:ascii="Times New Roman" w:hAnsi="Times New Roman" w:cs="Times New Roman"/>
                <w:sz w:val="24"/>
                <w:szCs w:val="24"/>
              </w:rPr>
              <w:t>леновка</w:t>
            </w:r>
            <w:proofErr w:type="spellEnd"/>
            <w:r w:rsidRPr="006207EE">
              <w:rPr>
                <w:rFonts w:ascii="Times New Roman" w:hAnsi="Times New Roman" w:cs="Times New Roman"/>
                <w:sz w:val="24"/>
                <w:szCs w:val="24"/>
              </w:rPr>
              <w:t xml:space="preserve">, </w:t>
            </w:r>
          </w:p>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 xml:space="preserve">ул. </w:t>
            </w:r>
            <w:proofErr w:type="spellStart"/>
            <w:r w:rsidRPr="006207EE">
              <w:rPr>
                <w:rFonts w:ascii="Times New Roman" w:hAnsi="Times New Roman" w:cs="Times New Roman"/>
                <w:sz w:val="24"/>
                <w:szCs w:val="24"/>
              </w:rPr>
              <w:t>Бородачева</w:t>
            </w:r>
            <w:proofErr w:type="spellEnd"/>
            <w:r w:rsidRPr="006207EE">
              <w:rPr>
                <w:rFonts w:ascii="Times New Roman" w:hAnsi="Times New Roman" w:cs="Times New Roman"/>
                <w:sz w:val="24"/>
                <w:szCs w:val="24"/>
              </w:rPr>
              <w:t>, д. 36</w:t>
            </w:r>
          </w:p>
        </w:tc>
        <w:tc>
          <w:tcPr>
            <w:tcW w:w="432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rPr>
                <w:rFonts w:ascii="Times New Roman" w:hAnsi="Times New Roman" w:cs="Times New Roman"/>
                <w:sz w:val="24"/>
                <w:szCs w:val="24"/>
              </w:rPr>
            </w:pPr>
            <w:r w:rsidRPr="006207EE">
              <w:rPr>
                <w:rFonts w:ascii="Times New Roman" w:hAnsi="Times New Roman" w:cs="Times New Roman"/>
                <w:sz w:val="24"/>
                <w:szCs w:val="24"/>
              </w:rPr>
              <w:t xml:space="preserve">Туалетные (групповые) комнаты (санузел)– 6 </w:t>
            </w:r>
            <w:proofErr w:type="spellStart"/>
            <w:proofErr w:type="gramStart"/>
            <w:r w:rsidRPr="006207EE">
              <w:rPr>
                <w:rFonts w:ascii="Times New Roman" w:hAnsi="Times New Roman" w:cs="Times New Roman"/>
                <w:sz w:val="24"/>
                <w:szCs w:val="24"/>
              </w:rPr>
              <w:t>шт</w:t>
            </w:r>
            <w:proofErr w:type="spellEnd"/>
            <w:proofErr w:type="gramEnd"/>
          </w:p>
          <w:p w:rsidR="00FD77F1" w:rsidRPr="006207EE" w:rsidRDefault="00FD77F1" w:rsidP="00540A22">
            <w:pPr>
              <w:pStyle w:val="ConsPlusCell"/>
              <w:widowControl/>
              <w:rPr>
                <w:rFonts w:ascii="Times New Roman" w:hAnsi="Times New Roman" w:cs="Times New Roman"/>
                <w:sz w:val="24"/>
                <w:szCs w:val="24"/>
              </w:rPr>
            </w:pPr>
            <w:r w:rsidRPr="006207EE">
              <w:rPr>
                <w:rFonts w:ascii="Times New Roman" w:hAnsi="Times New Roman" w:cs="Times New Roman"/>
                <w:sz w:val="24"/>
                <w:szCs w:val="24"/>
              </w:rPr>
              <w:t>площадь – 43,2 кв</w:t>
            </w:r>
            <w:proofErr w:type="gramStart"/>
            <w:r w:rsidRPr="006207EE">
              <w:rPr>
                <w:rFonts w:ascii="Times New Roman" w:hAnsi="Times New Roman" w:cs="Times New Roman"/>
                <w:sz w:val="24"/>
                <w:szCs w:val="24"/>
              </w:rPr>
              <w:t>.м</w:t>
            </w:r>
            <w:proofErr w:type="gramEnd"/>
          </w:p>
        </w:tc>
        <w:tc>
          <w:tcPr>
            <w:tcW w:w="1845"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 xml:space="preserve">оперативное  </w:t>
            </w:r>
            <w:r w:rsidRPr="006207EE">
              <w:rPr>
                <w:rFonts w:ascii="Times New Roman" w:hAnsi="Times New Roman" w:cs="Times New Roman"/>
                <w:sz w:val="24"/>
                <w:szCs w:val="24"/>
              </w:rPr>
              <w:br/>
              <w:t>управление</w:t>
            </w:r>
          </w:p>
        </w:tc>
        <w:tc>
          <w:tcPr>
            <w:tcW w:w="234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МКОУ «</w:t>
            </w:r>
            <w:proofErr w:type="spellStart"/>
            <w:r w:rsidRPr="006207EE">
              <w:rPr>
                <w:rFonts w:ascii="Times New Roman" w:hAnsi="Times New Roman" w:cs="Times New Roman"/>
                <w:sz w:val="24"/>
                <w:szCs w:val="24"/>
              </w:rPr>
              <w:t>Кленовская</w:t>
            </w:r>
            <w:proofErr w:type="spellEnd"/>
            <w:r w:rsidRPr="006207EE">
              <w:rPr>
                <w:rFonts w:ascii="Times New Roman" w:hAnsi="Times New Roman" w:cs="Times New Roman"/>
                <w:sz w:val="24"/>
                <w:szCs w:val="24"/>
              </w:rPr>
              <w:t xml:space="preserve"> СШ»</w:t>
            </w:r>
          </w:p>
        </w:tc>
        <w:tc>
          <w:tcPr>
            <w:tcW w:w="198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p>
        </w:tc>
        <w:tc>
          <w:tcPr>
            <w:tcW w:w="2565" w:type="dxa"/>
            <w:vMerge/>
            <w:tcBorders>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p>
        </w:tc>
      </w:tr>
    </w:tbl>
    <w:p w:rsidR="00FD77F1" w:rsidRPr="006207EE" w:rsidRDefault="00FD77F1" w:rsidP="00FD77F1">
      <w:pPr>
        <w:pStyle w:val="ConsPlusNonformat"/>
        <w:widowControl/>
        <w:rPr>
          <w:rFonts w:ascii="Times New Roman" w:hAnsi="Times New Roman" w:cs="Times New Roman"/>
          <w:sz w:val="24"/>
          <w:szCs w:val="24"/>
        </w:rPr>
      </w:pPr>
    </w:p>
    <w:p w:rsidR="00FD77F1" w:rsidRPr="006207EE" w:rsidRDefault="00FD77F1" w:rsidP="00FD77F1">
      <w:pPr>
        <w:pStyle w:val="ConsPlusNonformat"/>
        <w:widowControl/>
        <w:jc w:val="center"/>
        <w:rPr>
          <w:rFonts w:ascii="Times New Roman" w:hAnsi="Times New Roman" w:cs="Times New Roman"/>
          <w:sz w:val="24"/>
          <w:szCs w:val="24"/>
        </w:rPr>
      </w:pPr>
      <w:r w:rsidRPr="006207EE">
        <w:rPr>
          <w:rFonts w:ascii="Times New Roman" w:hAnsi="Times New Roman" w:cs="Times New Roman"/>
          <w:sz w:val="24"/>
          <w:szCs w:val="24"/>
        </w:rPr>
        <w:lastRenderedPageBreak/>
        <w:t>Раздел 2. Обеспечение образовательной деятельности</w:t>
      </w:r>
    </w:p>
    <w:p w:rsidR="00FD77F1" w:rsidRPr="006207EE" w:rsidRDefault="00FD77F1" w:rsidP="00FD77F1">
      <w:pPr>
        <w:pStyle w:val="ConsPlusNonformat"/>
        <w:widowControl/>
        <w:jc w:val="center"/>
        <w:rPr>
          <w:rFonts w:ascii="Times New Roman" w:hAnsi="Times New Roman" w:cs="Times New Roman"/>
          <w:sz w:val="24"/>
          <w:szCs w:val="24"/>
        </w:rPr>
      </w:pPr>
      <w:r w:rsidRPr="006207EE">
        <w:rPr>
          <w:rFonts w:ascii="Times New Roman" w:hAnsi="Times New Roman" w:cs="Times New Roman"/>
          <w:sz w:val="24"/>
          <w:szCs w:val="24"/>
        </w:rPr>
        <w:t>объектами и помещениями социально-бытового назначения</w:t>
      </w:r>
    </w:p>
    <w:p w:rsidR="00FD77F1" w:rsidRPr="006207EE" w:rsidRDefault="00FD77F1" w:rsidP="00FD77F1">
      <w:pPr>
        <w:autoSpaceDE w:val="0"/>
        <w:autoSpaceDN w:val="0"/>
        <w:adjustRightInd w:val="0"/>
        <w:jc w:val="center"/>
        <w:rPr>
          <w:rFonts w:ascii="Times New Roman" w:hAnsi="Times New Roman" w:cs="Times New Roman"/>
          <w:sz w:val="24"/>
          <w:szCs w:val="24"/>
        </w:rPr>
      </w:pPr>
    </w:p>
    <w:tbl>
      <w:tblPr>
        <w:tblW w:w="15309" w:type="dxa"/>
        <w:tblInd w:w="70" w:type="dxa"/>
        <w:tblLayout w:type="fixed"/>
        <w:tblCellMar>
          <w:left w:w="70" w:type="dxa"/>
          <w:right w:w="70" w:type="dxa"/>
        </w:tblCellMar>
        <w:tblLook w:val="0000"/>
      </w:tblPr>
      <w:tblGrid>
        <w:gridCol w:w="540"/>
        <w:gridCol w:w="3004"/>
        <w:gridCol w:w="2268"/>
        <w:gridCol w:w="2410"/>
        <w:gridCol w:w="2410"/>
        <w:gridCol w:w="1984"/>
        <w:gridCol w:w="2693"/>
      </w:tblGrid>
      <w:tr w:rsidR="00FD77F1" w:rsidRPr="006207EE" w:rsidTr="00540A22">
        <w:trPr>
          <w:cantSplit/>
          <w:trHeight w:val="1200"/>
        </w:trPr>
        <w:tc>
          <w:tcPr>
            <w:tcW w:w="54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 xml:space="preserve">N </w:t>
            </w:r>
            <w:r w:rsidRPr="006207EE">
              <w:rPr>
                <w:rFonts w:ascii="Times New Roman" w:hAnsi="Times New Roman" w:cs="Times New Roman"/>
                <w:sz w:val="24"/>
                <w:szCs w:val="24"/>
              </w:rPr>
              <w:br/>
            </w:r>
            <w:proofErr w:type="spellStart"/>
            <w:proofErr w:type="gramStart"/>
            <w:r w:rsidRPr="006207EE">
              <w:rPr>
                <w:rFonts w:ascii="Times New Roman" w:hAnsi="Times New Roman" w:cs="Times New Roman"/>
                <w:sz w:val="24"/>
                <w:szCs w:val="24"/>
              </w:rPr>
              <w:t>п</w:t>
            </w:r>
            <w:proofErr w:type="spellEnd"/>
            <w:proofErr w:type="gramEnd"/>
            <w:r w:rsidRPr="006207EE">
              <w:rPr>
                <w:rFonts w:ascii="Times New Roman" w:hAnsi="Times New Roman" w:cs="Times New Roman"/>
                <w:sz w:val="24"/>
                <w:szCs w:val="24"/>
              </w:rPr>
              <w:t>/</w:t>
            </w:r>
            <w:proofErr w:type="spellStart"/>
            <w:r w:rsidRPr="006207EE">
              <w:rPr>
                <w:rFonts w:ascii="Times New Roman" w:hAnsi="Times New Roman" w:cs="Times New Roman"/>
                <w:sz w:val="24"/>
                <w:szCs w:val="24"/>
              </w:rPr>
              <w:t>п</w:t>
            </w:r>
            <w:proofErr w:type="spellEnd"/>
          </w:p>
        </w:tc>
        <w:tc>
          <w:tcPr>
            <w:tcW w:w="3004"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Объекты и помещения</w:t>
            </w:r>
          </w:p>
        </w:tc>
        <w:tc>
          <w:tcPr>
            <w:tcW w:w="2268"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Фактический</w:t>
            </w:r>
            <w:r w:rsidRPr="006207EE">
              <w:rPr>
                <w:rFonts w:ascii="Times New Roman" w:hAnsi="Times New Roman" w:cs="Times New Roman"/>
                <w:sz w:val="24"/>
                <w:szCs w:val="24"/>
              </w:rPr>
              <w:br/>
              <w:t xml:space="preserve">адрес   </w:t>
            </w:r>
            <w:r w:rsidRPr="006207EE">
              <w:rPr>
                <w:rFonts w:ascii="Times New Roman" w:hAnsi="Times New Roman" w:cs="Times New Roman"/>
                <w:sz w:val="24"/>
                <w:szCs w:val="24"/>
              </w:rPr>
              <w:br/>
              <w:t xml:space="preserve">объектов и </w:t>
            </w:r>
            <w:r w:rsidRPr="006207EE">
              <w:rPr>
                <w:rFonts w:ascii="Times New Roman" w:hAnsi="Times New Roman" w:cs="Times New Roman"/>
                <w:sz w:val="24"/>
                <w:szCs w:val="24"/>
              </w:rPr>
              <w:br/>
              <w:t>помещений</w:t>
            </w:r>
          </w:p>
        </w:tc>
        <w:tc>
          <w:tcPr>
            <w:tcW w:w="241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Форма владения,</w:t>
            </w:r>
            <w:r w:rsidRPr="006207EE">
              <w:rPr>
                <w:rFonts w:ascii="Times New Roman" w:hAnsi="Times New Roman" w:cs="Times New Roman"/>
                <w:sz w:val="24"/>
                <w:szCs w:val="24"/>
              </w:rPr>
              <w:br/>
              <w:t xml:space="preserve">пользования  </w:t>
            </w:r>
            <w:r w:rsidRPr="006207EE">
              <w:rPr>
                <w:rFonts w:ascii="Times New Roman" w:hAnsi="Times New Roman" w:cs="Times New Roman"/>
                <w:sz w:val="24"/>
                <w:szCs w:val="24"/>
              </w:rPr>
              <w:br/>
              <w:t>(собственность,</w:t>
            </w:r>
            <w:r w:rsidRPr="006207EE">
              <w:rPr>
                <w:rFonts w:ascii="Times New Roman" w:hAnsi="Times New Roman" w:cs="Times New Roman"/>
                <w:sz w:val="24"/>
                <w:szCs w:val="24"/>
              </w:rPr>
              <w:br/>
              <w:t xml:space="preserve">оперативное  </w:t>
            </w:r>
            <w:r w:rsidRPr="006207EE">
              <w:rPr>
                <w:rFonts w:ascii="Times New Roman" w:hAnsi="Times New Roman" w:cs="Times New Roman"/>
                <w:sz w:val="24"/>
                <w:szCs w:val="24"/>
              </w:rPr>
              <w:br/>
              <w:t xml:space="preserve">управление,  </w:t>
            </w:r>
            <w:r w:rsidRPr="006207EE">
              <w:rPr>
                <w:rFonts w:ascii="Times New Roman" w:hAnsi="Times New Roman" w:cs="Times New Roman"/>
                <w:sz w:val="24"/>
                <w:szCs w:val="24"/>
              </w:rPr>
              <w:br/>
              <w:t xml:space="preserve">аренда,    </w:t>
            </w:r>
            <w:r w:rsidRPr="006207EE">
              <w:rPr>
                <w:rFonts w:ascii="Times New Roman" w:hAnsi="Times New Roman" w:cs="Times New Roman"/>
                <w:sz w:val="24"/>
                <w:szCs w:val="24"/>
              </w:rPr>
              <w:br/>
              <w:t xml:space="preserve">безвозмездное </w:t>
            </w:r>
            <w:r w:rsidRPr="006207EE">
              <w:rPr>
                <w:rFonts w:ascii="Times New Roman" w:hAnsi="Times New Roman" w:cs="Times New Roman"/>
                <w:sz w:val="24"/>
                <w:szCs w:val="24"/>
              </w:rPr>
              <w:br/>
              <w:t xml:space="preserve">пользование и </w:t>
            </w:r>
            <w:r w:rsidRPr="006207EE">
              <w:rPr>
                <w:rFonts w:ascii="Times New Roman" w:hAnsi="Times New Roman" w:cs="Times New Roman"/>
                <w:sz w:val="24"/>
                <w:szCs w:val="24"/>
              </w:rPr>
              <w:br/>
              <w:t>др.)</w:t>
            </w:r>
          </w:p>
        </w:tc>
        <w:tc>
          <w:tcPr>
            <w:tcW w:w="241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 xml:space="preserve">Наименование </w:t>
            </w:r>
            <w:r w:rsidRPr="006207EE">
              <w:rPr>
                <w:rFonts w:ascii="Times New Roman" w:hAnsi="Times New Roman" w:cs="Times New Roman"/>
                <w:sz w:val="24"/>
                <w:szCs w:val="24"/>
              </w:rPr>
              <w:br/>
              <w:t xml:space="preserve">организации- </w:t>
            </w:r>
            <w:r w:rsidRPr="006207EE">
              <w:rPr>
                <w:rFonts w:ascii="Times New Roman" w:hAnsi="Times New Roman" w:cs="Times New Roman"/>
                <w:sz w:val="24"/>
                <w:szCs w:val="24"/>
              </w:rPr>
              <w:br/>
              <w:t xml:space="preserve">собственника </w:t>
            </w:r>
            <w:r w:rsidRPr="006207EE">
              <w:rPr>
                <w:rFonts w:ascii="Times New Roman" w:hAnsi="Times New Roman" w:cs="Times New Roman"/>
                <w:sz w:val="24"/>
                <w:szCs w:val="24"/>
              </w:rPr>
              <w:br/>
              <w:t>(арендодателя,</w:t>
            </w:r>
            <w:r w:rsidRPr="006207EE">
              <w:rPr>
                <w:rFonts w:ascii="Times New Roman" w:hAnsi="Times New Roman" w:cs="Times New Roman"/>
                <w:sz w:val="24"/>
                <w:szCs w:val="24"/>
              </w:rPr>
              <w:br/>
              <w:t xml:space="preserve">ссудодателя и </w:t>
            </w:r>
            <w:r w:rsidRPr="006207EE">
              <w:rPr>
                <w:rFonts w:ascii="Times New Roman" w:hAnsi="Times New Roman" w:cs="Times New Roman"/>
                <w:sz w:val="24"/>
                <w:szCs w:val="24"/>
              </w:rPr>
              <w:br/>
              <w:t>др.)</w:t>
            </w:r>
          </w:p>
        </w:tc>
        <w:tc>
          <w:tcPr>
            <w:tcW w:w="1984"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 xml:space="preserve">Реквизиты и сроки  </w:t>
            </w:r>
            <w:r w:rsidRPr="006207EE">
              <w:rPr>
                <w:rFonts w:ascii="Times New Roman" w:hAnsi="Times New Roman" w:cs="Times New Roman"/>
                <w:sz w:val="24"/>
                <w:szCs w:val="24"/>
              </w:rPr>
              <w:br/>
              <w:t xml:space="preserve">действия      </w:t>
            </w:r>
            <w:r w:rsidRPr="006207EE">
              <w:rPr>
                <w:rFonts w:ascii="Times New Roman" w:hAnsi="Times New Roman" w:cs="Times New Roman"/>
                <w:sz w:val="24"/>
                <w:szCs w:val="24"/>
              </w:rPr>
              <w:br/>
              <w:t>правоустанавливающих</w:t>
            </w:r>
            <w:r w:rsidRPr="006207EE">
              <w:rPr>
                <w:rFonts w:ascii="Times New Roman" w:hAnsi="Times New Roman" w:cs="Times New Roman"/>
                <w:sz w:val="24"/>
                <w:szCs w:val="24"/>
              </w:rPr>
              <w:br/>
              <w:t>документов</w:t>
            </w:r>
          </w:p>
        </w:tc>
        <w:tc>
          <w:tcPr>
            <w:tcW w:w="2693"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 xml:space="preserve">Реквизиты    </w:t>
            </w:r>
            <w:r w:rsidRPr="006207EE">
              <w:rPr>
                <w:rFonts w:ascii="Times New Roman" w:hAnsi="Times New Roman" w:cs="Times New Roman"/>
                <w:sz w:val="24"/>
                <w:szCs w:val="24"/>
              </w:rPr>
              <w:br/>
              <w:t xml:space="preserve">заключений,   </w:t>
            </w:r>
            <w:r w:rsidRPr="006207EE">
              <w:rPr>
                <w:rFonts w:ascii="Times New Roman" w:hAnsi="Times New Roman" w:cs="Times New Roman"/>
                <w:sz w:val="24"/>
                <w:szCs w:val="24"/>
              </w:rPr>
              <w:br/>
              <w:t>выданных органами,</w:t>
            </w:r>
            <w:r w:rsidRPr="006207EE">
              <w:rPr>
                <w:rFonts w:ascii="Times New Roman" w:hAnsi="Times New Roman" w:cs="Times New Roman"/>
                <w:sz w:val="24"/>
                <w:szCs w:val="24"/>
              </w:rPr>
              <w:br/>
              <w:t xml:space="preserve">осуществляющими </w:t>
            </w:r>
            <w:r w:rsidRPr="006207EE">
              <w:rPr>
                <w:rFonts w:ascii="Times New Roman" w:hAnsi="Times New Roman" w:cs="Times New Roman"/>
                <w:sz w:val="24"/>
                <w:szCs w:val="24"/>
              </w:rPr>
              <w:br/>
              <w:t xml:space="preserve">государственный </w:t>
            </w:r>
            <w:r w:rsidRPr="006207EE">
              <w:rPr>
                <w:rFonts w:ascii="Times New Roman" w:hAnsi="Times New Roman" w:cs="Times New Roman"/>
                <w:sz w:val="24"/>
                <w:szCs w:val="24"/>
              </w:rPr>
              <w:br/>
              <w:t xml:space="preserve">санитарно-    </w:t>
            </w:r>
            <w:r w:rsidRPr="006207EE">
              <w:rPr>
                <w:rFonts w:ascii="Times New Roman" w:hAnsi="Times New Roman" w:cs="Times New Roman"/>
                <w:sz w:val="24"/>
                <w:szCs w:val="24"/>
              </w:rPr>
              <w:br/>
              <w:t>эпидемиологический</w:t>
            </w:r>
            <w:r w:rsidRPr="006207EE">
              <w:rPr>
                <w:rFonts w:ascii="Times New Roman" w:hAnsi="Times New Roman" w:cs="Times New Roman"/>
                <w:sz w:val="24"/>
                <w:szCs w:val="24"/>
              </w:rPr>
              <w:br/>
              <w:t xml:space="preserve">надзор,     </w:t>
            </w:r>
            <w:r w:rsidRPr="006207EE">
              <w:rPr>
                <w:rFonts w:ascii="Times New Roman" w:hAnsi="Times New Roman" w:cs="Times New Roman"/>
                <w:sz w:val="24"/>
                <w:szCs w:val="24"/>
              </w:rPr>
              <w:br/>
              <w:t xml:space="preserve">государственный </w:t>
            </w:r>
            <w:r w:rsidRPr="006207EE">
              <w:rPr>
                <w:rFonts w:ascii="Times New Roman" w:hAnsi="Times New Roman" w:cs="Times New Roman"/>
                <w:sz w:val="24"/>
                <w:szCs w:val="24"/>
              </w:rPr>
              <w:br/>
              <w:t>пожарный надзор</w:t>
            </w:r>
          </w:p>
        </w:tc>
      </w:tr>
      <w:tr w:rsidR="00FD77F1" w:rsidRPr="006207EE" w:rsidTr="00540A22">
        <w:trPr>
          <w:cantSplit/>
          <w:trHeight w:val="240"/>
        </w:trPr>
        <w:tc>
          <w:tcPr>
            <w:tcW w:w="54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1</w:t>
            </w:r>
          </w:p>
        </w:tc>
        <w:tc>
          <w:tcPr>
            <w:tcW w:w="3004"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2</w:t>
            </w:r>
          </w:p>
        </w:tc>
        <w:tc>
          <w:tcPr>
            <w:tcW w:w="2268"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3</w:t>
            </w:r>
          </w:p>
        </w:tc>
        <w:tc>
          <w:tcPr>
            <w:tcW w:w="241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4</w:t>
            </w:r>
          </w:p>
        </w:tc>
        <w:tc>
          <w:tcPr>
            <w:tcW w:w="241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5</w:t>
            </w:r>
          </w:p>
        </w:tc>
        <w:tc>
          <w:tcPr>
            <w:tcW w:w="1984"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6</w:t>
            </w:r>
          </w:p>
        </w:tc>
        <w:tc>
          <w:tcPr>
            <w:tcW w:w="2693"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7</w:t>
            </w:r>
          </w:p>
        </w:tc>
      </w:tr>
      <w:tr w:rsidR="00FD77F1" w:rsidRPr="006207EE" w:rsidTr="00540A22">
        <w:trPr>
          <w:cantSplit/>
          <w:trHeight w:val="360"/>
        </w:trPr>
        <w:tc>
          <w:tcPr>
            <w:tcW w:w="54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1.</w:t>
            </w:r>
          </w:p>
        </w:tc>
        <w:tc>
          <w:tcPr>
            <w:tcW w:w="3004"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rPr>
                <w:rFonts w:ascii="Times New Roman" w:hAnsi="Times New Roman" w:cs="Times New Roman"/>
                <w:sz w:val="24"/>
                <w:szCs w:val="24"/>
              </w:rPr>
            </w:pPr>
            <w:r w:rsidRPr="006207EE">
              <w:rPr>
                <w:rFonts w:ascii="Times New Roman" w:hAnsi="Times New Roman" w:cs="Times New Roman"/>
                <w:sz w:val="24"/>
                <w:szCs w:val="24"/>
              </w:rPr>
              <w:t xml:space="preserve">Помещения для работы  </w:t>
            </w:r>
            <w:r w:rsidRPr="006207EE">
              <w:rPr>
                <w:rFonts w:ascii="Times New Roman" w:hAnsi="Times New Roman" w:cs="Times New Roman"/>
                <w:sz w:val="24"/>
                <w:szCs w:val="24"/>
              </w:rPr>
              <w:br/>
              <w:t>медицинских работников</w:t>
            </w:r>
          </w:p>
        </w:tc>
        <w:tc>
          <w:tcPr>
            <w:tcW w:w="2268"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rPr>
                <w:rFonts w:ascii="Times New Roman" w:hAnsi="Times New Roman" w:cs="Times New Roman"/>
                <w:sz w:val="24"/>
                <w:szCs w:val="24"/>
              </w:rPr>
            </w:pPr>
            <w:r w:rsidRPr="006207EE">
              <w:rPr>
                <w:rFonts w:ascii="Times New Roman" w:hAnsi="Times New Roman" w:cs="Times New Roman"/>
                <w:sz w:val="24"/>
                <w:szCs w:val="24"/>
              </w:rPr>
              <w:t xml:space="preserve">403764, Волгоградская область, </w:t>
            </w:r>
            <w:proofErr w:type="spellStart"/>
            <w:r w:rsidRPr="006207EE">
              <w:rPr>
                <w:rFonts w:ascii="Times New Roman" w:hAnsi="Times New Roman" w:cs="Times New Roman"/>
                <w:sz w:val="24"/>
                <w:szCs w:val="24"/>
              </w:rPr>
              <w:t>Жирновский</w:t>
            </w:r>
            <w:proofErr w:type="spellEnd"/>
            <w:r w:rsidRPr="006207EE">
              <w:rPr>
                <w:rFonts w:ascii="Times New Roman" w:hAnsi="Times New Roman" w:cs="Times New Roman"/>
                <w:sz w:val="24"/>
                <w:szCs w:val="24"/>
              </w:rPr>
              <w:t xml:space="preserve"> район, </w:t>
            </w:r>
            <w:proofErr w:type="spellStart"/>
            <w:r w:rsidRPr="006207EE">
              <w:rPr>
                <w:rFonts w:ascii="Times New Roman" w:hAnsi="Times New Roman" w:cs="Times New Roman"/>
                <w:sz w:val="24"/>
                <w:szCs w:val="24"/>
              </w:rPr>
              <w:t>с</w:t>
            </w:r>
            <w:proofErr w:type="gramStart"/>
            <w:r w:rsidRPr="006207EE">
              <w:rPr>
                <w:rFonts w:ascii="Times New Roman" w:hAnsi="Times New Roman" w:cs="Times New Roman"/>
                <w:sz w:val="24"/>
                <w:szCs w:val="24"/>
              </w:rPr>
              <w:t>.К</w:t>
            </w:r>
            <w:proofErr w:type="gramEnd"/>
            <w:r w:rsidRPr="006207EE">
              <w:rPr>
                <w:rFonts w:ascii="Times New Roman" w:hAnsi="Times New Roman" w:cs="Times New Roman"/>
                <w:sz w:val="24"/>
                <w:szCs w:val="24"/>
              </w:rPr>
              <w:t>леновка</w:t>
            </w:r>
            <w:proofErr w:type="spellEnd"/>
            <w:r w:rsidRPr="006207EE">
              <w:rPr>
                <w:rFonts w:ascii="Times New Roman" w:hAnsi="Times New Roman" w:cs="Times New Roman"/>
                <w:sz w:val="24"/>
                <w:szCs w:val="24"/>
              </w:rPr>
              <w:t xml:space="preserve">, </w:t>
            </w:r>
          </w:p>
          <w:p w:rsidR="00FD77F1" w:rsidRPr="006207EE" w:rsidRDefault="00FD77F1" w:rsidP="00540A22">
            <w:pPr>
              <w:pStyle w:val="ConsPlusCell"/>
              <w:widowControl/>
              <w:rPr>
                <w:rFonts w:ascii="Times New Roman" w:hAnsi="Times New Roman" w:cs="Times New Roman"/>
                <w:sz w:val="24"/>
                <w:szCs w:val="24"/>
              </w:rPr>
            </w:pPr>
            <w:r w:rsidRPr="006207EE">
              <w:rPr>
                <w:rFonts w:ascii="Times New Roman" w:hAnsi="Times New Roman" w:cs="Times New Roman"/>
                <w:sz w:val="24"/>
                <w:szCs w:val="24"/>
              </w:rPr>
              <w:t xml:space="preserve">ул. </w:t>
            </w:r>
            <w:proofErr w:type="spellStart"/>
            <w:r w:rsidRPr="006207EE">
              <w:rPr>
                <w:rFonts w:ascii="Times New Roman" w:hAnsi="Times New Roman" w:cs="Times New Roman"/>
                <w:sz w:val="24"/>
                <w:szCs w:val="24"/>
              </w:rPr>
              <w:t>Бородачева</w:t>
            </w:r>
            <w:proofErr w:type="spellEnd"/>
            <w:r w:rsidRPr="006207EE">
              <w:rPr>
                <w:rFonts w:ascii="Times New Roman" w:hAnsi="Times New Roman" w:cs="Times New Roman"/>
                <w:sz w:val="24"/>
                <w:szCs w:val="24"/>
              </w:rPr>
              <w:t>,</w:t>
            </w:r>
          </w:p>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 xml:space="preserve"> д. 36</w:t>
            </w:r>
          </w:p>
        </w:tc>
        <w:tc>
          <w:tcPr>
            <w:tcW w:w="241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 xml:space="preserve">оперативное  </w:t>
            </w:r>
            <w:r w:rsidRPr="006207EE">
              <w:rPr>
                <w:rFonts w:ascii="Times New Roman" w:hAnsi="Times New Roman" w:cs="Times New Roman"/>
                <w:sz w:val="24"/>
                <w:szCs w:val="24"/>
              </w:rPr>
              <w:br/>
              <w:t xml:space="preserve">управление,  </w:t>
            </w:r>
            <w:r w:rsidRPr="006207EE">
              <w:rPr>
                <w:rFonts w:ascii="Times New Roman" w:hAnsi="Times New Roman" w:cs="Times New Roman"/>
                <w:sz w:val="24"/>
                <w:szCs w:val="24"/>
              </w:rPr>
              <w:br/>
            </w:r>
          </w:p>
        </w:tc>
        <w:tc>
          <w:tcPr>
            <w:tcW w:w="241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МКОУ «</w:t>
            </w:r>
            <w:proofErr w:type="spellStart"/>
            <w:r w:rsidRPr="006207EE">
              <w:rPr>
                <w:rFonts w:ascii="Times New Roman" w:hAnsi="Times New Roman" w:cs="Times New Roman"/>
                <w:sz w:val="24"/>
                <w:szCs w:val="24"/>
              </w:rPr>
              <w:t>Кленовская</w:t>
            </w:r>
            <w:proofErr w:type="spellEnd"/>
            <w:r w:rsidRPr="006207EE">
              <w:rPr>
                <w:rFonts w:ascii="Times New Roman" w:hAnsi="Times New Roman" w:cs="Times New Roman"/>
                <w:sz w:val="24"/>
                <w:szCs w:val="24"/>
              </w:rPr>
              <w:t xml:space="preserve"> СШ»</w:t>
            </w:r>
          </w:p>
        </w:tc>
        <w:tc>
          <w:tcPr>
            <w:tcW w:w="1984"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Свидетельство о государственной регистрации права от «11» февраля 2016года</w:t>
            </w:r>
          </w:p>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 34-34/014-34/014/001/2016-196/2</w:t>
            </w:r>
          </w:p>
        </w:tc>
        <w:tc>
          <w:tcPr>
            <w:tcW w:w="2693" w:type="dxa"/>
            <w:vMerge w:val="restart"/>
            <w:tcBorders>
              <w:top w:val="single" w:sz="6" w:space="0" w:color="auto"/>
              <w:left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Заключение государственного пожарного надзора</w:t>
            </w:r>
          </w:p>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 00031 от 13.05.2016г.</w:t>
            </w:r>
          </w:p>
          <w:p w:rsidR="00FD77F1" w:rsidRPr="006207EE" w:rsidRDefault="00FD77F1" w:rsidP="00540A22">
            <w:pPr>
              <w:pStyle w:val="ConsPlusCell"/>
              <w:widowControl/>
              <w:jc w:val="center"/>
              <w:rPr>
                <w:rFonts w:ascii="Times New Roman" w:hAnsi="Times New Roman" w:cs="Times New Roman"/>
                <w:sz w:val="24"/>
                <w:szCs w:val="24"/>
              </w:rPr>
            </w:pPr>
          </w:p>
          <w:p w:rsidR="00FD77F1" w:rsidRPr="006207EE" w:rsidRDefault="00FD77F1" w:rsidP="00540A22">
            <w:pPr>
              <w:pStyle w:val="ConsPlusCell"/>
              <w:widowControl/>
              <w:jc w:val="center"/>
              <w:rPr>
                <w:rFonts w:ascii="Times New Roman" w:hAnsi="Times New Roman" w:cs="Times New Roman"/>
                <w:sz w:val="24"/>
                <w:szCs w:val="24"/>
              </w:rPr>
            </w:pPr>
          </w:p>
          <w:p w:rsidR="00FD77F1" w:rsidRPr="006207EE" w:rsidRDefault="00FD77F1" w:rsidP="00540A22">
            <w:pPr>
              <w:pStyle w:val="ConsPlusCell"/>
              <w:widowControl/>
              <w:jc w:val="center"/>
              <w:rPr>
                <w:rFonts w:ascii="Times New Roman" w:hAnsi="Times New Roman" w:cs="Times New Roman"/>
                <w:sz w:val="24"/>
                <w:szCs w:val="24"/>
              </w:rPr>
            </w:pPr>
          </w:p>
          <w:p w:rsidR="00FD77F1" w:rsidRPr="006207EE" w:rsidRDefault="00FD77F1" w:rsidP="00540A22">
            <w:pPr>
              <w:pStyle w:val="ConsPlusCell"/>
              <w:widowControl/>
              <w:jc w:val="center"/>
              <w:rPr>
                <w:rFonts w:ascii="Times New Roman" w:hAnsi="Times New Roman" w:cs="Times New Roman"/>
                <w:sz w:val="24"/>
                <w:szCs w:val="24"/>
              </w:rPr>
            </w:pPr>
          </w:p>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 xml:space="preserve">Заключение </w:t>
            </w:r>
          </w:p>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 xml:space="preserve">государственного </w:t>
            </w:r>
            <w:r w:rsidRPr="006207EE">
              <w:rPr>
                <w:rFonts w:ascii="Times New Roman" w:hAnsi="Times New Roman" w:cs="Times New Roman"/>
                <w:sz w:val="24"/>
                <w:szCs w:val="24"/>
              </w:rPr>
              <w:br/>
            </w:r>
            <w:r w:rsidRPr="006207EE">
              <w:rPr>
                <w:rFonts w:ascii="Times New Roman" w:hAnsi="Times New Roman" w:cs="Times New Roman"/>
                <w:sz w:val="24"/>
                <w:szCs w:val="24"/>
              </w:rPr>
              <w:lastRenderedPageBreak/>
              <w:t xml:space="preserve">санитарно-    </w:t>
            </w:r>
            <w:r w:rsidRPr="006207EE">
              <w:rPr>
                <w:rFonts w:ascii="Times New Roman" w:hAnsi="Times New Roman" w:cs="Times New Roman"/>
                <w:sz w:val="24"/>
                <w:szCs w:val="24"/>
              </w:rPr>
              <w:br/>
              <w:t>эпидемиологического</w:t>
            </w:r>
            <w:r w:rsidRPr="006207EE">
              <w:rPr>
                <w:rFonts w:ascii="Times New Roman" w:hAnsi="Times New Roman" w:cs="Times New Roman"/>
                <w:sz w:val="24"/>
                <w:szCs w:val="24"/>
              </w:rPr>
              <w:br/>
              <w:t>надзора</w:t>
            </w:r>
          </w:p>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 34.12.01.000. М. 001581.11.16</w:t>
            </w:r>
          </w:p>
          <w:p w:rsidR="00FD77F1" w:rsidRPr="006207EE" w:rsidRDefault="00FD77F1" w:rsidP="00540A22">
            <w:pPr>
              <w:pStyle w:val="ConsPlusCell"/>
              <w:widowControl/>
              <w:rPr>
                <w:rFonts w:ascii="Times New Roman" w:hAnsi="Times New Roman" w:cs="Times New Roman"/>
                <w:sz w:val="24"/>
                <w:szCs w:val="24"/>
              </w:rPr>
            </w:pPr>
            <w:r w:rsidRPr="006207EE">
              <w:rPr>
                <w:rFonts w:ascii="Times New Roman" w:hAnsi="Times New Roman" w:cs="Times New Roman"/>
                <w:sz w:val="24"/>
                <w:szCs w:val="24"/>
              </w:rPr>
              <w:t>от 30.11.2016г</w:t>
            </w:r>
          </w:p>
        </w:tc>
      </w:tr>
      <w:tr w:rsidR="00FD77F1" w:rsidRPr="006207EE" w:rsidTr="00540A22">
        <w:trPr>
          <w:cantSplit/>
          <w:trHeight w:val="240"/>
        </w:trPr>
        <w:tc>
          <w:tcPr>
            <w:tcW w:w="54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p>
        </w:tc>
        <w:tc>
          <w:tcPr>
            <w:tcW w:w="3004"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rPr>
                <w:rFonts w:ascii="Times New Roman" w:hAnsi="Times New Roman" w:cs="Times New Roman"/>
                <w:sz w:val="24"/>
                <w:szCs w:val="24"/>
              </w:rPr>
            </w:pPr>
            <w:r w:rsidRPr="006207EE">
              <w:rPr>
                <w:rFonts w:ascii="Times New Roman" w:hAnsi="Times New Roman" w:cs="Times New Roman"/>
                <w:sz w:val="24"/>
                <w:szCs w:val="24"/>
              </w:rPr>
              <w:t xml:space="preserve">медицинский кабинет, </w:t>
            </w:r>
          </w:p>
          <w:p w:rsidR="00FD77F1" w:rsidRPr="006207EE" w:rsidRDefault="00FD77F1" w:rsidP="00540A22">
            <w:pPr>
              <w:pStyle w:val="ConsPlusCell"/>
              <w:widowControl/>
              <w:rPr>
                <w:rFonts w:ascii="Times New Roman" w:hAnsi="Times New Roman" w:cs="Times New Roman"/>
                <w:sz w:val="24"/>
                <w:szCs w:val="24"/>
              </w:rPr>
            </w:pPr>
            <w:r w:rsidRPr="006207EE">
              <w:rPr>
                <w:rFonts w:ascii="Times New Roman" w:hAnsi="Times New Roman" w:cs="Times New Roman"/>
                <w:sz w:val="24"/>
                <w:szCs w:val="24"/>
              </w:rPr>
              <w:t xml:space="preserve">площадь – 6,3 </w:t>
            </w:r>
            <w:proofErr w:type="spellStart"/>
            <w:r w:rsidRPr="006207EE">
              <w:rPr>
                <w:rFonts w:ascii="Times New Roman" w:hAnsi="Times New Roman" w:cs="Times New Roman"/>
                <w:sz w:val="24"/>
                <w:szCs w:val="24"/>
              </w:rPr>
              <w:t>кв</w:t>
            </w:r>
            <w:proofErr w:type="spellEnd"/>
            <w:r w:rsidRPr="006207EE">
              <w:rPr>
                <w:rFonts w:ascii="Times New Roman" w:hAnsi="Times New Roman" w:cs="Times New Roman"/>
                <w:sz w:val="24"/>
                <w:szCs w:val="24"/>
              </w:rPr>
              <w:t xml:space="preserve"> м</w:t>
            </w:r>
          </w:p>
        </w:tc>
        <w:tc>
          <w:tcPr>
            <w:tcW w:w="2268"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 xml:space="preserve">оперативное  </w:t>
            </w:r>
            <w:r w:rsidRPr="006207EE">
              <w:rPr>
                <w:rFonts w:ascii="Times New Roman" w:hAnsi="Times New Roman" w:cs="Times New Roman"/>
                <w:sz w:val="24"/>
                <w:szCs w:val="24"/>
              </w:rPr>
              <w:br/>
              <w:t>управление</w:t>
            </w:r>
          </w:p>
        </w:tc>
        <w:tc>
          <w:tcPr>
            <w:tcW w:w="241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МКОУ «</w:t>
            </w:r>
            <w:proofErr w:type="spellStart"/>
            <w:r w:rsidRPr="006207EE">
              <w:rPr>
                <w:rFonts w:ascii="Times New Roman" w:hAnsi="Times New Roman" w:cs="Times New Roman"/>
                <w:sz w:val="24"/>
                <w:szCs w:val="24"/>
              </w:rPr>
              <w:t>Кленовская</w:t>
            </w:r>
            <w:proofErr w:type="spellEnd"/>
            <w:r w:rsidRPr="006207EE">
              <w:rPr>
                <w:rFonts w:ascii="Times New Roman" w:hAnsi="Times New Roman" w:cs="Times New Roman"/>
                <w:sz w:val="24"/>
                <w:szCs w:val="24"/>
              </w:rPr>
              <w:t xml:space="preserve"> СШ»</w:t>
            </w:r>
          </w:p>
        </w:tc>
        <w:tc>
          <w:tcPr>
            <w:tcW w:w="1984"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p>
        </w:tc>
        <w:tc>
          <w:tcPr>
            <w:tcW w:w="2693" w:type="dxa"/>
            <w:vMerge/>
            <w:tcBorders>
              <w:left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p>
        </w:tc>
      </w:tr>
      <w:tr w:rsidR="00FD77F1" w:rsidRPr="006207EE" w:rsidTr="00540A22">
        <w:trPr>
          <w:cantSplit/>
          <w:trHeight w:val="240"/>
        </w:trPr>
        <w:tc>
          <w:tcPr>
            <w:tcW w:w="54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p>
        </w:tc>
        <w:tc>
          <w:tcPr>
            <w:tcW w:w="3004"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rPr>
                <w:rFonts w:ascii="Times New Roman" w:hAnsi="Times New Roman" w:cs="Times New Roman"/>
                <w:sz w:val="24"/>
                <w:szCs w:val="24"/>
              </w:rPr>
            </w:pPr>
            <w:r w:rsidRPr="006207EE">
              <w:rPr>
                <w:rFonts w:ascii="Times New Roman" w:hAnsi="Times New Roman" w:cs="Times New Roman"/>
                <w:sz w:val="24"/>
                <w:szCs w:val="24"/>
              </w:rPr>
              <w:t>Изолятор,</w:t>
            </w:r>
          </w:p>
          <w:p w:rsidR="00FD77F1" w:rsidRPr="006207EE" w:rsidRDefault="00FD77F1" w:rsidP="00540A22">
            <w:pPr>
              <w:pStyle w:val="ConsPlusCell"/>
              <w:widowControl/>
              <w:rPr>
                <w:rFonts w:ascii="Times New Roman" w:hAnsi="Times New Roman" w:cs="Times New Roman"/>
                <w:sz w:val="24"/>
                <w:szCs w:val="24"/>
              </w:rPr>
            </w:pPr>
            <w:r w:rsidRPr="006207EE">
              <w:rPr>
                <w:rFonts w:ascii="Times New Roman" w:hAnsi="Times New Roman" w:cs="Times New Roman"/>
                <w:sz w:val="24"/>
                <w:szCs w:val="24"/>
              </w:rPr>
              <w:t xml:space="preserve">площадь – 4,9 </w:t>
            </w:r>
            <w:proofErr w:type="spellStart"/>
            <w:r w:rsidRPr="006207EE">
              <w:rPr>
                <w:rFonts w:ascii="Times New Roman" w:hAnsi="Times New Roman" w:cs="Times New Roman"/>
                <w:sz w:val="24"/>
                <w:szCs w:val="24"/>
              </w:rPr>
              <w:t>кв</w:t>
            </w:r>
            <w:proofErr w:type="spellEnd"/>
            <w:r w:rsidRPr="006207EE">
              <w:rPr>
                <w:rFonts w:ascii="Times New Roman" w:hAnsi="Times New Roman" w:cs="Times New Roman"/>
                <w:sz w:val="24"/>
                <w:szCs w:val="24"/>
              </w:rPr>
              <w:t xml:space="preserve"> м</w:t>
            </w:r>
          </w:p>
        </w:tc>
        <w:tc>
          <w:tcPr>
            <w:tcW w:w="2268"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 xml:space="preserve">оперативное  </w:t>
            </w:r>
            <w:r w:rsidRPr="006207EE">
              <w:rPr>
                <w:rFonts w:ascii="Times New Roman" w:hAnsi="Times New Roman" w:cs="Times New Roman"/>
                <w:sz w:val="24"/>
                <w:szCs w:val="24"/>
              </w:rPr>
              <w:br/>
              <w:t>управление</w:t>
            </w:r>
          </w:p>
        </w:tc>
        <w:tc>
          <w:tcPr>
            <w:tcW w:w="241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МКОУ «</w:t>
            </w:r>
            <w:proofErr w:type="spellStart"/>
            <w:r w:rsidRPr="006207EE">
              <w:rPr>
                <w:rFonts w:ascii="Times New Roman" w:hAnsi="Times New Roman" w:cs="Times New Roman"/>
                <w:sz w:val="24"/>
                <w:szCs w:val="24"/>
              </w:rPr>
              <w:t>Кленовская</w:t>
            </w:r>
            <w:proofErr w:type="spellEnd"/>
            <w:r w:rsidRPr="006207EE">
              <w:rPr>
                <w:rFonts w:ascii="Times New Roman" w:hAnsi="Times New Roman" w:cs="Times New Roman"/>
                <w:sz w:val="24"/>
                <w:szCs w:val="24"/>
              </w:rPr>
              <w:t xml:space="preserve"> СШ»</w:t>
            </w:r>
          </w:p>
        </w:tc>
        <w:tc>
          <w:tcPr>
            <w:tcW w:w="1984"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p>
        </w:tc>
        <w:tc>
          <w:tcPr>
            <w:tcW w:w="2693" w:type="dxa"/>
            <w:vMerge/>
            <w:tcBorders>
              <w:left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p>
        </w:tc>
      </w:tr>
      <w:tr w:rsidR="00FD77F1" w:rsidRPr="006207EE" w:rsidTr="00540A22">
        <w:trPr>
          <w:cantSplit/>
          <w:trHeight w:val="600"/>
        </w:trPr>
        <w:tc>
          <w:tcPr>
            <w:tcW w:w="54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lastRenderedPageBreak/>
              <w:t>2.</w:t>
            </w:r>
          </w:p>
        </w:tc>
        <w:tc>
          <w:tcPr>
            <w:tcW w:w="3004"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rPr>
                <w:rFonts w:ascii="Times New Roman" w:hAnsi="Times New Roman" w:cs="Times New Roman"/>
                <w:sz w:val="24"/>
                <w:szCs w:val="24"/>
              </w:rPr>
            </w:pPr>
            <w:r w:rsidRPr="006207EE">
              <w:rPr>
                <w:rFonts w:ascii="Times New Roman" w:hAnsi="Times New Roman" w:cs="Times New Roman"/>
                <w:sz w:val="24"/>
                <w:szCs w:val="24"/>
              </w:rPr>
              <w:t xml:space="preserve">Пищеблок -57,4 </w:t>
            </w:r>
            <w:proofErr w:type="spellStart"/>
            <w:r w:rsidRPr="006207EE">
              <w:rPr>
                <w:rFonts w:ascii="Times New Roman" w:hAnsi="Times New Roman" w:cs="Times New Roman"/>
                <w:sz w:val="24"/>
                <w:szCs w:val="24"/>
              </w:rPr>
              <w:t>кв</w:t>
            </w:r>
            <w:proofErr w:type="spellEnd"/>
            <w:r w:rsidRPr="006207EE">
              <w:rPr>
                <w:rFonts w:ascii="Times New Roman" w:hAnsi="Times New Roman" w:cs="Times New Roman"/>
                <w:sz w:val="24"/>
                <w:szCs w:val="24"/>
              </w:rPr>
              <w:t xml:space="preserve"> м</w:t>
            </w:r>
          </w:p>
          <w:p w:rsidR="00FD77F1" w:rsidRPr="006207EE" w:rsidRDefault="00FD77F1" w:rsidP="00540A22">
            <w:pPr>
              <w:pStyle w:val="ConsPlusCell"/>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rPr>
                <w:rFonts w:ascii="Times New Roman" w:hAnsi="Times New Roman" w:cs="Times New Roman"/>
                <w:sz w:val="24"/>
                <w:szCs w:val="24"/>
              </w:rPr>
            </w:pPr>
            <w:r w:rsidRPr="006207EE">
              <w:rPr>
                <w:rFonts w:ascii="Times New Roman" w:hAnsi="Times New Roman" w:cs="Times New Roman"/>
                <w:sz w:val="24"/>
                <w:szCs w:val="24"/>
              </w:rPr>
              <w:t xml:space="preserve">403764, Волгоградская область, </w:t>
            </w:r>
            <w:proofErr w:type="spellStart"/>
            <w:r w:rsidRPr="006207EE">
              <w:rPr>
                <w:rFonts w:ascii="Times New Roman" w:hAnsi="Times New Roman" w:cs="Times New Roman"/>
                <w:sz w:val="24"/>
                <w:szCs w:val="24"/>
              </w:rPr>
              <w:t>Жирновский</w:t>
            </w:r>
            <w:proofErr w:type="spellEnd"/>
            <w:r w:rsidRPr="006207EE">
              <w:rPr>
                <w:rFonts w:ascii="Times New Roman" w:hAnsi="Times New Roman" w:cs="Times New Roman"/>
                <w:sz w:val="24"/>
                <w:szCs w:val="24"/>
              </w:rPr>
              <w:t xml:space="preserve"> район, </w:t>
            </w:r>
            <w:proofErr w:type="spellStart"/>
            <w:r w:rsidRPr="006207EE">
              <w:rPr>
                <w:rFonts w:ascii="Times New Roman" w:hAnsi="Times New Roman" w:cs="Times New Roman"/>
                <w:sz w:val="24"/>
                <w:szCs w:val="24"/>
              </w:rPr>
              <w:t>с</w:t>
            </w:r>
            <w:proofErr w:type="gramStart"/>
            <w:r w:rsidRPr="006207EE">
              <w:rPr>
                <w:rFonts w:ascii="Times New Roman" w:hAnsi="Times New Roman" w:cs="Times New Roman"/>
                <w:sz w:val="24"/>
                <w:szCs w:val="24"/>
              </w:rPr>
              <w:t>.К</w:t>
            </w:r>
            <w:proofErr w:type="gramEnd"/>
            <w:r w:rsidRPr="006207EE">
              <w:rPr>
                <w:rFonts w:ascii="Times New Roman" w:hAnsi="Times New Roman" w:cs="Times New Roman"/>
                <w:sz w:val="24"/>
                <w:szCs w:val="24"/>
              </w:rPr>
              <w:t>леновка</w:t>
            </w:r>
            <w:proofErr w:type="spellEnd"/>
            <w:r w:rsidRPr="006207EE">
              <w:rPr>
                <w:rFonts w:ascii="Times New Roman" w:hAnsi="Times New Roman" w:cs="Times New Roman"/>
                <w:sz w:val="24"/>
                <w:szCs w:val="24"/>
              </w:rPr>
              <w:t xml:space="preserve">, </w:t>
            </w:r>
          </w:p>
          <w:p w:rsidR="00FD77F1" w:rsidRPr="006207EE" w:rsidRDefault="00FD77F1" w:rsidP="00540A22">
            <w:pPr>
              <w:pStyle w:val="ConsPlusCell"/>
              <w:widowControl/>
              <w:rPr>
                <w:rFonts w:ascii="Times New Roman" w:hAnsi="Times New Roman" w:cs="Times New Roman"/>
                <w:sz w:val="24"/>
                <w:szCs w:val="24"/>
              </w:rPr>
            </w:pPr>
            <w:r w:rsidRPr="006207EE">
              <w:rPr>
                <w:rFonts w:ascii="Times New Roman" w:hAnsi="Times New Roman" w:cs="Times New Roman"/>
                <w:sz w:val="24"/>
                <w:szCs w:val="24"/>
              </w:rPr>
              <w:t xml:space="preserve">ул. </w:t>
            </w:r>
            <w:proofErr w:type="spellStart"/>
            <w:r w:rsidRPr="006207EE">
              <w:rPr>
                <w:rFonts w:ascii="Times New Roman" w:hAnsi="Times New Roman" w:cs="Times New Roman"/>
                <w:sz w:val="24"/>
                <w:szCs w:val="24"/>
              </w:rPr>
              <w:t>Бородачева</w:t>
            </w:r>
            <w:proofErr w:type="spellEnd"/>
            <w:r w:rsidRPr="006207EE">
              <w:rPr>
                <w:rFonts w:ascii="Times New Roman" w:hAnsi="Times New Roman" w:cs="Times New Roman"/>
                <w:sz w:val="24"/>
                <w:szCs w:val="24"/>
              </w:rPr>
              <w:t>,</w:t>
            </w:r>
          </w:p>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 xml:space="preserve"> д. 36</w:t>
            </w:r>
          </w:p>
        </w:tc>
        <w:tc>
          <w:tcPr>
            <w:tcW w:w="241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 xml:space="preserve">оперативное  </w:t>
            </w:r>
            <w:r w:rsidRPr="006207EE">
              <w:rPr>
                <w:rFonts w:ascii="Times New Roman" w:hAnsi="Times New Roman" w:cs="Times New Roman"/>
                <w:sz w:val="24"/>
                <w:szCs w:val="24"/>
              </w:rPr>
              <w:br/>
              <w:t xml:space="preserve">управление,  </w:t>
            </w:r>
            <w:r w:rsidRPr="006207EE">
              <w:rPr>
                <w:rFonts w:ascii="Times New Roman" w:hAnsi="Times New Roman" w:cs="Times New Roman"/>
                <w:sz w:val="24"/>
                <w:szCs w:val="24"/>
              </w:rPr>
              <w:br/>
            </w:r>
          </w:p>
        </w:tc>
        <w:tc>
          <w:tcPr>
            <w:tcW w:w="241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МКОУ «</w:t>
            </w:r>
            <w:proofErr w:type="spellStart"/>
            <w:r w:rsidRPr="006207EE">
              <w:rPr>
                <w:rFonts w:ascii="Times New Roman" w:hAnsi="Times New Roman" w:cs="Times New Roman"/>
                <w:sz w:val="24"/>
                <w:szCs w:val="24"/>
              </w:rPr>
              <w:t>Кленовская</w:t>
            </w:r>
            <w:proofErr w:type="spellEnd"/>
            <w:r w:rsidRPr="006207EE">
              <w:rPr>
                <w:rFonts w:ascii="Times New Roman" w:hAnsi="Times New Roman" w:cs="Times New Roman"/>
                <w:sz w:val="24"/>
                <w:szCs w:val="24"/>
              </w:rPr>
              <w:t xml:space="preserve"> СШ»</w:t>
            </w:r>
          </w:p>
        </w:tc>
        <w:tc>
          <w:tcPr>
            <w:tcW w:w="1984"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p>
        </w:tc>
        <w:tc>
          <w:tcPr>
            <w:tcW w:w="2693" w:type="dxa"/>
            <w:vMerge/>
            <w:tcBorders>
              <w:left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p>
        </w:tc>
      </w:tr>
      <w:tr w:rsidR="00FD77F1" w:rsidRPr="006207EE" w:rsidTr="00540A22">
        <w:trPr>
          <w:cantSplit/>
          <w:trHeight w:val="600"/>
        </w:trPr>
        <w:tc>
          <w:tcPr>
            <w:tcW w:w="54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p>
        </w:tc>
        <w:tc>
          <w:tcPr>
            <w:tcW w:w="3004"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rPr>
                <w:rFonts w:ascii="Times New Roman" w:hAnsi="Times New Roman" w:cs="Times New Roman"/>
                <w:sz w:val="24"/>
                <w:szCs w:val="24"/>
              </w:rPr>
            </w:pPr>
            <w:r w:rsidRPr="006207EE">
              <w:rPr>
                <w:rFonts w:ascii="Times New Roman" w:hAnsi="Times New Roman" w:cs="Times New Roman"/>
                <w:sz w:val="24"/>
                <w:szCs w:val="24"/>
              </w:rPr>
              <w:t xml:space="preserve"> Моечная</w:t>
            </w:r>
          </w:p>
          <w:p w:rsidR="00FD77F1" w:rsidRPr="006207EE" w:rsidRDefault="00FD77F1" w:rsidP="00540A22">
            <w:pPr>
              <w:pStyle w:val="ConsPlusCell"/>
              <w:widowControl/>
              <w:rPr>
                <w:rFonts w:ascii="Times New Roman" w:hAnsi="Times New Roman" w:cs="Times New Roman"/>
                <w:sz w:val="24"/>
                <w:szCs w:val="24"/>
              </w:rPr>
            </w:pPr>
            <w:r w:rsidRPr="006207EE">
              <w:rPr>
                <w:rFonts w:ascii="Times New Roman" w:hAnsi="Times New Roman" w:cs="Times New Roman"/>
                <w:sz w:val="24"/>
                <w:szCs w:val="24"/>
              </w:rPr>
              <w:t xml:space="preserve">площадь – 8,7 </w:t>
            </w:r>
            <w:proofErr w:type="spellStart"/>
            <w:r w:rsidRPr="006207EE">
              <w:rPr>
                <w:rFonts w:ascii="Times New Roman" w:hAnsi="Times New Roman" w:cs="Times New Roman"/>
                <w:sz w:val="24"/>
                <w:szCs w:val="24"/>
              </w:rPr>
              <w:t>кв</w:t>
            </w:r>
            <w:proofErr w:type="spellEnd"/>
            <w:r w:rsidRPr="006207EE">
              <w:rPr>
                <w:rFonts w:ascii="Times New Roman" w:hAnsi="Times New Roman" w:cs="Times New Roman"/>
                <w:sz w:val="24"/>
                <w:szCs w:val="24"/>
              </w:rPr>
              <w:t xml:space="preserve"> м</w:t>
            </w:r>
          </w:p>
        </w:tc>
        <w:tc>
          <w:tcPr>
            <w:tcW w:w="2268"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 xml:space="preserve">оперативное  </w:t>
            </w:r>
            <w:r w:rsidRPr="006207EE">
              <w:rPr>
                <w:rFonts w:ascii="Times New Roman" w:hAnsi="Times New Roman" w:cs="Times New Roman"/>
                <w:sz w:val="24"/>
                <w:szCs w:val="24"/>
              </w:rPr>
              <w:br/>
              <w:t>управление</w:t>
            </w:r>
          </w:p>
        </w:tc>
        <w:tc>
          <w:tcPr>
            <w:tcW w:w="241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МКОУ «</w:t>
            </w:r>
            <w:proofErr w:type="spellStart"/>
            <w:r w:rsidRPr="006207EE">
              <w:rPr>
                <w:rFonts w:ascii="Times New Roman" w:hAnsi="Times New Roman" w:cs="Times New Roman"/>
                <w:sz w:val="24"/>
                <w:szCs w:val="24"/>
              </w:rPr>
              <w:t>Кленовская</w:t>
            </w:r>
            <w:proofErr w:type="spellEnd"/>
            <w:r w:rsidRPr="006207EE">
              <w:rPr>
                <w:rFonts w:ascii="Times New Roman" w:hAnsi="Times New Roman" w:cs="Times New Roman"/>
                <w:sz w:val="24"/>
                <w:szCs w:val="24"/>
              </w:rPr>
              <w:t xml:space="preserve"> СШ»</w:t>
            </w:r>
          </w:p>
        </w:tc>
        <w:tc>
          <w:tcPr>
            <w:tcW w:w="1984"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p>
        </w:tc>
        <w:tc>
          <w:tcPr>
            <w:tcW w:w="2693" w:type="dxa"/>
            <w:vMerge/>
            <w:tcBorders>
              <w:left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p>
        </w:tc>
      </w:tr>
      <w:tr w:rsidR="00FD77F1" w:rsidRPr="006207EE" w:rsidTr="00540A22">
        <w:trPr>
          <w:cantSplit/>
          <w:trHeight w:val="600"/>
        </w:trPr>
        <w:tc>
          <w:tcPr>
            <w:tcW w:w="54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3.</w:t>
            </w:r>
          </w:p>
        </w:tc>
        <w:tc>
          <w:tcPr>
            <w:tcW w:w="3004"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 xml:space="preserve">Объекты хозяйственно- </w:t>
            </w:r>
            <w:r w:rsidRPr="006207EE">
              <w:rPr>
                <w:rFonts w:ascii="Times New Roman" w:hAnsi="Times New Roman" w:cs="Times New Roman"/>
                <w:sz w:val="24"/>
                <w:szCs w:val="24"/>
              </w:rPr>
              <w:br/>
            </w:r>
            <w:proofErr w:type="gramStart"/>
            <w:r w:rsidRPr="006207EE">
              <w:rPr>
                <w:rFonts w:ascii="Times New Roman" w:hAnsi="Times New Roman" w:cs="Times New Roman"/>
                <w:sz w:val="24"/>
                <w:szCs w:val="24"/>
              </w:rPr>
              <w:t>бытового</w:t>
            </w:r>
            <w:proofErr w:type="gramEnd"/>
            <w:r w:rsidRPr="006207EE">
              <w:rPr>
                <w:rFonts w:ascii="Times New Roman" w:hAnsi="Times New Roman" w:cs="Times New Roman"/>
                <w:sz w:val="24"/>
                <w:szCs w:val="24"/>
              </w:rPr>
              <w:t xml:space="preserve"> </w:t>
            </w:r>
          </w:p>
        </w:tc>
        <w:tc>
          <w:tcPr>
            <w:tcW w:w="2268"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rPr>
                <w:rFonts w:ascii="Times New Roman" w:hAnsi="Times New Roman" w:cs="Times New Roman"/>
                <w:sz w:val="24"/>
                <w:szCs w:val="24"/>
              </w:rPr>
            </w:pPr>
            <w:r w:rsidRPr="006207EE">
              <w:rPr>
                <w:rFonts w:ascii="Times New Roman" w:hAnsi="Times New Roman" w:cs="Times New Roman"/>
                <w:sz w:val="24"/>
                <w:szCs w:val="24"/>
              </w:rPr>
              <w:t xml:space="preserve">403764, Волгоградская область, </w:t>
            </w:r>
            <w:proofErr w:type="spellStart"/>
            <w:r w:rsidRPr="006207EE">
              <w:rPr>
                <w:rFonts w:ascii="Times New Roman" w:hAnsi="Times New Roman" w:cs="Times New Roman"/>
                <w:sz w:val="24"/>
                <w:szCs w:val="24"/>
              </w:rPr>
              <w:t>Жирновский</w:t>
            </w:r>
            <w:proofErr w:type="spellEnd"/>
            <w:r w:rsidRPr="006207EE">
              <w:rPr>
                <w:rFonts w:ascii="Times New Roman" w:hAnsi="Times New Roman" w:cs="Times New Roman"/>
                <w:sz w:val="24"/>
                <w:szCs w:val="24"/>
              </w:rPr>
              <w:t xml:space="preserve"> район, </w:t>
            </w:r>
            <w:proofErr w:type="spellStart"/>
            <w:r w:rsidRPr="006207EE">
              <w:rPr>
                <w:rFonts w:ascii="Times New Roman" w:hAnsi="Times New Roman" w:cs="Times New Roman"/>
                <w:sz w:val="24"/>
                <w:szCs w:val="24"/>
              </w:rPr>
              <w:t>с</w:t>
            </w:r>
            <w:proofErr w:type="gramStart"/>
            <w:r w:rsidRPr="006207EE">
              <w:rPr>
                <w:rFonts w:ascii="Times New Roman" w:hAnsi="Times New Roman" w:cs="Times New Roman"/>
                <w:sz w:val="24"/>
                <w:szCs w:val="24"/>
              </w:rPr>
              <w:t>.К</w:t>
            </w:r>
            <w:proofErr w:type="gramEnd"/>
            <w:r w:rsidRPr="006207EE">
              <w:rPr>
                <w:rFonts w:ascii="Times New Roman" w:hAnsi="Times New Roman" w:cs="Times New Roman"/>
                <w:sz w:val="24"/>
                <w:szCs w:val="24"/>
              </w:rPr>
              <w:t>леновка</w:t>
            </w:r>
            <w:proofErr w:type="spellEnd"/>
            <w:r w:rsidRPr="006207EE">
              <w:rPr>
                <w:rFonts w:ascii="Times New Roman" w:hAnsi="Times New Roman" w:cs="Times New Roman"/>
                <w:sz w:val="24"/>
                <w:szCs w:val="24"/>
              </w:rPr>
              <w:t xml:space="preserve">, </w:t>
            </w:r>
          </w:p>
          <w:p w:rsidR="00FD77F1" w:rsidRPr="006207EE" w:rsidRDefault="00FD77F1" w:rsidP="00540A22">
            <w:pPr>
              <w:pStyle w:val="ConsPlusCell"/>
              <w:widowControl/>
              <w:rPr>
                <w:rFonts w:ascii="Times New Roman" w:hAnsi="Times New Roman" w:cs="Times New Roman"/>
                <w:sz w:val="24"/>
                <w:szCs w:val="24"/>
              </w:rPr>
            </w:pPr>
            <w:r w:rsidRPr="006207EE">
              <w:rPr>
                <w:rFonts w:ascii="Times New Roman" w:hAnsi="Times New Roman" w:cs="Times New Roman"/>
                <w:sz w:val="24"/>
                <w:szCs w:val="24"/>
              </w:rPr>
              <w:t xml:space="preserve">ул. </w:t>
            </w:r>
            <w:proofErr w:type="spellStart"/>
            <w:r w:rsidRPr="006207EE">
              <w:rPr>
                <w:rFonts w:ascii="Times New Roman" w:hAnsi="Times New Roman" w:cs="Times New Roman"/>
                <w:sz w:val="24"/>
                <w:szCs w:val="24"/>
              </w:rPr>
              <w:t>Бородачева</w:t>
            </w:r>
            <w:proofErr w:type="spellEnd"/>
            <w:r w:rsidRPr="006207EE">
              <w:rPr>
                <w:rFonts w:ascii="Times New Roman" w:hAnsi="Times New Roman" w:cs="Times New Roman"/>
                <w:sz w:val="24"/>
                <w:szCs w:val="24"/>
              </w:rPr>
              <w:t>,</w:t>
            </w:r>
          </w:p>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 xml:space="preserve"> д. 36</w:t>
            </w:r>
          </w:p>
        </w:tc>
        <w:tc>
          <w:tcPr>
            <w:tcW w:w="241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 xml:space="preserve">оперативное  </w:t>
            </w:r>
            <w:r w:rsidRPr="006207EE">
              <w:rPr>
                <w:rFonts w:ascii="Times New Roman" w:hAnsi="Times New Roman" w:cs="Times New Roman"/>
                <w:sz w:val="24"/>
                <w:szCs w:val="24"/>
              </w:rPr>
              <w:br/>
              <w:t xml:space="preserve">управление,  </w:t>
            </w:r>
            <w:r w:rsidRPr="006207EE">
              <w:rPr>
                <w:rFonts w:ascii="Times New Roman" w:hAnsi="Times New Roman" w:cs="Times New Roman"/>
                <w:sz w:val="24"/>
                <w:szCs w:val="24"/>
              </w:rPr>
              <w:br/>
            </w:r>
          </w:p>
        </w:tc>
        <w:tc>
          <w:tcPr>
            <w:tcW w:w="241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МКОУ «</w:t>
            </w:r>
            <w:proofErr w:type="spellStart"/>
            <w:r w:rsidRPr="006207EE">
              <w:rPr>
                <w:rFonts w:ascii="Times New Roman" w:hAnsi="Times New Roman" w:cs="Times New Roman"/>
                <w:sz w:val="24"/>
                <w:szCs w:val="24"/>
              </w:rPr>
              <w:t>Кленовская</w:t>
            </w:r>
            <w:proofErr w:type="spellEnd"/>
            <w:r w:rsidRPr="006207EE">
              <w:rPr>
                <w:rFonts w:ascii="Times New Roman" w:hAnsi="Times New Roman" w:cs="Times New Roman"/>
                <w:sz w:val="24"/>
                <w:szCs w:val="24"/>
              </w:rPr>
              <w:t xml:space="preserve"> СШ»</w:t>
            </w:r>
          </w:p>
        </w:tc>
        <w:tc>
          <w:tcPr>
            <w:tcW w:w="1984"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p>
        </w:tc>
        <w:tc>
          <w:tcPr>
            <w:tcW w:w="2693" w:type="dxa"/>
            <w:vMerge/>
            <w:tcBorders>
              <w:left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p>
        </w:tc>
      </w:tr>
      <w:tr w:rsidR="00FD77F1" w:rsidRPr="006207EE" w:rsidTr="00540A22">
        <w:trPr>
          <w:cantSplit/>
          <w:trHeight w:val="240"/>
        </w:trPr>
        <w:tc>
          <w:tcPr>
            <w:tcW w:w="54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p>
        </w:tc>
        <w:tc>
          <w:tcPr>
            <w:tcW w:w="3004"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rPr>
                <w:rFonts w:ascii="Times New Roman" w:hAnsi="Times New Roman" w:cs="Times New Roman"/>
                <w:sz w:val="24"/>
                <w:szCs w:val="24"/>
              </w:rPr>
            </w:pPr>
            <w:r w:rsidRPr="006207EE">
              <w:rPr>
                <w:rFonts w:ascii="Times New Roman" w:hAnsi="Times New Roman" w:cs="Times New Roman"/>
                <w:sz w:val="24"/>
                <w:szCs w:val="24"/>
              </w:rPr>
              <w:t>Прачечная, гладильная</w:t>
            </w:r>
          </w:p>
          <w:p w:rsidR="00FD77F1" w:rsidRPr="006207EE" w:rsidRDefault="00FD77F1" w:rsidP="00540A22">
            <w:pPr>
              <w:pStyle w:val="ConsPlusCell"/>
              <w:widowControl/>
              <w:rPr>
                <w:rFonts w:ascii="Times New Roman" w:hAnsi="Times New Roman" w:cs="Times New Roman"/>
                <w:sz w:val="24"/>
                <w:szCs w:val="24"/>
              </w:rPr>
            </w:pPr>
            <w:r w:rsidRPr="006207EE">
              <w:rPr>
                <w:rFonts w:ascii="Times New Roman" w:hAnsi="Times New Roman" w:cs="Times New Roman"/>
                <w:sz w:val="24"/>
                <w:szCs w:val="24"/>
              </w:rPr>
              <w:t>Площадь- 45,2 кв</w:t>
            </w:r>
            <w:proofErr w:type="gramStart"/>
            <w:r w:rsidRPr="006207EE">
              <w:rPr>
                <w:rFonts w:ascii="Times New Roman" w:hAnsi="Times New Roman" w:cs="Times New Roman"/>
                <w:sz w:val="24"/>
                <w:szCs w:val="24"/>
              </w:rPr>
              <w:t>.м</w:t>
            </w:r>
            <w:proofErr w:type="gramEnd"/>
          </w:p>
        </w:tc>
        <w:tc>
          <w:tcPr>
            <w:tcW w:w="2268"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rPr>
                <w:rFonts w:ascii="Times New Roman" w:hAnsi="Times New Roman" w:cs="Times New Roman"/>
                <w:sz w:val="24"/>
                <w:szCs w:val="24"/>
              </w:rPr>
            </w:pPr>
            <w:r w:rsidRPr="006207EE">
              <w:rPr>
                <w:rFonts w:ascii="Times New Roman" w:hAnsi="Times New Roman" w:cs="Times New Roman"/>
                <w:sz w:val="24"/>
                <w:szCs w:val="24"/>
              </w:rPr>
              <w:t xml:space="preserve">403764, Волгоградская область, </w:t>
            </w:r>
            <w:proofErr w:type="spellStart"/>
            <w:r w:rsidRPr="006207EE">
              <w:rPr>
                <w:rFonts w:ascii="Times New Roman" w:hAnsi="Times New Roman" w:cs="Times New Roman"/>
                <w:sz w:val="24"/>
                <w:szCs w:val="24"/>
              </w:rPr>
              <w:t>Жирновский</w:t>
            </w:r>
            <w:proofErr w:type="spellEnd"/>
            <w:r w:rsidRPr="006207EE">
              <w:rPr>
                <w:rFonts w:ascii="Times New Roman" w:hAnsi="Times New Roman" w:cs="Times New Roman"/>
                <w:sz w:val="24"/>
                <w:szCs w:val="24"/>
              </w:rPr>
              <w:t xml:space="preserve"> район, </w:t>
            </w:r>
            <w:proofErr w:type="spellStart"/>
            <w:r w:rsidRPr="006207EE">
              <w:rPr>
                <w:rFonts w:ascii="Times New Roman" w:hAnsi="Times New Roman" w:cs="Times New Roman"/>
                <w:sz w:val="24"/>
                <w:szCs w:val="24"/>
              </w:rPr>
              <w:t>с</w:t>
            </w:r>
            <w:proofErr w:type="gramStart"/>
            <w:r w:rsidRPr="006207EE">
              <w:rPr>
                <w:rFonts w:ascii="Times New Roman" w:hAnsi="Times New Roman" w:cs="Times New Roman"/>
                <w:sz w:val="24"/>
                <w:szCs w:val="24"/>
              </w:rPr>
              <w:t>.К</w:t>
            </w:r>
            <w:proofErr w:type="gramEnd"/>
            <w:r w:rsidRPr="006207EE">
              <w:rPr>
                <w:rFonts w:ascii="Times New Roman" w:hAnsi="Times New Roman" w:cs="Times New Roman"/>
                <w:sz w:val="24"/>
                <w:szCs w:val="24"/>
              </w:rPr>
              <w:t>леновка</w:t>
            </w:r>
            <w:proofErr w:type="spellEnd"/>
            <w:r w:rsidRPr="006207EE">
              <w:rPr>
                <w:rFonts w:ascii="Times New Roman" w:hAnsi="Times New Roman" w:cs="Times New Roman"/>
                <w:sz w:val="24"/>
                <w:szCs w:val="24"/>
              </w:rPr>
              <w:t xml:space="preserve">, </w:t>
            </w:r>
          </w:p>
          <w:p w:rsidR="00FD77F1" w:rsidRPr="006207EE" w:rsidRDefault="00FD77F1" w:rsidP="00540A22">
            <w:pPr>
              <w:pStyle w:val="ConsPlusCell"/>
              <w:widowControl/>
              <w:rPr>
                <w:rFonts w:ascii="Times New Roman" w:hAnsi="Times New Roman" w:cs="Times New Roman"/>
                <w:sz w:val="24"/>
                <w:szCs w:val="24"/>
              </w:rPr>
            </w:pPr>
            <w:r w:rsidRPr="006207EE">
              <w:rPr>
                <w:rFonts w:ascii="Times New Roman" w:hAnsi="Times New Roman" w:cs="Times New Roman"/>
                <w:sz w:val="24"/>
                <w:szCs w:val="24"/>
              </w:rPr>
              <w:t xml:space="preserve">ул. </w:t>
            </w:r>
            <w:proofErr w:type="spellStart"/>
            <w:r w:rsidRPr="006207EE">
              <w:rPr>
                <w:rFonts w:ascii="Times New Roman" w:hAnsi="Times New Roman" w:cs="Times New Roman"/>
                <w:sz w:val="24"/>
                <w:szCs w:val="24"/>
              </w:rPr>
              <w:t>Бородачева</w:t>
            </w:r>
            <w:proofErr w:type="spellEnd"/>
            <w:r w:rsidRPr="006207EE">
              <w:rPr>
                <w:rFonts w:ascii="Times New Roman" w:hAnsi="Times New Roman" w:cs="Times New Roman"/>
                <w:sz w:val="24"/>
                <w:szCs w:val="24"/>
              </w:rPr>
              <w:t>,</w:t>
            </w:r>
          </w:p>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 xml:space="preserve"> д. 36</w:t>
            </w:r>
          </w:p>
        </w:tc>
        <w:tc>
          <w:tcPr>
            <w:tcW w:w="241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 xml:space="preserve">оперативное  </w:t>
            </w:r>
            <w:r w:rsidRPr="006207EE">
              <w:rPr>
                <w:rFonts w:ascii="Times New Roman" w:hAnsi="Times New Roman" w:cs="Times New Roman"/>
                <w:sz w:val="24"/>
                <w:szCs w:val="24"/>
              </w:rPr>
              <w:br/>
              <w:t>управление</w:t>
            </w:r>
          </w:p>
        </w:tc>
        <w:tc>
          <w:tcPr>
            <w:tcW w:w="241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МКОУ «</w:t>
            </w:r>
            <w:proofErr w:type="spellStart"/>
            <w:r w:rsidRPr="006207EE">
              <w:rPr>
                <w:rFonts w:ascii="Times New Roman" w:hAnsi="Times New Roman" w:cs="Times New Roman"/>
                <w:sz w:val="24"/>
                <w:szCs w:val="24"/>
              </w:rPr>
              <w:t>Кленовская</w:t>
            </w:r>
            <w:proofErr w:type="spellEnd"/>
            <w:r w:rsidRPr="006207EE">
              <w:rPr>
                <w:rFonts w:ascii="Times New Roman" w:hAnsi="Times New Roman" w:cs="Times New Roman"/>
                <w:sz w:val="24"/>
                <w:szCs w:val="24"/>
              </w:rPr>
              <w:t xml:space="preserve"> СШ»</w:t>
            </w:r>
          </w:p>
        </w:tc>
        <w:tc>
          <w:tcPr>
            <w:tcW w:w="1984"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p>
        </w:tc>
        <w:tc>
          <w:tcPr>
            <w:tcW w:w="2693" w:type="dxa"/>
            <w:vMerge/>
            <w:tcBorders>
              <w:left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p>
        </w:tc>
      </w:tr>
      <w:tr w:rsidR="00FD77F1" w:rsidRPr="006207EE" w:rsidTr="00540A22">
        <w:trPr>
          <w:cantSplit/>
          <w:trHeight w:val="240"/>
        </w:trPr>
        <w:tc>
          <w:tcPr>
            <w:tcW w:w="54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p>
        </w:tc>
        <w:tc>
          <w:tcPr>
            <w:tcW w:w="3004"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rPr>
                <w:rFonts w:ascii="Times New Roman" w:hAnsi="Times New Roman" w:cs="Times New Roman"/>
                <w:sz w:val="24"/>
                <w:szCs w:val="24"/>
              </w:rPr>
            </w:pPr>
            <w:r w:rsidRPr="006207EE">
              <w:rPr>
                <w:rFonts w:ascii="Times New Roman" w:hAnsi="Times New Roman" w:cs="Times New Roman"/>
                <w:sz w:val="24"/>
                <w:szCs w:val="24"/>
              </w:rPr>
              <w:t xml:space="preserve">Складские  помещения 3 </w:t>
            </w:r>
            <w:proofErr w:type="spellStart"/>
            <w:proofErr w:type="gramStart"/>
            <w:r w:rsidRPr="006207EE">
              <w:rPr>
                <w:rFonts w:ascii="Times New Roman" w:hAnsi="Times New Roman" w:cs="Times New Roman"/>
                <w:sz w:val="24"/>
                <w:szCs w:val="24"/>
              </w:rPr>
              <w:t>шт</w:t>
            </w:r>
            <w:proofErr w:type="spellEnd"/>
            <w:proofErr w:type="gramEnd"/>
          </w:p>
          <w:p w:rsidR="00FD77F1" w:rsidRPr="006207EE" w:rsidRDefault="00FD77F1" w:rsidP="00540A22">
            <w:pPr>
              <w:pStyle w:val="ConsPlusCell"/>
              <w:widowControl/>
              <w:rPr>
                <w:rFonts w:ascii="Times New Roman" w:hAnsi="Times New Roman" w:cs="Times New Roman"/>
                <w:sz w:val="24"/>
                <w:szCs w:val="24"/>
              </w:rPr>
            </w:pPr>
            <w:r w:rsidRPr="006207EE">
              <w:rPr>
                <w:rFonts w:ascii="Times New Roman" w:hAnsi="Times New Roman" w:cs="Times New Roman"/>
                <w:sz w:val="24"/>
                <w:szCs w:val="24"/>
              </w:rPr>
              <w:t xml:space="preserve"> площадь – 17,8 </w:t>
            </w:r>
            <w:proofErr w:type="spellStart"/>
            <w:r w:rsidRPr="006207EE">
              <w:rPr>
                <w:rFonts w:ascii="Times New Roman" w:hAnsi="Times New Roman" w:cs="Times New Roman"/>
                <w:sz w:val="24"/>
                <w:szCs w:val="24"/>
              </w:rPr>
              <w:t>кв</w:t>
            </w:r>
            <w:proofErr w:type="spellEnd"/>
            <w:r w:rsidRPr="006207EE">
              <w:rPr>
                <w:rFonts w:ascii="Times New Roman" w:hAnsi="Times New Roman" w:cs="Times New Roman"/>
                <w:sz w:val="24"/>
                <w:szCs w:val="24"/>
              </w:rPr>
              <w:t xml:space="preserve"> м</w:t>
            </w:r>
          </w:p>
        </w:tc>
        <w:tc>
          <w:tcPr>
            <w:tcW w:w="2268"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rPr>
                <w:rFonts w:ascii="Times New Roman" w:hAnsi="Times New Roman" w:cs="Times New Roman"/>
                <w:sz w:val="24"/>
                <w:szCs w:val="24"/>
              </w:rPr>
            </w:pPr>
            <w:r w:rsidRPr="006207EE">
              <w:rPr>
                <w:rFonts w:ascii="Times New Roman" w:hAnsi="Times New Roman" w:cs="Times New Roman"/>
                <w:sz w:val="24"/>
                <w:szCs w:val="24"/>
              </w:rPr>
              <w:t xml:space="preserve">403764, Волгоградская область, </w:t>
            </w:r>
            <w:proofErr w:type="spellStart"/>
            <w:r w:rsidRPr="006207EE">
              <w:rPr>
                <w:rFonts w:ascii="Times New Roman" w:hAnsi="Times New Roman" w:cs="Times New Roman"/>
                <w:sz w:val="24"/>
                <w:szCs w:val="24"/>
              </w:rPr>
              <w:t>Жирновский</w:t>
            </w:r>
            <w:proofErr w:type="spellEnd"/>
            <w:r w:rsidRPr="006207EE">
              <w:rPr>
                <w:rFonts w:ascii="Times New Roman" w:hAnsi="Times New Roman" w:cs="Times New Roman"/>
                <w:sz w:val="24"/>
                <w:szCs w:val="24"/>
              </w:rPr>
              <w:t xml:space="preserve"> район, </w:t>
            </w:r>
            <w:proofErr w:type="spellStart"/>
            <w:r w:rsidRPr="006207EE">
              <w:rPr>
                <w:rFonts w:ascii="Times New Roman" w:hAnsi="Times New Roman" w:cs="Times New Roman"/>
                <w:sz w:val="24"/>
                <w:szCs w:val="24"/>
              </w:rPr>
              <w:t>с</w:t>
            </w:r>
            <w:proofErr w:type="gramStart"/>
            <w:r w:rsidRPr="006207EE">
              <w:rPr>
                <w:rFonts w:ascii="Times New Roman" w:hAnsi="Times New Roman" w:cs="Times New Roman"/>
                <w:sz w:val="24"/>
                <w:szCs w:val="24"/>
              </w:rPr>
              <w:t>.К</w:t>
            </w:r>
            <w:proofErr w:type="gramEnd"/>
            <w:r w:rsidRPr="006207EE">
              <w:rPr>
                <w:rFonts w:ascii="Times New Roman" w:hAnsi="Times New Roman" w:cs="Times New Roman"/>
                <w:sz w:val="24"/>
                <w:szCs w:val="24"/>
              </w:rPr>
              <w:t>леновка</w:t>
            </w:r>
            <w:proofErr w:type="spellEnd"/>
            <w:r w:rsidRPr="006207EE">
              <w:rPr>
                <w:rFonts w:ascii="Times New Roman" w:hAnsi="Times New Roman" w:cs="Times New Roman"/>
                <w:sz w:val="24"/>
                <w:szCs w:val="24"/>
              </w:rPr>
              <w:t xml:space="preserve">, </w:t>
            </w:r>
          </w:p>
          <w:p w:rsidR="00FD77F1" w:rsidRPr="006207EE" w:rsidRDefault="00FD77F1" w:rsidP="00540A22">
            <w:pPr>
              <w:pStyle w:val="ConsPlusCell"/>
              <w:widowControl/>
              <w:rPr>
                <w:rFonts w:ascii="Times New Roman" w:hAnsi="Times New Roman" w:cs="Times New Roman"/>
                <w:sz w:val="24"/>
                <w:szCs w:val="24"/>
              </w:rPr>
            </w:pPr>
            <w:r w:rsidRPr="006207EE">
              <w:rPr>
                <w:rFonts w:ascii="Times New Roman" w:hAnsi="Times New Roman" w:cs="Times New Roman"/>
                <w:sz w:val="24"/>
                <w:szCs w:val="24"/>
              </w:rPr>
              <w:t xml:space="preserve">ул. </w:t>
            </w:r>
            <w:proofErr w:type="spellStart"/>
            <w:r w:rsidRPr="006207EE">
              <w:rPr>
                <w:rFonts w:ascii="Times New Roman" w:hAnsi="Times New Roman" w:cs="Times New Roman"/>
                <w:sz w:val="24"/>
                <w:szCs w:val="24"/>
              </w:rPr>
              <w:t>Бородачева</w:t>
            </w:r>
            <w:proofErr w:type="spellEnd"/>
            <w:r w:rsidRPr="006207EE">
              <w:rPr>
                <w:rFonts w:ascii="Times New Roman" w:hAnsi="Times New Roman" w:cs="Times New Roman"/>
                <w:sz w:val="24"/>
                <w:szCs w:val="24"/>
              </w:rPr>
              <w:t>,</w:t>
            </w:r>
          </w:p>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 xml:space="preserve"> д. 36</w:t>
            </w:r>
          </w:p>
        </w:tc>
        <w:tc>
          <w:tcPr>
            <w:tcW w:w="241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 xml:space="preserve">оперативное  </w:t>
            </w:r>
            <w:r w:rsidRPr="006207EE">
              <w:rPr>
                <w:rFonts w:ascii="Times New Roman" w:hAnsi="Times New Roman" w:cs="Times New Roman"/>
                <w:sz w:val="24"/>
                <w:szCs w:val="24"/>
              </w:rPr>
              <w:br/>
              <w:t>управление</w:t>
            </w:r>
          </w:p>
        </w:tc>
        <w:tc>
          <w:tcPr>
            <w:tcW w:w="241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МКОУ «</w:t>
            </w:r>
            <w:proofErr w:type="spellStart"/>
            <w:r w:rsidRPr="006207EE">
              <w:rPr>
                <w:rFonts w:ascii="Times New Roman" w:hAnsi="Times New Roman" w:cs="Times New Roman"/>
                <w:sz w:val="24"/>
                <w:szCs w:val="24"/>
              </w:rPr>
              <w:t>Кленовская</w:t>
            </w:r>
            <w:proofErr w:type="spellEnd"/>
            <w:r w:rsidRPr="006207EE">
              <w:rPr>
                <w:rFonts w:ascii="Times New Roman" w:hAnsi="Times New Roman" w:cs="Times New Roman"/>
                <w:sz w:val="24"/>
                <w:szCs w:val="24"/>
              </w:rPr>
              <w:t xml:space="preserve"> СШ»</w:t>
            </w:r>
          </w:p>
        </w:tc>
        <w:tc>
          <w:tcPr>
            <w:tcW w:w="1984"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p>
        </w:tc>
        <w:tc>
          <w:tcPr>
            <w:tcW w:w="2693" w:type="dxa"/>
            <w:vMerge/>
            <w:tcBorders>
              <w:left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p>
        </w:tc>
      </w:tr>
      <w:tr w:rsidR="00FD77F1" w:rsidRPr="006207EE" w:rsidTr="00540A22">
        <w:trPr>
          <w:cantSplit/>
          <w:trHeight w:val="240"/>
        </w:trPr>
        <w:tc>
          <w:tcPr>
            <w:tcW w:w="54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p>
        </w:tc>
        <w:tc>
          <w:tcPr>
            <w:tcW w:w="3004"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rPr>
                <w:rFonts w:ascii="Times New Roman" w:hAnsi="Times New Roman" w:cs="Times New Roman"/>
                <w:sz w:val="24"/>
                <w:szCs w:val="24"/>
              </w:rPr>
            </w:pPr>
            <w:r w:rsidRPr="006207EE">
              <w:rPr>
                <w:rFonts w:ascii="Times New Roman" w:hAnsi="Times New Roman" w:cs="Times New Roman"/>
                <w:sz w:val="24"/>
                <w:szCs w:val="24"/>
              </w:rPr>
              <w:t>Вспомогательные помещения</w:t>
            </w:r>
          </w:p>
          <w:p w:rsidR="00FD77F1" w:rsidRPr="006207EE" w:rsidRDefault="00FD77F1" w:rsidP="00540A22">
            <w:pPr>
              <w:pStyle w:val="ConsPlusCell"/>
              <w:widowControl/>
              <w:rPr>
                <w:rFonts w:ascii="Times New Roman" w:hAnsi="Times New Roman" w:cs="Times New Roman"/>
                <w:sz w:val="24"/>
                <w:szCs w:val="24"/>
              </w:rPr>
            </w:pPr>
            <w:r w:rsidRPr="006207EE">
              <w:rPr>
                <w:rFonts w:ascii="Times New Roman" w:hAnsi="Times New Roman" w:cs="Times New Roman"/>
                <w:sz w:val="24"/>
                <w:szCs w:val="24"/>
              </w:rPr>
              <w:t xml:space="preserve">площадь – 82,9 </w:t>
            </w:r>
            <w:proofErr w:type="spellStart"/>
            <w:r w:rsidRPr="006207EE">
              <w:rPr>
                <w:rFonts w:ascii="Times New Roman" w:hAnsi="Times New Roman" w:cs="Times New Roman"/>
                <w:sz w:val="24"/>
                <w:szCs w:val="24"/>
              </w:rPr>
              <w:t>кв</w:t>
            </w:r>
            <w:proofErr w:type="spellEnd"/>
            <w:r w:rsidRPr="006207EE">
              <w:rPr>
                <w:rFonts w:ascii="Times New Roman" w:hAnsi="Times New Roman" w:cs="Times New Roman"/>
                <w:sz w:val="24"/>
                <w:szCs w:val="24"/>
              </w:rPr>
              <w:t xml:space="preserve"> м</w:t>
            </w:r>
          </w:p>
        </w:tc>
        <w:tc>
          <w:tcPr>
            <w:tcW w:w="2268"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rPr>
                <w:rFonts w:ascii="Times New Roman" w:hAnsi="Times New Roman" w:cs="Times New Roman"/>
                <w:sz w:val="24"/>
                <w:szCs w:val="24"/>
              </w:rPr>
            </w:pPr>
            <w:r w:rsidRPr="006207EE">
              <w:rPr>
                <w:rFonts w:ascii="Times New Roman" w:hAnsi="Times New Roman" w:cs="Times New Roman"/>
                <w:sz w:val="24"/>
                <w:szCs w:val="24"/>
              </w:rPr>
              <w:t xml:space="preserve">403764, Волгоградская область, </w:t>
            </w:r>
            <w:proofErr w:type="spellStart"/>
            <w:r w:rsidRPr="006207EE">
              <w:rPr>
                <w:rFonts w:ascii="Times New Roman" w:hAnsi="Times New Roman" w:cs="Times New Roman"/>
                <w:sz w:val="24"/>
                <w:szCs w:val="24"/>
              </w:rPr>
              <w:t>Жирновский</w:t>
            </w:r>
            <w:proofErr w:type="spellEnd"/>
            <w:r w:rsidRPr="006207EE">
              <w:rPr>
                <w:rFonts w:ascii="Times New Roman" w:hAnsi="Times New Roman" w:cs="Times New Roman"/>
                <w:sz w:val="24"/>
                <w:szCs w:val="24"/>
              </w:rPr>
              <w:t xml:space="preserve"> район, </w:t>
            </w:r>
            <w:proofErr w:type="spellStart"/>
            <w:r w:rsidRPr="006207EE">
              <w:rPr>
                <w:rFonts w:ascii="Times New Roman" w:hAnsi="Times New Roman" w:cs="Times New Roman"/>
                <w:sz w:val="24"/>
                <w:szCs w:val="24"/>
              </w:rPr>
              <w:t>с</w:t>
            </w:r>
            <w:proofErr w:type="gramStart"/>
            <w:r w:rsidRPr="006207EE">
              <w:rPr>
                <w:rFonts w:ascii="Times New Roman" w:hAnsi="Times New Roman" w:cs="Times New Roman"/>
                <w:sz w:val="24"/>
                <w:szCs w:val="24"/>
              </w:rPr>
              <w:t>.К</w:t>
            </w:r>
            <w:proofErr w:type="gramEnd"/>
            <w:r w:rsidRPr="006207EE">
              <w:rPr>
                <w:rFonts w:ascii="Times New Roman" w:hAnsi="Times New Roman" w:cs="Times New Roman"/>
                <w:sz w:val="24"/>
                <w:szCs w:val="24"/>
              </w:rPr>
              <w:t>леновка</w:t>
            </w:r>
            <w:proofErr w:type="spellEnd"/>
            <w:r w:rsidRPr="006207EE">
              <w:rPr>
                <w:rFonts w:ascii="Times New Roman" w:hAnsi="Times New Roman" w:cs="Times New Roman"/>
                <w:sz w:val="24"/>
                <w:szCs w:val="24"/>
              </w:rPr>
              <w:t xml:space="preserve">, </w:t>
            </w:r>
          </w:p>
          <w:p w:rsidR="00FD77F1" w:rsidRPr="006207EE" w:rsidRDefault="00FD77F1" w:rsidP="00540A22">
            <w:pPr>
              <w:pStyle w:val="ConsPlusCell"/>
              <w:widowControl/>
              <w:rPr>
                <w:rFonts w:ascii="Times New Roman" w:hAnsi="Times New Roman" w:cs="Times New Roman"/>
                <w:sz w:val="24"/>
                <w:szCs w:val="24"/>
              </w:rPr>
            </w:pPr>
            <w:r w:rsidRPr="006207EE">
              <w:rPr>
                <w:rFonts w:ascii="Times New Roman" w:hAnsi="Times New Roman" w:cs="Times New Roman"/>
                <w:sz w:val="24"/>
                <w:szCs w:val="24"/>
              </w:rPr>
              <w:t xml:space="preserve">ул. </w:t>
            </w:r>
            <w:proofErr w:type="spellStart"/>
            <w:r w:rsidRPr="006207EE">
              <w:rPr>
                <w:rFonts w:ascii="Times New Roman" w:hAnsi="Times New Roman" w:cs="Times New Roman"/>
                <w:sz w:val="24"/>
                <w:szCs w:val="24"/>
              </w:rPr>
              <w:t>Бородачева</w:t>
            </w:r>
            <w:proofErr w:type="spellEnd"/>
            <w:r w:rsidRPr="006207EE">
              <w:rPr>
                <w:rFonts w:ascii="Times New Roman" w:hAnsi="Times New Roman" w:cs="Times New Roman"/>
                <w:sz w:val="24"/>
                <w:szCs w:val="24"/>
              </w:rPr>
              <w:t>,</w:t>
            </w:r>
          </w:p>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 xml:space="preserve"> д. 36</w:t>
            </w:r>
          </w:p>
        </w:tc>
        <w:tc>
          <w:tcPr>
            <w:tcW w:w="241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 xml:space="preserve">оперативное  </w:t>
            </w:r>
            <w:r w:rsidRPr="006207EE">
              <w:rPr>
                <w:rFonts w:ascii="Times New Roman" w:hAnsi="Times New Roman" w:cs="Times New Roman"/>
                <w:sz w:val="24"/>
                <w:szCs w:val="24"/>
              </w:rPr>
              <w:br/>
              <w:t>управление</w:t>
            </w:r>
          </w:p>
        </w:tc>
        <w:tc>
          <w:tcPr>
            <w:tcW w:w="2410"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r w:rsidRPr="006207EE">
              <w:rPr>
                <w:rFonts w:ascii="Times New Roman" w:hAnsi="Times New Roman" w:cs="Times New Roman"/>
                <w:sz w:val="24"/>
                <w:szCs w:val="24"/>
              </w:rPr>
              <w:t>МКОУ «</w:t>
            </w:r>
            <w:proofErr w:type="spellStart"/>
            <w:r w:rsidRPr="006207EE">
              <w:rPr>
                <w:rFonts w:ascii="Times New Roman" w:hAnsi="Times New Roman" w:cs="Times New Roman"/>
                <w:sz w:val="24"/>
                <w:szCs w:val="24"/>
              </w:rPr>
              <w:t>Кленовская</w:t>
            </w:r>
            <w:proofErr w:type="spellEnd"/>
            <w:r w:rsidRPr="006207EE">
              <w:rPr>
                <w:rFonts w:ascii="Times New Roman" w:hAnsi="Times New Roman" w:cs="Times New Roman"/>
                <w:sz w:val="24"/>
                <w:szCs w:val="24"/>
              </w:rPr>
              <w:t xml:space="preserve"> СШ»</w:t>
            </w:r>
          </w:p>
        </w:tc>
        <w:tc>
          <w:tcPr>
            <w:tcW w:w="1984" w:type="dxa"/>
            <w:tcBorders>
              <w:top w:val="single" w:sz="6" w:space="0" w:color="auto"/>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p>
        </w:tc>
        <w:tc>
          <w:tcPr>
            <w:tcW w:w="2693" w:type="dxa"/>
            <w:vMerge/>
            <w:tcBorders>
              <w:left w:val="single" w:sz="6" w:space="0" w:color="auto"/>
              <w:bottom w:val="single" w:sz="6" w:space="0" w:color="auto"/>
              <w:right w:val="single" w:sz="6" w:space="0" w:color="auto"/>
            </w:tcBorders>
          </w:tcPr>
          <w:p w:rsidR="00FD77F1" w:rsidRPr="006207EE" w:rsidRDefault="00FD77F1" w:rsidP="00540A22">
            <w:pPr>
              <w:pStyle w:val="ConsPlusCell"/>
              <w:widowControl/>
              <w:jc w:val="center"/>
              <w:rPr>
                <w:rFonts w:ascii="Times New Roman" w:hAnsi="Times New Roman" w:cs="Times New Roman"/>
                <w:sz w:val="24"/>
                <w:szCs w:val="24"/>
              </w:rPr>
            </w:pPr>
          </w:p>
        </w:tc>
      </w:tr>
    </w:tbl>
    <w:p w:rsidR="00FD77F1" w:rsidRPr="006207EE" w:rsidRDefault="00FD77F1" w:rsidP="00FD77F1">
      <w:pPr>
        <w:pStyle w:val="Default"/>
      </w:pPr>
    </w:p>
    <w:p w:rsidR="00FD77F1" w:rsidRPr="006207EE" w:rsidRDefault="00FD77F1" w:rsidP="00FD77F1">
      <w:pPr>
        <w:pStyle w:val="Default"/>
      </w:pPr>
      <w:r w:rsidRPr="006207EE">
        <w:t>В каждом здании имеется оборудованная столовая</w:t>
      </w:r>
      <w:r w:rsidRPr="006207EE">
        <w:rPr>
          <w:b/>
          <w:bCs/>
        </w:rPr>
        <w:t xml:space="preserve">. </w:t>
      </w:r>
      <w:r w:rsidRPr="006207EE">
        <w:t xml:space="preserve">Учащимся обеспечено 2-х разовое горячее питание: завтрак, обед. Детям с ОВЗ, детям-инвалидам питание (завтрак, обед) предоставляется бесплатно. </w:t>
      </w:r>
    </w:p>
    <w:p w:rsidR="00FD77F1" w:rsidRPr="006207EE" w:rsidRDefault="00FD77F1" w:rsidP="00FD77F1">
      <w:pPr>
        <w:pStyle w:val="Default"/>
      </w:pPr>
      <w:r w:rsidRPr="006207EE">
        <w:t xml:space="preserve">Все кабинеты и помещения школы обеспечены соответствующей назначению мебелью, необходимым оборудованием, дидактическими и техническими средствами, справочно-информационными материалами, методической литературой. </w:t>
      </w:r>
    </w:p>
    <w:p w:rsidR="00FD77F1" w:rsidRPr="006207EE" w:rsidRDefault="00FD77F1" w:rsidP="00FD77F1">
      <w:pPr>
        <w:pStyle w:val="Default"/>
      </w:pPr>
      <w:r w:rsidRPr="006207EE">
        <w:rPr>
          <w:b/>
          <w:bCs/>
        </w:rPr>
        <w:t xml:space="preserve">Информатизация образовательного процесса </w:t>
      </w:r>
    </w:p>
    <w:p w:rsidR="00FD77F1" w:rsidRPr="006207EE" w:rsidRDefault="00FD77F1" w:rsidP="00FD77F1">
      <w:pPr>
        <w:pStyle w:val="Default"/>
      </w:pPr>
      <w:r w:rsidRPr="006207EE">
        <w:t xml:space="preserve">Информационное пространство ОУ обеспечено (в том числе для использования инвалидами и лицами с ОВЗ) возможностью свободного доступа учащихся и педагогов к компьютерной технике и Internet-ресурсам в компьютерных классах, учебных кабинетах частично, библиотеке. </w:t>
      </w:r>
    </w:p>
    <w:p w:rsidR="00FD77F1" w:rsidRPr="006207EE" w:rsidRDefault="00FD77F1" w:rsidP="00FD77F1">
      <w:pPr>
        <w:autoSpaceDE w:val="0"/>
        <w:autoSpaceDN w:val="0"/>
        <w:adjustRightInd w:val="0"/>
        <w:spacing w:after="0" w:line="240" w:lineRule="auto"/>
        <w:rPr>
          <w:rFonts w:ascii="Times New Roman" w:hAnsi="Times New Roman" w:cs="Times New Roman"/>
          <w:color w:val="000000"/>
          <w:sz w:val="24"/>
          <w:szCs w:val="24"/>
        </w:rPr>
      </w:pPr>
      <w:r w:rsidRPr="006207EE">
        <w:rPr>
          <w:rFonts w:ascii="Times New Roman" w:hAnsi="Times New Roman" w:cs="Times New Roman"/>
          <w:color w:val="000000"/>
          <w:sz w:val="24"/>
          <w:szCs w:val="24"/>
        </w:rPr>
        <w:t>Единое информационное образовательное пространство школы включает в себя:</w:t>
      </w:r>
    </w:p>
    <w:p w:rsidR="00FD77F1" w:rsidRPr="006207EE" w:rsidRDefault="00FD77F1" w:rsidP="00FD77F1">
      <w:pPr>
        <w:autoSpaceDE w:val="0"/>
        <w:autoSpaceDN w:val="0"/>
        <w:adjustRightInd w:val="0"/>
        <w:spacing w:after="0" w:line="240" w:lineRule="auto"/>
        <w:rPr>
          <w:rFonts w:ascii="Times New Roman" w:hAnsi="Times New Roman" w:cs="Times New Roman"/>
          <w:color w:val="000000"/>
          <w:sz w:val="24"/>
          <w:szCs w:val="24"/>
        </w:rPr>
      </w:pPr>
      <w:r w:rsidRPr="006207EE">
        <w:rPr>
          <w:rFonts w:ascii="Times New Roman" w:hAnsi="Times New Roman" w:cs="Times New Roman"/>
          <w:color w:val="000000"/>
          <w:sz w:val="24"/>
          <w:szCs w:val="24"/>
        </w:rPr>
        <w:t></w:t>
      </w:r>
      <w:r w:rsidRPr="006207EE">
        <w:rPr>
          <w:rFonts w:ascii="Times New Roman" w:hAnsi="Times New Roman" w:cs="Times New Roman"/>
          <w:color w:val="000000"/>
          <w:sz w:val="24"/>
          <w:szCs w:val="24"/>
        </w:rPr>
        <w:t>технические, программные, телекоммуникационные средства;</w:t>
      </w:r>
    </w:p>
    <w:p w:rsidR="00FD77F1" w:rsidRPr="006207EE" w:rsidRDefault="00FD77F1" w:rsidP="00FD77F1">
      <w:pPr>
        <w:autoSpaceDE w:val="0"/>
        <w:autoSpaceDN w:val="0"/>
        <w:adjustRightInd w:val="0"/>
        <w:spacing w:after="0" w:line="240" w:lineRule="auto"/>
        <w:rPr>
          <w:rFonts w:ascii="Times New Roman" w:hAnsi="Times New Roman" w:cs="Times New Roman"/>
          <w:color w:val="000000"/>
          <w:sz w:val="24"/>
          <w:szCs w:val="24"/>
        </w:rPr>
      </w:pPr>
      <w:r w:rsidRPr="006207EE">
        <w:rPr>
          <w:rFonts w:ascii="Times New Roman" w:hAnsi="Times New Roman" w:cs="Times New Roman"/>
          <w:color w:val="000000"/>
          <w:sz w:val="24"/>
          <w:szCs w:val="24"/>
        </w:rPr>
        <w:t></w:t>
      </w:r>
      <w:r w:rsidRPr="006207EE">
        <w:rPr>
          <w:rFonts w:ascii="Times New Roman" w:hAnsi="Times New Roman" w:cs="Times New Roman"/>
          <w:color w:val="000000"/>
          <w:sz w:val="24"/>
          <w:szCs w:val="24"/>
        </w:rPr>
        <w:t>локальную сеть, позволяющую применять в образовательном процессе</w:t>
      </w:r>
    </w:p>
    <w:p w:rsidR="00FD77F1" w:rsidRPr="006207EE" w:rsidRDefault="00FD77F1" w:rsidP="00FD77F1">
      <w:pPr>
        <w:autoSpaceDE w:val="0"/>
        <w:autoSpaceDN w:val="0"/>
        <w:adjustRightInd w:val="0"/>
        <w:spacing w:after="0" w:line="240" w:lineRule="auto"/>
        <w:rPr>
          <w:rFonts w:ascii="Times New Roman" w:hAnsi="Times New Roman" w:cs="Times New Roman"/>
          <w:color w:val="000000"/>
          <w:sz w:val="24"/>
          <w:szCs w:val="24"/>
        </w:rPr>
      </w:pPr>
      <w:r w:rsidRPr="006207EE">
        <w:rPr>
          <w:rFonts w:ascii="Times New Roman" w:hAnsi="Times New Roman" w:cs="Times New Roman"/>
          <w:color w:val="000000"/>
          <w:sz w:val="24"/>
          <w:szCs w:val="24"/>
        </w:rPr>
        <w:t>информационные технологии;</w:t>
      </w:r>
    </w:p>
    <w:p w:rsidR="00FD77F1" w:rsidRPr="006207EE" w:rsidRDefault="00FD77F1" w:rsidP="00FD77F1">
      <w:pPr>
        <w:autoSpaceDE w:val="0"/>
        <w:autoSpaceDN w:val="0"/>
        <w:adjustRightInd w:val="0"/>
        <w:spacing w:after="0" w:line="240" w:lineRule="auto"/>
        <w:rPr>
          <w:rFonts w:ascii="Times New Roman" w:hAnsi="Times New Roman" w:cs="Times New Roman"/>
          <w:color w:val="000000"/>
          <w:sz w:val="24"/>
          <w:szCs w:val="24"/>
        </w:rPr>
      </w:pPr>
      <w:r w:rsidRPr="006207EE">
        <w:rPr>
          <w:rFonts w:ascii="Times New Roman" w:hAnsi="Times New Roman" w:cs="Times New Roman"/>
          <w:color w:val="000000"/>
          <w:sz w:val="24"/>
          <w:szCs w:val="24"/>
        </w:rPr>
        <w:t></w:t>
      </w:r>
      <w:r w:rsidRPr="006207EE">
        <w:rPr>
          <w:rFonts w:ascii="Times New Roman" w:hAnsi="Times New Roman" w:cs="Times New Roman"/>
          <w:color w:val="000000"/>
          <w:sz w:val="24"/>
          <w:szCs w:val="24"/>
        </w:rPr>
        <w:t></w:t>
      </w:r>
      <w:proofErr w:type="spellStart"/>
      <w:r w:rsidRPr="006207EE">
        <w:rPr>
          <w:rFonts w:ascii="Times New Roman" w:hAnsi="Times New Roman" w:cs="Times New Roman"/>
          <w:color w:val="000000"/>
          <w:sz w:val="24"/>
          <w:szCs w:val="24"/>
        </w:rPr>
        <w:t>медиатека</w:t>
      </w:r>
      <w:proofErr w:type="spellEnd"/>
      <w:r w:rsidRPr="006207EE">
        <w:rPr>
          <w:rFonts w:ascii="Times New Roman" w:hAnsi="Times New Roman" w:cs="Times New Roman"/>
          <w:color w:val="000000"/>
          <w:sz w:val="24"/>
          <w:szCs w:val="24"/>
        </w:rPr>
        <w:t>;</w:t>
      </w:r>
    </w:p>
    <w:p w:rsidR="00FD77F1" w:rsidRPr="006207EE" w:rsidRDefault="00FD77F1" w:rsidP="00FD77F1">
      <w:pPr>
        <w:autoSpaceDE w:val="0"/>
        <w:autoSpaceDN w:val="0"/>
        <w:adjustRightInd w:val="0"/>
        <w:spacing w:after="0" w:line="240" w:lineRule="auto"/>
        <w:rPr>
          <w:rFonts w:ascii="Times New Roman" w:hAnsi="Times New Roman" w:cs="Times New Roman"/>
          <w:color w:val="000000"/>
          <w:sz w:val="24"/>
          <w:szCs w:val="24"/>
        </w:rPr>
      </w:pPr>
      <w:r w:rsidRPr="006207EE">
        <w:rPr>
          <w:rFonts w:ascii="Times New Roman" w:hAnsi="Times New Roman" w:cs="Times New Roman"/>
          <w:color w:val="000000"/>
          <w:sz w:val="24"/>
          <w:szCs w:val="24"/>
        </w:rPr>
        <w:t></w:t>
      </w:r>
      <w:r w:rsidRPr="006207EE">
        <w:rPr>
          <w:rFonts w:ascii="Times New Roman" w:hAnsi="Times New Roman" w:cs="Times New Roman"/>
          <w:color w:val="000000"/>
          <w:sz w:val="24"/>
          <w:szCs w:val="24"/>
        </w:rPr>
        <w:t>библиотеку;</w:t>
      </w:r>
    </w:p>
    <w:p w:rsidR="00FD77F1" w:rsidRPr="006207EE" w:rsidRDefault="00FD77F1" w:rsidP="00FD77F1">
      <w:pPr>
        <w:autoSpaceDE w:val="0"/>
        <w:autoSpaceDN w:val="0"/>
        <w:adjustRightInd w:val="0"/>
        <w:spacing w:after="0" w:line="240" w:lineRule="auto"/>
        <w:rPr>
          <w:rFonts w:ascii="Times New Roman" w:hAnsi="Times New Roman" w:cs="Times New Roman"/>
          <w:color w:val="000000"/>
          <w:sz w:val="24"/>
          <w:szCs w:val="24"/>
        </w:rPr>
      </w:pPr>
      <w:r w:rsidRPr="006207EE">
        <w:rPr>
          <w:rFonts w:ascii="Times New Roman" w:hAnsi="Times New Roman" w:cs="Times New Roman"/>
          <w:color w:val="000000"/>
          <w:sz w:val="24"/>
          <w:szCs w:val="24"/>
        </w:rPr>
        <w:t></w:t>
      </w:r>
      <w:r w:rsidRPr="006207EE">
        <w:rPr>
          <w:rFonts w:ascii="Times New Roman" w:hAnsi="Times New Roman" w:cs="Times New Roman"/>
          <w:color w:val="000000"/>
          <w:sz w:val="24"/>
          <w:szCs w:val="24"/>
        </w:rPr>
        <w:t>сайт ОУ.</w:t>
      </w:r>
    </w:p>
    <w:p w:rsidR="00FD77F1" w:rsidRPr="006207EE" w:rsidRDefault="00FD77F1" w:rsidP="00FD77F1">
      <w:pPr>
        <w:autoSpaceDE w:val="0"/>
        <w:autoSpaceDN w:val="0"/>
        <w:adjustRightInd w:val="0"/>
        <w:spacing w:after="0" w:line="240" w:lineRule="auto"/>
        <w:rPr>
          <w:rFonts w:ascii="Times New Roman" w:hAnsi="Times New Roman" w:cs="Times New Roman"/>
          <w:color w:val="000000"/>
          <w:sz w:val="24"/>
          <w:szCs w:val="24"/>
        </w:rPr>
      </w:pPr>
      <w:r w:rsidRPr="006207EE">
        <w:rPr>
          <w:rFonts w:ascii="Times New Roman" w:hAnsi="Times New Roman" w:cs="Times New Roman"/>
          <w:color w:val="000000"/>
          <w:sz w:val="24"/>
          <w:szCs w:val="24"/>
        </w:rPr>
        <w:t>В школе функционирует АИС «Сетевой город. Образование»</w:t>
      </w:r>
    </w:p>
    <w:p w:rsidR="00FD77F1" w:rsidRPr="006207EE" w:rsidRDefault="00FD77F1" w:rsidP="00FD77F1">
      <w:pPr>
        <w:pStyle w:val="Default"/>
      </w:pPr>
      <w:r w:rsidRPr="006207EE">
        <w:t xml:space="preserve">В 2-х кабинетах и помещениях установлены проекторы, еще один проектор установлен в актовом зале, используется в учебных целях и при проведении мероприятий воспитательной направленности. Копировальная и множительная техника для учебных целей размещена в учебных </w:t>
      </w:r>
      <w:proofErr w:type="spellStart"/>
      <w:r w:rsidRPr="006207EE">
        <w:t>кабинетах</w:t>
      </w:r>
      <w:proofErr w:type="gramStart"/>
      <w:r w:rsidRPr="006207EE">
        <w:t>,а</w:t>
      </w:r>
      <w:proofErr w:type="gramEnd"/>
      <w:r w:rsidRPr="006207EE">
        <w:t>дминистративных</w:t>
      </w:r>
      <w:proofErr w:type="spellEnd"/>
      <w:r w:rsidRPr="006207EE">
        <w:t xml:space="preserve"> помещениях, библиотеке. </w:t>
      </w:r>
    </w:p>
    <w:p w:rsidR="00FD77F1" w:rsidRPr="006207EE" w:rsidRDefault="00FD77F1" w:rsidP="00FD77F1">
      <w:pPr>
        <w:pStyle w:val="Default"/>
      </w:pPr>
      <w:r w:rsidRPr="006207EE">
        <w:t>Действуют официальный сайт образовательной организации http:</w:t>
      </w:r>
      <w:proofErr w:type="spellStart"/>
      <w:r w:rsidRPr="006207EE">
        <w:rPr>
          <w:lang w:val="en-US"/>
        </w:rPr>
        <w:t>klen</w:t>
      </w:r>
      <w:proofErr w:type="spellEnd"/>
      <w:r w:rsidRPr="006207EE">
        <w:t>-</w:t>
      </w:r>
      <w:proofErr w:type="spellStart"/>
      <w:r w:rsidRPr="006207EE">
        <w:rPr>
          <w:lang w:val="en-US"/>
        </w:rPr>
        <w:t>sosh</w:t>
      </w:r>
      <w:proofErr w:type="spellEnd"/>
      <w:r w:rsidRPr="006207EE">
        <w:t>, электронная почта - почтовый ящик:</w:t>
      </w:r>
      <w:proofErr w:type="spellStart"/>
      <w:r w:rsidRPr="006207EE">
        <w:rPr>
          <w:lang w:val="en-US"/>
        </w:rPr>
        <w:t>scool</w:t>
      </w:r>
      <w:proofErr w:type="spellEnd"/>
      <w:r w:rsidRPr="006207EE">
        <w:t>.</w:t>
      </w:r>
      <w:proofErr w:type="spellStart"/>
      <w:r w:rsidRPr="006207EE">
        <w:rPr>
          <w:lang w:val="en-US"/>
        </w:rPr>
        <w:t>klenovka</w:t>
      </w:r>
      <w:proofErr w:type="spellEnd"/>
      <w:r w:rsidRPr="006207EE">
        <w:t>@</w:t>
      </w:r>
      <w:r w:rsidRPr="006207EE">
        <w:rPr>
          <w:lang w:val="en-US"/>
        </w:rPr>
        <w:t>mail</w:t>
      </w:r>
      <w:r w:rsidRPr="006207EE">
        <w:t>.</w:t>
      </w:r>
      <w:proofErr w:type="spellStart"/>
      <w:r w:rsidRPr="006207EE">
        <w:rPr>
          <w:lang w:val="en-US"/>
        </w:rPr>
        <w:t>ru</w:t>
      </w:r>
      <w:proofErr w:type="spellEnd"/>
      <w:r w:rsidRPr="006207EE">
        <w:t xml:space="preserve">. </w:t>
      </w:r>
    </w:p>
    <w:p w:rsidR="00FD77F1" w:rsidRPr="006207EE" w:rsidRDefault="00FD77F1" w:rsidP="00FD77F1">
      <w:pPr>
        <w:pStyle w:val="1"/>
        <w:jc w:val="center"/>
        <w:rPr>
          <w:rFonts w:ascii="Times New Roman" w:hAnsi="Times New Roman" w:cs="Times New Roman"/>
          <w:sz w:val="24"/>
          <w:szCs w:val="24"/>
        </w:rPr>
      </w:pPr>
      <w:r w:rsidRPr="006207EE">
        <w:rPr>
          <w:rFonts w:ascii="Times New Roman" w:hAnsi="Times New Roman" w:cs="Times New Roman"/>
          <w:color w:val="7030A0"/>
          <w:sz w:val="24"/>
          <w:szCs w:val="24"/>
          <w:lang w:val="en-US"/>
        </w:rPr>
        <w:t>VI</w:t>
      </w:r>
      <w:r w:rsidRPr="006207EE">
        <w:rPr>
          <w:rFonts w:ascii="Times New Roman" w:hAnsi="Times New Roman" w:cs="Times New Roman"/>
          <w:color w:val="7030A0"/>
          <w:sz w:val="24"/>
          <w:szCs w:val="24"/>
        </w:rPr>
        <w:t>. Безопасность образовательной среды</w:t>
      </w:r>
    </w:p>
    <w:p w:rsidR="00FD77F1" w:rsidRPr="006207EE" w:rsidRDefault="00FD77F1" w:rsidP="00FD77F1">
      <w:pPr>
        <w:pStyle w:val="Default"/>
        <w:rPr>
          <w:b/>
          <w:bCs/>
          <w:i/>
          <w:iCs/>
        </w:rPr>
      </w:pPr>
    </w:p>
    <w:p w:rsidR="00FD77F1" w:rsidRPr="006207EE" w:rsidRDefault="00FD77F1" w:rsidP="00FD77F1">
      <w:pPr>
        <w:pStyle w:val="Default"/>
        <w:rPr>
          <w:color w:val="7030A0"/>
        </w:rPr>
      </w:pPr>
      <w:r w:rsidRPr="006207EE">
        <w:rPr>
          <w:b/>
          <w:bCs/>
          <w:i/>
          <w:iCs/>
          <w:color w:val="7030A0"/>
        </w:rPr>
        <w:t xml:space="preserve">4.1.  Безопасность и здоровье </w:t>
      </w:r>
      <w:proofErr w:type="gramStart"/>
      <w:r w:rsidRPr="006207EE">
        <w:rPr>
          <w:b/>
          <w:bCs/>
          <w:i/>
          <w:iCs/>
          <w:color w:val="7030A0"/>
        </w:rPr>
        <w:t>обучающихся</w:t>
      </w:r>
      <w:proofErr w:type="gramEnd"/>
    </w:p>
    <w:p w:rsidR="00FD77F1" w:rsidRPr="006207EE" w:rsidRDefault="00FD77F1" w:rsidP="00FD77F1">
      <w:pPr>
        <w:pStyle w:val="Default"/>
      </w:pPr>
      <w:r w:rsidRPr="006207EE">
        <w:lastRenderedPageBreak/>
        <w:t xml:space="preserve">Работа по охране жизни и здоровья </w:t>
      </w:r>
      <w:proofErr w:type="gramStart"/>
      <w:r w:rsidRPr="006207EE">
        <w:t>обучающихся</w:t>
      </w:r>
      <w:proofErr w:type="gramEnd"/>
      <w:r w:rsidRPr="006207EE">
        <w:t xml:space="preserve"> предусмотрена </w:t>
      </w:r>
      <w:r w:rsidRPr="006207EE">
        <w:rPr>
          <w:b/>
          <w:u w:val="single"/>
        </w:rPr>
        <w:t>Годовым планом работы</w:t>
      </w:r>
      <w:r w:rsidRPr="006207EE">
        <w:rPr>
          <w:u w:val="single"/>
        </w:rPr>
        <w:t xml:space="preserve"> </w:t>
      </w:r>
      <w:r w:rsidRPr="006207EE">
        <w:rPr>
          <w:b/>
          <w:u w:val="single"/>
        </w:rPr>
        <w:t>школы</w:t>
      </w:r>
      <w:r w:rsidRPr="006207EE">
        <w:t xml:space="preserve"> по следующим направлениям деятельности: </w:t>
      </w:r>
    </w:p>
    <w:p w:rsidR="00FD77F1" w:rsidRPr="006207EE" w:rsidRDefault="00FD77F1" w:rsidP="00FD77F1">
      <w:pPr>
        <w:pStyle w:val="Default"/>
      </w:pPr>
      <w:r w:rsidRPr="006207EE">
        <w:t xml:space="preserve">- организационно-технические мероприятия по улучшению условий охраны труда, здоровья работающих и детей. </w:t>
      </w:r>
    </w:p>
    <w:p w:rsidR="00FD77F1" w:rsidRPr="006207EE" w:rsidRDefault="00FD77F1" w:rsidP="00FD77F1">
      <w:pPr>
        <w:pStyle w:val="Default"/>
      </w:pPr>
      <w:r w:rsidRPr="006207EE">
        <w:t xml:space="preserve">-организация полноценного сбалансированного питания учащихся; </w:t>
      </w:r>
    </w:p>
    <w:p w:rsidR="00FD77F1" w:rsidRPr="006207EE" w:rsidRDefault="00FD77F1" w:rsidP="00FD77F1">
      <w:pPr>
        <w:pStyle w:val="Default"/>
      </w:pPr>
      <w:r w:rsidRPr="006207EE">
        <w:t xml:space="preserve">-профилактика детского дорожно-транспортного травматизма. Информационно-аналитические задачи, организационно-массовые мероприятия, учебно-педагогическая и методическая деятельность. </w:t>
      </w:r>
    </w:p>
    <w:p w:rsidR="00FD77F1" w:rsidRPr="006207EE" w:rsidRDefault="00FD77F1" w:rsidP="00FD77F1">
      <w:pPr>
        <w:pStyle w:val="Default"/>
      </w:pPr>
      <w:r w:rsidRPr="006207EE">
        <w:t>-профилактика травматизма учащихся МКОУ «</w:t>
      </w:r>
      <w:proofErr w:type="spellStart"/>
      <w:r w:rsidRPr="006207EE">
        <w:t>Кленовская</w:t>
      </w:r>
      <w:proofErr w:type="spellEnd"/>
      <w:r w:rsidRPr="006207EE">
        <w:t xml:space="preserve"> СШ»</w:t>
      </w:r>
      <w:r w:rsidR="0049778E">
        <w:t xml:space="preserve"> </w:t>
      </w:r>
      <w:r w:rsidRPr="006207EE">
        <w:t xml:space="preserve">во время образовательного процесса и проведения мероприятий, организационно-содержательная деятельность. </w:t>
      </w:r>
    </w:p>
    <w:p w:rsidR="00FD77F1" w:rsidRPr="006207EE" w:rsidRDefault="00FD77F1" w:rsidP="00FD77F1">
      <w:pPr>
        <w:pStyle w:val="Default"/>
      </w:pPr>
      <w:r w:rsidRPr="006207EE">
        <w:t xml:space="preserve">-антитеррористическая защищенность. Профилактическая работа по предупреждению ЧС, террористических актов и обеспечению безопасности педагогов и учащихся. </w:t>
      </w:r>
    </w:p>
    <w:p w:rsidR="00FD77F1" w:rsidRPr="006207EE" w:rsidRDefault="00FD77F1" w:rsidP="00FD77F1">
      <w:pPr>
        <w:pStyle w:val="Default"/>
      </w:pPr>
      <w:r w:rsidRPr="006207EE">
        <w:t xml:space="preserve">- профилактическая работа по противодействию экстремистской деятельности среди </w:t>
      </w:r>
      <w:proofErr w:type="gramStart"/>
      <w:r w:rsidRPr="006207EE">
        <w:t>обучающихся</w:t>
      </w:r>
      <w:proofErr w:type="gramEnd"/>
      <w:r w:rsidRPr="006207EE">
        <w:t xml:space="preserve">. </w:t>
      </w:r>
    </w:p>
    <w:p w:rsidR="00FD77F1" w:rsidRPr="006207EE" w:rsidRDefault="00FD77F1" w:rsidP="00FD77F1">
      <w:pPr>
        <w:pStyle w:val="Default"/>
      </w:pPr>
      <w:r w:rsidRPr="006207EE">
        <w:t xml:space="preserve">- </w:t>
      </w:r>
      <w:r w:rsidR="0049778E">
        <w:t>п</w:t>
      </w:r>
      <w:r w:rsidRPr="006207EE">
        <w:t xml:space="preserve">рофилактическая работа по предупреждению безнадзорности и правонарушений несовершеннолетних. </w:t>
      </w:r>
    </w:p>
    <w:p w:rsidR="00FD77F1" w:rsidRPr="006207EE" w:rsidRDefault="00FD77F1" w:rsidP="00FD77F1">
      <w:pPr>
        <w:pStyle w:val="Default"/>
      </w:pPr>
      <w:r w:rsidRPr="006207EE">
        <w:t>-</w:t>
      </w:r>
      <w:r w:rsidR="0049778E">
        <w:t>и</w:t>
      </w:r>
      <w:r w:rsidRPr="006207EE">
        <w:t xml:space="preserve">нформационная безопасность. </w:t>
      </w:r>
    </w:p>
    <w:tbl>
      <w:tblPr>
        <w:tblW w:w="0" w:type="auto"/>
        <w:tblBorders>
          <w:top w:val="nil"/>
          <w:left w:val="nil"/>
          <w:bottom w:val="nil"/>
          <w:right w:val="nil"/>
        </w:tblBorders>
        <w:tblLayout w:type="fixed"/>
        <w:tblLook w:val="0000"/>
      </w:tblPr>
      <w:tblGrid>
        <w:gridCol w:w="10417"/>
      </w:tblGrid>
      <w:tr w:rsidR="00FD77F1" w:rsidRPr="006207EE" w:rsidTr="00540A22">
        <w:trPr>
          <w:trHeight w:val="109"/>
        </w:trPr>
        <w:tc>
          <w:tcPr>
            <w:tcW w:w="10417" w:type="dxa"/>
          </w:tcPr>
          <w:p w:rsidR="00FD77F1" w:rsidRPr="006207EE" w:rsidRDefault="00FD77F1" w:rsidP="00540A22">
            <w:pPr>
              <w:pStyle w:val="Default"/>
            </w:pPr>
            <w:r w:rsidRPr="006207EE">
              <w:t xml:space="preserve">Основные направления для создания условий для сохранения и укрепления здоровья, обеспечение отдыха, занятости детей и подростков: </w:t>
            </w:r>
          </w:p>
          <w:p w:rsidR="00FD77F1" w:rsidRPr="006207EE" w:rsidRDefault="00FD77F1" w:rsidP="00BD0A95">
            <w:pPr>
              <w:pStyle w:val="Default"/>
              <w:numPr>
                <w:ilvl w:val="0"/>
                <w:numId w:val="2"/>
              </w:numPr>
            </w:pPr>
            <w:r w:rsidRPr="006207EE">
              <w:t xml:space="preserve">Обеспечение соответствия недельного режима работы школы санитарным нормам и правилам. </w:t>
            </w:r>
          </w:p>
        </w:tc>
      </w:tr>
      <w:tr w:rsidR="00FD77F1" w:rsidRPr="006207EE" w:rsidTr="00540A22">
        <w:trPr>
          <w:trHeight w:val="109"/>
        </w:trPr>
        <w:tc>
          <w:tcPr>
            <w:tcW w:w="10417" w:type="dxa"/>
          </w:tcPr>
          <w:p w:rsidR="00FD77F1" w:rsidRPr="006207EE" w:rsidRDefault="00FD77F1" w:rsidP="00BD0A95">
            <w:pPr>
              <w:pStyle w:val="Default"/>
              <w:numPr>
                <w:ilvl w:val="0"/>
                <w:numId w:val="2"/>
              </w:numPr>
            </w:pPr>
            <w:r w:rsidRPr="006207EE">
              <w:t xml:space="preserve">Обеспечение горячим питанием школьников, контроль качества работы </w:t>
            </w:r>
            <w:proofErr w:type="spellStart"/>
            <w:r w:rsidRPr="006207EE">
              <w:t>бракеражной</w:t>
            </w:r>
            <w:proofErr w:type="spellEnd"/>
            <w:r w:rsidRPr="006207EE">
              <w:t xml:space="preserve"> комиссии. </w:t>
            </w:r>
          </w:p>
        </w:tc>
      </w:tr>
      <w:tr w:rsidR="00FD77F1" w:rsidRPr="006207EE" w:rsidTr="00540A22">
        <w:trPr>
          <w:trHeight w:val="109"/>
        </w:trPr>
        <w:tc>
          <w:tcPr>
            <w:tcW w:w="10417" w:type="dxa"/>
          </w:tcPr>
          <w:p w:rsidR="00FD77F1" w:rsidRPr="006207EE" w:rsidRDefault="00FD77F1" w:rsidP="00BD0A95">
            <w:pPr>
              <w:pStyle w:val="Default"/>
              <w:numPr>
                <w:ilvl w:val="0"/>
                <w:numId w:val="2"/>
              </w:numPr>
            </w:pPr>
            <w:r w:rsidRPr="006207EE">
              <w:t xml:space="preserve">Мониторинг физической подготовленности учащихся. </w:t>
            </w:r>
          </w:p>
        </w:tc>
      </w:tr>
      <w:tr w:rsidR="00FD77F1" w:rsidRPr="006207EE" w:rsidTr="00540A22">
        <w:trPr>
          <w:trHeight w:val="109"/>
        </w:trPr>
        <w:tc>
          <w:tcPr>
            <w:tcW w:w="10417" w:type="dxa"/>
          </w:tcPr>
          <w:p w:rsidR="00FD77F1" w:rsidRPr="006207EE" w:rsidRDefault="00FD77F1" w:rsidP="00BD0A95">
            <w:pPr>
              <w:pStyle w:val="Default"/>
              <w:numPr>
                <w:ilvl w:val="0"/>
                <w:numId w:val="2"/>
              </w:numPr>
            </w:pPr>
            <w:r w:rsidRPr="006207EE">
              <w:t xml:space="preserve">Медицинский всеобуч учащихся и родителей. </w:t>
            </w:r>
          </w:p>
        </w:tc>
      </w:tr>
      <w:tr w:rsidR="00FD77F1" w:rsidRPr="006207EE" w:rsidTr="00540A22">
        <w:trPr>
          <w:trHeight w:val="799"/>
        </w:trPr>
        <w:tc>
          <w:tcPr>
            <w:tcW w:w="10417" w:type="dxa"/>
          </w:tcPr>
          <w:p w:rsidR="00FD77F1" w:rsidRPr="006207EE" w:rsidRDefault="00FD77F1" w:rsidP="00BD0A95">
            <w:pPr>
              <w:pStyle w:val="Default"/>
              <w:numPr>
                <w:ilvl w:val="0"/>
                <w:numId w:val="2"/>
              </w:numPr>
            </w:pPr>
            <w:r w:rsidRPr="006207EE">
              <w:t xml:space="preserve">Организация отдыха и оздоровления детей в каникулярный период через мероприятия внеурочной деятельности. </w:t>
            </w:r>
          </w:p>
          <w:p w:rsidR="00FD77F1" w:rsidRPr="006207EE" w:rsidRDefault="00FD77F1" w:rsidP="00BD0A95">
            <w:pPr>
              <w:pStyle w:val="Default"/>
              <w:numPr>
                <w:ilvl w:val="0"/>
                <w:numId w:val="2"/>
              </w:numPr>
            </w:pPr>
            <w:r w:rsidRPr="006207EE">
              <w:t xml:space="preserve">Реализация плана внеурочной деятельности и обеспечение организованной занятости обучающихся в дополнительном образовании в школе и содействие занятости детей в иных образовательных учреждениях дополнительного образования, физической культуры и спорта, учреждениях культуры. </w:t>
            </w:r>
          </w:p>
        </w:tc>
      </w:tr>
      <w:tr w:rsidR="00FD77F1" w:rsidRPr="006207EE" w:rsidTr="00540A22">
        <w:trPr>
          <w:trHeight w:val="109"/>
        </w:trPr>
        <w:tc>
          <w:tcPr>
            <w:tcW w:w="10417" w:type="dxa"/>
          </w:tcPr>
          <w:p w:rsidR="00FD77F1" w:rsidRPr="006207EE" w:rsidRDefault="00FD77F1" w:rsidP="00BD0A95">
            <w:pPr>
              <w:pStyle w:val="Default"/>
              <w:numPr>
                <w:ilvl w:val="0"/>
                <w:numId w:val="2"/>
              </w:numPr>
            </w:pPr>
            <w:r w:rsidRPr="006207EE">
              <w:t xml:space="preserve">Организация двигательной активности через динамические паузы: 1, 2-4 </w:t>
            </w:r>
            <w:proofErr w:type="spellStart"/>
            <w:r w:rsidRPr="006207EE">
              <w:t>кл</w:t>
            </w:r>
            <w:proofErr w:type="spellEnd"/>
            <w:r w:rsidRPr="006207EE">
              <w:t xml:space="preserve">. </w:t>
            </w:r>
          </w:p>
        </w:tc>
      </w:tr>
    </w:tbl>
    <w:p w:rsidR="00FD77F1" w:rsidRPr="006207EE" w:rsidRDefault="00FD77F1" w:rsidP="00FD77F1">
      <w:pPr>
        <w:pStyle w:val="Default"/>
      </w:pPr>
      <w:r w:rsidRPr="006207EE">
        <w:t>Организация и осуществление мер безопасности образовательного процесса и образовательной организации по должностным обязанностям возлагается в школе на завхоза и ответственного по обеспечению безопасности образовательного процесса.</w:t>
      </w:r>
    </w:p>
    <w:p w:rsidR="00FD77F1" w:rsidRPr="006207EE" w:rsidRDefault="00FD77F1" w:rsidP="00FD77F1">
      <w:pPr>
        <w:pStyle w:val="Default"/>
      </w:pPr>
      <w:r w:rsidRPr="006207EE">
        <w:t xml:space="preserve"> </w:t>
      </w:r>
      <w:proofErr w:type="gramStart"/>
      <w:r w:rsidRPr="006207EE">
        <w:t xml:space="preserve">Для эффективности работы на договорных условиях осуществляется сотрудничество со всеми субъектами системы профилактики: полиция, городская прокуратура, суд, МЧС, ГОЧС, учреждения здравоохранения, Центр помощи семье и детям, Дом детского творчества, ВДПО, по совместному плану работы школы и отдела ПДН, Пожарная </w:t>
      </w:r>
      <w:r w:rsidR="007001F6">
        <w:t>ч</w:t>
      </w:r>
      <w:r w:rsidRPr="006207EE">
        <w:t xml:space="preserve">асть, ГИБДД, УСП, отдел опеки и попечительства при учреждении социальной </w:t>
      </w:r>
      <w:r w:rsidRPr="006207EE">
        <w:lastRenderedPageBreak/>
        <w:t>защиты населения, комитет по молодежной политике и спорту, иные общественные организации</w:t>
      </w:r>
      <w:proofErr w:type="gramEnd"/>
      <w:r w:rsidRPr="006207EE">
        <w:t xml:space="preserve"> города. Проводятся совместные рейды в микрорайоне. Отслеживаются «группы риска». Ведется профилактическая работа в классах. </w:t>
      </w:r>
    </w:p>
    <w:p w:rsidR="00FD77F1" w:rsidRPr="006207EE" w:rsidRDefault="00FD77F1" w:rsidP="00FD77F1">
      <w:pPr>
        <w:pStyle w:val="Default"/>
      </w:pPr>
      <w:r w:rsidRPr="004446C5">
        <w:t>Разработаны и утверждены в соответствую</w:t>
      </w:r>
      <w:r w:rsidR="00284E2D" w:rsidRPr="004446C5">
        <w:t>щем порядке Паспорт антитеррори</w:t>
      </w:r>
      <w:r w:rsidRPr="004446C5">
        <w:t>стической защищенности школы, Паспорт дорожно</w:t>
      </w:r>
      <w:r w:rsidR="004446C5" w:rsidRPr="004446C5">
        <w:t>й безопасности.</w:t>
      </w:r>
    </w:p>
    <w:p w:rsidR="00FD77F1" w:rsidRPr="006207EE" w:rsidRDefault="00FD77F1" w:rsidP="00FD77F1">
      <w:pPr>
        <w:pStyle w:val="Default"/>
      </w:pPr>
      <w:r w:rsidRPr="006207EE">
        <w:t xml:space="preserve">Безопасность пребывания в учреждении всех участников образовательного процесса поддерживается </w:t>
      </w:r>
    </w:p>
    <w:p w:rsidR="00FD77F1" w:rsidRPr="006207EE" w:rsidRDefault="00FD77F1" w:rsidP="00FD77F1">
      <w:pPr>
        <w:pStyle w:val="Default"/>
      </w:pPr>
      <w:r w:rsidRPr="006207EE">
        <w:t xml:space="preserve">- средствами физической охраны объекта (вахтер, сторож), </w:t>
      </w:r>
    </w:p>
    <w:p w:rsidR="00FD77F1" w:rsidRPr="006207EE" w:rsidRDefault="00FD77F1" w:rsidP="00FD77F1">
      <w:pPr>
        <w:pStyle w:val="Default"/>
      </w:pPr>
      <w:r w:rsidRPr="004446C5">
        <w:t>- средствами экстренного вызова вневедомственной охраны (1 мобильная «тревожная» кнопка),</w:t>
      </w:r>
      <w:r w:rsidRPr="006207EE">
        <w:t xml:space="preserve"> </w:t>
      </w:r>
    </w:p>
    <w:p w:rsidR="00FD77F1" w:rsidRPr="006207EE" w:rsidRDefault="00FD77F1" w:rsidP="00FD77F1">
      <w:pPr>
        <w:pStyle w:val="Default"/>
      </w:pPr>
      <w:r w:rsidRPr="006207EE">
        <w:t xml:space="preserve">- необходимыми первичными средствами пожаротушения, </w:t>
      </w:r>
    </w:p>
    <w:p w:rsidR="00FD77F1" w:rsidRPr="006207EE" w:rsidRDefault="00FD77F1" w:rsidP="00FD77F1">
      <w:pPr>
        <w:pStyle w:val="Default"/>
      </w:pPr>
      <w:r w:rsidRPr="006207EE">
        <w:t xml:space="preserve">- металлическим ограждением по всему периметру территории учреждения, </w:t>
      </w:r>
    </w:p>
    <w:p w:rsidR="00FD77F1" w:rsidRPr="006207EE" w:rsidRDefault="00FD77F1" w:rsidP="00FD77F1">
      <w:pPr>
        <w:pStyle w:val="Default"/>
      </w:pPr>
      <w:r w:rsidRPr="006207EE">
        <w:t xml:space="preserve">- видеонаблюдением. </w:t>
      </w:r>
    </w:p>
    <w:p w:rsidR="00FD77F1" w:rsidRPr="006207EE" w:rsidRDefault="00FD77F1" w:rsidP="00FD77F1">
      <w:pPr>
        <w:pStyle w:val="Default"/>
      </w:pPr>
      <w:r w:rsidRPr="006207EE">
        <w:t xml:space="preserve">Для формирования и тренировки навыков действия при пожаре и других ситуаций, требующих немедленного вывода учащихся из здания, проводятся плановые учебные эвакуации. </w:t>
      </w:r>
    </w:p>
    <w:p w:rsidR="00FD77F1" w:rsidRPr="006207EE" w:rsidRDefault="00FD77F1" w:rsidP="00FD77F1">
      <w:pPr>
        <w:pStyle w:val="Default"/>
      </w:pPr>
      <w:r w:rsidRPr="006207EE">
        <w:t xml:space="preserve">В школе организован пропускной режим для контроля входа и учета посторонних лиц. Контроль пропускного режима осуществляется должностными лицами: </w:t>
      </w:r>
      <w:proofErr w:type="gramStart"/>
      <w:r w:rsidRPr="006207EE">
        <w:t>ответственным</w:t>
      </w:r>
      <w:proofErr w:type="gramEnd"/>
      <w:r w:rsidRPr="006207EE">
        <w:t xml:space="preserve"> по безопасности образовательного процесса и АХЧ. В ночное время охрану зданий осуществляет сторож. </w:t>
      </w:r>
    </w:p>
    <w:p w:rsidR="00FD77F1" w:rsidRPr="006207EE" w:rsidRDefault="00FD77F1" w:rsidP="00FD77F1">
      <w:pPr>
        <w:pStyle w:val="Default"/>
      </w:pPr>
      <w:r w:rsidRPr="006207EE">
        <w:t xml:space="preserve">Территория школы огорожена металлическим забором. Для въезда транспорта на территорию школы оборудованы ворота, которые закрываются на замок. Въезд на территорию школы разрешен только обслуживающему транспорту для подвоза продуктов и вывоза мусора из контейнеров. </w:t>
      </w:r>
    </w:p>
    <w:p w:rsidR="00FD77F1" w:rsidRPr="006207EE" w:rsidRDefault="00FD77F1" w:rsidP="00FD77F1">
      <w:pPr>
        <w:pStyle w:val="Default"/>
      </w:pPr>
      <w:r w:rsidRPr="006207EE">
        <w:t xml:space="preserve">Установлена автоматическая пожарная сигнализация. </w:t>
      </w:r>
    </w:p>
    <w:p w:rsidR="00FD77F1" w:rsidRPr="006207EE" w:rsidRDefault="00FD77F1" w:rsidP="00FD77F1">
      <w:pPr>
        <w:pStyle w:val="Default"/>
      </w:pPr>
      <w:r w:rsidRPr="006207EE">
        <w:t xml:space="preserve">Для создания условий безопасности организации образовательного процесса и по усилению антитеррористической защищенности учебного заведения: </w:t>
      </w:r>
    </w:p>
    <w:p w:rsidR="00FD77F1" w:rsidRPr="006207EE" w:rsidRDefault="00FD77F1" w:rsidP="00FD77F1">
      <w:pPr>
        <w:pStyle w:val="Default"/>
      </w:pPr>
      <w:r w:rsidRPr="006207EE">
        <w:t xml:space="preserve">- изданы приказы «Об обеспечении безопасности в школе», «О введении пропускного режима для учащихся и родителей», «Об организации дежурства», </w:t>
      </w:r>
    </w:p>
    <w:p w:rsidR="00FD77F1" w:rsidRPr="006207EE" w:rsidRDefault="00FD77F1" w:rsidP="00FD77F1">
      <w:pPr>
        <w:pStyle w:val="Default"/>
      </w:pPr>
      <w:r w:rsidRPr="006207EE">
        <w:t xml:space="preserve">- проведено инструктивное совещание педагогического коллектива по теме «Действия персонала по недопущению террористических актов в школе», </w:t>
      </w:r>
    </w:p>
    <w:p w:rsidR="00FD77F1" w:rsidRPr="006207EE" w:rsidRDefault="00FD77F1" w:rsidP="00FD77F1">
      <w:pPr>
        <w:pStyle w:val="Default"/>
      </w:pPr>
      <w:r w:rsidRPr="006207EE">
        <w:t xml:space="preserve">- проводятся классные часы по обучению учащихся навыкам безопасного поведения в чрезвычайных ситуациях, </w:t>
      </w:r>
    </w:p>
    <w:p w:rsidR="00FD77F1" w:rsidRPr="006207EE" w:rsidRDefault="00FD77F1" w:rsidP="00FD77F1">
      <w:pPr>
        <w:pStyle w:val="Default"/>
      </w:pPr>
      <w:r w:rsidRPr="006207EE">
        <w:t xml:space="preserve">- ежеквартально проводятся тренировочные занятия по эвакуации учащихся из здания, </w:t>
      </w:r>
    </w:p>
    <w:p w:rsidR="00FD77F1" w:rsidRPr="006207EE" w:rsidRDefault="00FD77F1" w:rsidP="00FD77F1">
      <w:pPr>
        <w:pStyle w:val="Default"/>
      </w:pPr>
      <w:r w:rsidRPr="006207EE">
        <w:t xml:space="preserve">- ежедневно осуществляется контроль и учет присутствующих, </w:t>
      </w:r>
    </w:p>
    <w:p w:rsidR="00FD77F1" w:rsidRPr="006207EE" w:rsidRDefault="00FD77F1" w:rsidP="00FD77F1">
      <w:pPr>
        <w:pStyle w:val="Default"/>
      </w:pPr>
      <w:r w:rsidRPr="006207EE">
        <w:t xml:space="preserve">- оформлены планы эвакуации из здания школы, </w:t>
      </w:r>
    </w:p>
    <w:p w:rsidR="00FD77F1" w:rsidRPr="006207EE" w:rsidRDefault="00FD77F1" w:rsidP="00FD77F1">
      <w:pPr>
        <w:pStyle w:val="Default"/>
      </w:pPr>
      <w:r w:rsidRPr="006207EE">
        <w:t xml:space="preserve">- разработаны инструкции по пожарной безопасности и антитеррористической защищенности школы, инструкции по охране труда для персонала и </w:t>
      </w:r>
      <w:proofErr w:type="gramStart"/>
      <w:r w:rsidRPr="006207EE">
        <w:t>обучающихся</w:t>
      </w:r>
      <w:proofErr w:type="gramEnd"/>
      <w:r w:rsidRPr="006207EE">
        <w:t xml:space="preserve">, </w:t>
      </w:r>
    </w:p>
    <w:p w:rsidR="00FD77F1" w:rsidRPr="006207EE" w:rsidRDefault="00FD77F1" w:rsidP="00FD77F1">
      <w:pPr>
        <w:pStyle w:val="Default"/>
      </w:pPr>
      <w:r w:rsidRPr="006207EE">
        <w:t xml:space="preserve">- в соответствии с Программой и планом проводится обучение персонала и </w:t>
      </w:r>
      <w:proofErr w:type="gramStart"/>
      <w:r w:rsidRPr="006207EE">
        <w:t>обучающихся</w:t>
      </w:r>
      <w:proofErr w:type="gramEnd"/>
      <w:r w:rsidRPr="006207EE">
        <w:t xml:space="preserve"> по вопросам охраны труда, безопасности жизнедеятельности ОО. </w:t>
      </w:r>
    </w:p>
    <w:p w:rsidR="00FD77F1" w:rsidRPr="006207EE" w:rsidRDefault="00FD77F1" w:rsidP="00FD77F1">
      <w:pPr>
        <w:pStyle w:val="Default"/>
      </w:pPr>
      <w:r w:rsidRPr="006207EE">
        <w:lastRenderedPageBreak/>
        <w:t xml:space="preserve">В целях обеспечения безопасного движения обучающихся в школу и обратно обязательным требованием безопасности детей является наличие безопасных </w:t>
      </w:r>
      <w:proofErr w:type="spellStart"/>
      <w:r w:rsidRPr="006207EE">
        <w:t>маршрутых</w:t>
      </w:r>
      <w:proofErr w:type="spellEnd"/>
      <w:r w:rsidRPr="006207EE">
        <w:t xml:space="preserve"> листов, согласованных с родителями обучающихся. Данная работа осуществляется педагогами в начале каждого учебного года. В соответствии с приказом директора школы проверяется наличие маршрутных листов в дневниках в каждом классном коллективе. В школе разработан Паспорт дорожной безопасности. </w:t>
      </w:r>
    </w:p>
    <w:p w:rsidR="00FD77F1" w:rsidRPr="006207EE" w:rsidRDefault="00FD77F1" w:rsidP="00FD77F1">
      <w:pPr>
        <w:pStyle w:val="Default"/>
      </w:pPr>
      <w:r w:rsidRPr="006207EE">
        <w:t xml:space="preserve">Оформлен стенд «Правила безопасности дорожного движения». </w:t>
      </w:r>
      <w:r w:rsidR="00654E0A" w:rsidRPr="00FE0BF3">
        <w:t>В школе со</w:t>
      </w:r>
      <w:r w:rsidRPr="00FE0BF3">
        <w:t>здана ко</w:t>
      </w:r>
      <w:r w:rsidR="00284E2D" w:rsidRPr="00FE0BF3">
        <w:t xml:space="preserve">миссия по </w:t>
      </w:r>
      <w:proofErr w:type="gramStart"/>
      <w:r w:rsidR="00284E2D" w:rsidRPr="00FE0BF3">
        <w:t>ОТ</w:t>
      </w:r>
      <w:proofErr w:type="gramEnd"/>
      <w:r w:rsidR="00284E2D" w:rsidRPr="00FE0BF3">
        <w:t xml:space="preserve"> (приказ № 130-ОД от 28.08.2019</w:t>
      </w:r>
      <w:r w:rsidRPr="00FE0BF3">
        <w:t xml:space="preserve">). </w:t>
      </w:r>
      <w:r w:rsidRPr="004446C5">
        <w:t xml:space="preserve">Разработан План работы по охране труда и профилактике детского травматизма на 2018-2019 учебный </w:t>
      </w:r>
      <w:r w:rsidR="00E762C5" w:rsidRPr="00E762C5">
        <w:t>год.</w:t>
      </w:r>
      <w:r w:rsidRPr="00E762C5">
        <w:t xml:space="preserve"> Анализ </w:t>
      </w:r>
      <w:r w:rsidR="00284E2D" w:rsidRPr="00E762C5">
        <w:t>состояния травматизма детей про</w:t>
      </w:r>
      <w:r w:rsidRPr="00E762C5">
        <w:t>водится систематически, итоги рассматриваются на оперативных совещаниях, зас</w:t>
      </w:r>
      <w:r w:rsidR="00284E2D" w:rsidRPr="00E762C5">
        <w:t>еда</w:t>
      </w:r>
      <w:r w:rsidRPr="00E762C5">
        <w:t>ниях совета родителей школы. По плану проводятс</w:t>
      </w:r>
      <w:r w:rsidR="00284E2D" w:rsidRPr="00E762C5">
        <w:t>я внеклассные мероприятий в шко</w:t>
      </w:r>
      <w:r w:rsidRPr="00E762C5">
        <w:t>ле по профилактике травматизма (рейды,</w:t>
      </w:r>
      <w:r w:rsidRPr="004446C5">
        <w:t xml:space="preserve"> инструкта</w:t>
      </w:r>
      <w:r w:rsidR="00284E2D" w:rsidRPr="004446C5">
        <w:t>жи, дежурства педагогов, админи</w:t>
      </w:r>
      <w:r w:rsidRPr="004446C5">
        <w:t>страции, классные часы, беседы и т.д.) Организов</w:t>
      </w:r>
      <w:r w:rsidR="00284E2D" w:rsidRPr="004446C5">
        <w:t>ан административный и обществен</w:t>
      </w:r>
      <w:r w:rsidRPr="004446C5">
        <w:t xml:space="preserve">ный </w:t>
      </w:r>
      <w:proofErr w:type="gramStart"/>
      <w:r w:rsidRPr="004446C5">
        <w:t>контроль за</w:t>
      </w:r>
      <w:proofErr w:type="gramEnd"/>
      <w:r w:rsidRPr="004446C5">
        <w:t xml:space="preserve"> обеспечением безопасных условий организации образовательного процесса.</w:t>
      </w:r>
      <w:r w:rsidRPr="006207EE">
        <w:t xml:space="preserve"> </w:t>
      </w:r>
    </w:p>
    <w:p w:rsidR="00FD77F1" w:rsidRPr="006207EE" w:rsidRDefault="00FD77F1" w:rsidP="00FD77F1">
      <w:pPr>
        <w:pStyle w:val="Default"/>
      </w:pPr>
      <w:r w:rsidRPr="006207EE">
        <w:t xml:space="preserve">Социально-правовой службой и классными руководителями проводятся мероприятия </w:t>
      </w:r>
      <w:proofErr w:type="gramStart"/>
      <w:r w:rsidRPr="006207EE">
        <w:t>с</w:t>
      </w:r>
      <w:proofErr w:type="gramEnd"/>
      <w:r w:rsidRPr="006207EE">
        <w:t xml:space="preserve"> обучающимися: </w:t>
      </w:r>
    </w:p>
    <w:p w:rsidR="00FD77F1" w:rsidRPr="006207EE" w:rsidRDefault="00FD77F1" w:rsidP="00FD77F1">
      <w:pPr>
        <w:pStyle w:val="Default"/>
      </w:pPr>
      <w:r w:rsidRPr="006207EE">
        <w:t xml:space="preserve">посещение уроков с целью выяснения уровня подготовки учащихся к занятиям; </w:t>
      </w:r>
    </w:p>
    <w:p w:rsidR="00FD77F1" w:rsidRPr="006207EE" w:rsidRDefault="00FD77F1" w:rsidP="00FD77F1">
      <w:pPr>
        <w:pStyle w:val="Default"/>
      </w:pPr>
      <w:r w:rsidRPr="006207EE">
        <w:t xml:space="preserve">индивидуально - профилактические беседы с подростками и их родителями; </w:t>
      </w:r>
    </w:p>
    <w:p w:rsidR="00FD77F1" w:rsidRPr="006207EE" w:rsidRDefault="00FD77F1" w:rsidP="00FD77F1">
      <w:pPr>
        <w:pStyle w:val="Default"/>
      </w:pPr>
      <w:r w:rsidRPr="006207EE">
        <w:t xml:space="preserve">организация психологической помощи несовершеннолетним; </w:t>
      </w:r>
    </w:p>
    <w:p w:rsidR="00FD77F1" w:rsidRPr="006207EE" w:rsidRDefault="00FD77F1" w:rsidP="00FD77F1">
      <w:pPr>
        <w:pStyle w:val="Default"/>
      </w:pPr>
      <w:r w:rsidRPr="006207EE">
        <w:t>осуществление контроля над получением образования (</w:t>
      </w:r>
      <w:proofErr w:type="gramStart"/>
      <w:r w:rsidRPr="006207EE">
        <w:t>контроль за</w:t>
      </w:r>
      <w:proofErr w:type="gramEnd"/>
      <w:r w:rsidRPr="006207EE">
        <w:t xml:space="preserve"> пропусками, опозданиями, успеваемостью, проверка дневника); </w:t>
      </w:r>
    </w:p>
    <w:p w:rsidR="00FD77F1" w:rsidRPr="006207EE" w:rsidRDefault="00FD77F1" w:rsidP="00FD77F1">
      <w:pPr>
        <w:pStyle w:val="Default"/>
      </w:pPr>
      <w:r w:rsidRPr="006207EE">
        <w:t xml:space="preserve">индивидуально - профилактическая работа с родителями и подростками через Совет профилактики, административный совет; </w:t>
      </w:r>
    </w:p>
    <w:p w:rsidR="00FD77F1" w:rsidRPr="006207EE" w:rsidRDefault="00FD77F1" w:rsidP="00FD77F1">
      <w:pPr>
        <w:pStyle w:val="Default"/>
      </w:pPr>
      <w:r w:rsidRPr="006207EE">
        <w:t xml:space="preserve">содействие в обеспечении горячим питании; </w:t>
      </w:r>
    </w:p>
    <w:p w:rsidR="00FD77F1" w:rsidRPr="006207EE" w:rsidRDefault="00FD77F1" w:rsidP="00FD77F1">
      <w:pPr>
        <w:pStyle w:val="Default"/>
      </w:pPr>
      <w:r w:rsidRPr="006207EE">
        <w:t xml:space="preserve">рейды по школе совместно со школьным родительским комитетом; </w:t>
      </w:r>
    </w:p>
    <w:p w:rsidR="00FD77F1" w:rsidRPr="006207EE" w:rsidRDefault="00FD77F1" w:rsidP="00FD77F1">
      <w:pPr>
        <w:pStyle w:val="Default"/>
      </w:pPr>
      <w:r w:rsidRPr="006207EE">
        <w:t xml:space="preserve">организация летней занятости, трудоустройство через молодежную биржу труда. </w:t>
      </w:r>
    </w:p>
    <w:p w:rsidR="00FD77F1" w:rsidRPr="006207EE" w:rsidRDefault="00FD77F1" w:rsidP="00FD77F1">
      <w:pPr>
        <w:pStyle w:val="Default"/>
      </w:pPr>
      <w:r w:rsidRPr="006207EE">
        <w:t xml:space="preserve">Совместные действия школы и общественных объединений </w:t>
      </w:r>
    </w:p>
    <w:p w:rsidR="00FD77F1" w:rsidRPr="006207EE" w:rsidRDefault="00FD77F1" w:rsidP="00FD77F1">
      <w:pPr>
        <w:pStyle w:val="Default"/>
      </w:pPr>
      <w:r w:rsidRPr="006207EE">
        <w:t xml:space="preserve">- участие в мероприятиях, проводимых школой и общественными объединениями </w:t>
      </w:r>
    </w:p>
    <w:p w:rsidR="00FD77F1" w:rsidRPr="006207EE" w:rsidRDefault="00FD77F1" w:rsidP="00FD77F1">
      <w:pPr>
        <w:pStyle w:val="Default"/>
      </w:pPr>
      <w:r w:rsidRPr="006207EE">
        <w:t xml:space="preserve">- вовлечение несовершеннолетних, состоящих на разных формах учета в проведение мероприятий, в деятельность общественных объединений </w:t>
      </w:r>
    </w:p>
    <w:p w:rsidR="00FD77F1" w:rsidRPr="006207EE" w:rsidRDefault="00FD77F1" w:rsidP="00FD77F1">
      <w:pPr>
        <w:pStyle w:val="Default"/>
      </w:pPr>
      <w:r w:rsidRPr="006207EE">
        <w:t xml:space="preserve">- индивидуальные профилактические беседы с подростками с привлечением членов общественных объединений </w:t>
      </w:r>
    </w:p>
    <w:p w:rsidR="00FD77F1" w:rsidRPr="006207EE" w:rsidRDefault="00FD77F1" w:rsidP="00FD77F1">
      <w:pPr>
        <w:pStyle w:val="Default"/>
      </w:pPr>
      <w:r w:rsidRPr="006207EE">
        <w:t xml:space="preserve">- оказание помощи в акции «Собери ребенка в школу», «Новогодний подарок» и т.д. </w:t>
      </w:r>
    </w:p>
    <w:p w:rsidR="00FD77F1" w:rsidRPr="006207EE" w:rsidRDefault="00FD77F1" w:rsidP="00FD77F1">
      <w:pPr>
        <w:pStyle w:val="Default"/>
      </w:pPr>
      <w:r w:rsidRPr="006207EE">
        <w:t xml:space="preserve">-посещения по месту жительства с целью оказания практической помощи </w:t>
      </w:r>
    </w:p>
    <w:p w:rsidR="00FD77F1" w:rsidRPr="006207EE" w:rsidRDefault="00FD77F1" w:rsidP="00FD77F1">
      <w:pPr>
        <w:pStyle w:val="Default"/>
      </w:pPr>
      <w:r w:rsidRPr="006207EE">
        <w:t xml:space="preserve">-привлечение обучающихся к проведению рейдов </w:t>
      </w:r>
    </w:p>
    <w:p w:rsidR="007A6953" w:rsidRPr="00905E37" w:rsidRDefault="007A6953" w:rsidP="007A6953">
      <w:pPr>
        <w:pStyle w:val="Default"/>
      </w:pPr>
      <w:r w:rsidRPr="00905E37">
        <w:rPr>
          <w:color w:val="auto"/>
        </w:rPr>
        <w:t>В профилактике неуспеваемости, пропусков занятий, нарушений особая роль отводится Совету профилактики.</w:t>
      </w:r>
      <w:r w:rsidR="004446C5">
        <w:rPr>
          <w:color w:val="auto"/>
        </w:rPr>
        <w:t xml:space="preserve"> Про</w:t>
      </w:r>
      <w:r w:rsidRPr="00905E37">
        <w:rPr>
          <w:color w:val="auto"/>
        </w:rPr>
        <w:t>ведено в 2018-2019 учебном году 12 заседаний Совета профилактики, на которых рассмотрены проблемы  по 34 подросткам и их родителям, к каждому были применены конкретные меры, оказана соответствующая помощь. В системе ведется журнал опозданий, пропусков занятий. 1 раз в четверть рассмат</w:t>
      </w:r>
      <w:r w:rsidR="004446C5">
        <w:rPr>
          <w:color w:val="auto"/>
        </w:rPr>
        <w:t>риваются вопросы нарушений, свя</w:t>
      </w:r>
      <w:r w:rsidRPr="00905E37">
        <w:rPr>
          <w:color w:val="auto"/>
        </w:rPr>
        <w:t>занных с опозданиями на занятия</w:t>
      </w:r>
      <w:r w:rsidRPr="00905E37">
        <w:t xml:space="preserve"> и пропусками уроков, принимаются конкретные меры по исключению причин нарушений. В школе работает Служба медиации: комиссия по урегулированию споров, социально-правовая служба. </w:t>
      </w:r>
    </w:p>
    <w:p w:rsidR="007A6953" w:rsidRPr="00905E37" w:rsidRDefault="007A6953" w:rsidP="007A6953">
      <w:pPr>
        <w:pStyle w:val="Default"/>
      </w:pPr>
      <w:r w:rsidRPr="00905E37">
        <w:lastRenderedPageBreak/>
        <w:t xml:space="preserve">Своевременность принятых школой действий и мер имеет положительный результат в отсутствии оснований для постановки </w:t>
      </w:r>
      <w:proofErr w:type="gramStart"/>
      <w:r w:rsidRPr="00905E37">
        <w:t>обучающегося</w:t>
      </w:r>
      <w:proofErr w:type="gramEnd"/>
      <w:r w:rsidRPr="00905E37">
        <w:t xml:space="preserve"> на </w:t>
      </w:r>
      <w:proofErr w:type="spellStart"/>
      <w:r w:rsidRPr="00905E37">
        <w:t>внутришкольный</w:t>
      </w:r>
      <w:proofErr w:type="spellEnd"/>
      <w:r w:rsidRPr="00905E37">
        <w:t xml:space="preserve"> учет. Грубых нарушений учебной дисциплины допущено не было, школу посещают 100% обучающихся. </w:t>
      </w:r>
    </w:p>
    <w:p w:rsidR="007A6953" w:rsidRPr="00905E37" w:rsidRDefault="007A6953" w:rsidP="007A6953">
      <w:pPr>
        <w:pStyle w:val="Default"/>
      </w:pPr>
      <w:r w:rsidRPr="00905E37">
        <w:t xml:space="preserve">Выполнение мероприятий организовано через годовой </w:t>
      </w:r>
      <w:r w:rsidRPr="00905E37">
        <w:rPr>
          <w:b/>
          <w:bCs/>
          <w:i/>
          <w:iCs/>
        </w:rPr>
        <w:t xml:space="preserve"> план мероприятий по обеспечению безопасности </w:t>
      </w:r>
      <w:r w:rsidRPr="00905E37">
        <w:t>по следующим направлениям деятельности:</w:t>
      </w:r>
    </w:p>
    <w:p w:rsidR="007A6953" w:rsidRPr="00905E37" w:rsidRDefault="007A6953" w:rsidP="007A6953">
      <w:pPr>
        <w:pStyle w:val="Default"/>
      </w:pPr>
      <w:r w:rsidRPr="00905E37">
        <w:t xml:space="preserve"> - Организационно-технические мероприятия по улучшению условий охраны труда, здоровья работающих и детей. </w:t>
      </w:r>
    </w:p>
    <w:p w:rsidR="007A6953" w:rsidRPr="00905E37" w:rsidRDefault="007A6953" w:rsidP="007A6953">
      <w:pPr>
        <w:pStyle w:val="Default"/>
      </w:pPr>
      <w:r w:rsidRPr="00905E37">
        <w:t>- Профилактика детского дорожно-транспортного травматизма.</w:t>
      </w:r>
    </w:p>
    <w:p w:rsidR="007A6953" w:rsidRPr="00905E37" w:rsidRDefault="007A6953" w:rsidP="007A6953">
      <w:pPr>
        <w:pStyle w:val="Default"/>
      </w:pPr>
      <w:r w:rsidRPr="00905E37">
        <w:t xml:space="preserve"> Информационно-аналитические задачи, организационно-массовые мероприятия, учебно-педагогическая и методическая деятельность. </w:t>
      </w:r>
    </w:p>
    <w:p w:rsidR="007A6953" w:rsidRPr="00905E37" w:rsidRDefault="007A6953" w:rsidP="007A6953">
      <w:pPr>
        <w:pStyle w:val="Default"/>
      </w:pPr>
      <w:proofErr w:type="gramStart"/>
      <w:r w:rsidRPr="00905E37">
        <w:t>- Профилактика травматизма обучающихся при пожарах.</w:t>
      </w:r>
      <w:proofErr w:type="gramEnd"/>
      <w:r w:rsidRPr="00905E37">
        <w:t xml:space="preserve"> Информационно-аналитические задачи, организационно-массовые мероприятия, учебно-педагогическая и методическая деятельность. </w:t>
      </w:r>
    </w:p>
    <w:p w:rsidR="007A6953" w:rsidRPr="00905E37" w:rsidRDefault="007A6953" w:rsidP="007A6953">
      <w:pPr>
        <w:pStyle w:val="Default"/>
      </w:pPr>
      <w:r w:rsidRPr="00905E37">
        <w:t>- Профилактика травматизма учащихся МКОУ «</w:t>
      </w:r>
      <w:proofErr w:type="spellStart"/>
      <w:r w:rsidRPr="00905E37">
        <w:t>Кленовская</w:t>
      </w:r>
      <w:proofErr w:type="spellEnd"/>
      <w:r w:rsidRPr="00905E37">
        <w:t xml:space="preserve"> СШ» во время образовательного процесса и проведения мероприятий, организационно-содержательная деятельность. </w:t>
      </w:r>
    </w:p>
    <w:p w:rsidR="007A6953" w:rsidRPr="00905E37" w:rsidRDefault="007A6953" w:rsidP="007A6953">
      <w:pPr>
        <w:pStyle w:val="Default"/>
      </w:pPr>
      <w:r w:rsidRPr="00905E37">
        <w:t xml:space="preserve">- Антитеррористическая защищенность. Профилактическая работа по предупреждению ЧС, террористических актов и обеспечению безопасности педагогов и учащихся </w:t>
      </w:r>
    </w:p>
    <w:p w:rsidR="007A6953" w:rsidRPr="00905E37" w:rsidRDefault="007A6953" w:rsidP="007A6953">
      <w:pPr>
        <w:pStyle w:val="Default"/>
      </w:pPr>
      <w:r w:rsidRPr="00905E37">
        <w:t xml:space="preserve">- Профилактическая работа по противодействию экстремистской деятельности среди </w:t>
      </w:r>
      <w:proofErr w:type="gramStart"/>
      <w:r w:rsidRPr="00905E37">
        <w:t>обучающихся</w:t>
      </w:r>
      <w:proofErr w:type="gramEnd"/>
      <w:r w:rsidRPr="00905E37">
        <w:t xml:space="preserve">. </w:t>
      </w:r>
    </w:p>
    <w:p w:rsidR="007A6953" w:rsidRPr="00905E37" w:rsidRDefault="007A6953" w:rsidP="007A6953">
      <w:pPr>
        <w:pStyle w:val="Default"/>
      </w:pPr>
      <w:r w:rsidRPr="00905E37">
        <w:t xml:space="preserve">- Профилактическая работа по предупреждению безнадзорности и правонарушений несовершеннолетних. </w:t>
      </w:r>
    </w:p>
    <w:p w:rsidR="007A6953" w:rsidRPr="00905E37" w:rsidRDefault="007A6953" w:rsidP="007A6953">
      <w:pPr>
        <w:pStyle w:val="Default"/>
      </w:pPr>
      <w:r w:rsidRPr="00905E37">
        <w:t xml:space="preserve">- Информационная безопасность. </w:t>
      </w:r>
    </w:p>
    <w:p w:rsidR="007A6953" w:rsidRPr="00905E37" w:rsidRDefault="007A6953" w:rsidP="007A6953">
      <w:pPr>
        <w:pStyle w:val="Default"/>
      </w:pPr>
      <w:r w:rsidRPr="00905E37">
        <w:t xml:space="preserve">Защищенность информации и поддерживающей ее инфраструктуры от любых случайных или злонамеренных воздействий в ОО является одной из основных задач информационной безопасности. </w:t>
      </w:r>
      <w:proofErr w:type="gramStart"/>
      <w:r w:rsidRPr="00905E37">
        <w:t>Контроль исполнения осуществляется на основании Правил размещения на официальном сайте образо</w:t>
      </w:r>
      <w:r w:rsidR="00A62732">
        <w:t>вательной организации в информа</w:t>
      </w:r>
      <w:r w:rsidRPr="00905E37">
        <w:t xml:space="preserve">ционно-телекоммуникационной сети «Интернет», Постановления Правительства Российской Федерации утвержденное от 10.07.2013 № 582 «Об утверждении и обновления информации об образовательной организации», «Об утверждении требований к структуре официального сайта образовательной организации в информационно-телекоммуникационной сети «Интернет» утвержденных приказом Федеральной службы по надзору в сфере образования и науки от 29.05.2014 № 785. </w:t>
      </w:r>
      <w:proofErr w:type="gramEnd"/>
    </w:p>
    <w:p w:rsidR="006A5ABF" w:rsidRPr="006A5ABF" w:rsidRDefault="006A5ABF" w:rsidP="007A6953">
      <w:pPr>
        <w:pStyle w:val="Default"/>
        <w:rPr>
          <w:color w:val="auto"/>
        </w:rPr>
      </w:pPr>
      <w:r w:rsidRPr="006A5ABF">
        <w:rPr>
          <w:color w:val="auto"/>
        </w:rPr>
        <w:t>Приказом № 154 от 28.08.2019</w:t>
      </w:r>
      <w:r w:rsidR="007A6953" w:rsidRPr="006A5ABF">
        <w:rPr>
          <w:color w:val="auto"/>
        </w:rPr>
        <w:t xml:space="preserve"> установлен список лиц, имеющих доступ к персональным данным работников и обучающихся, назначены ответственные лица за организацию обработки персональных данных. </w:t>
      </w:r>
    </w:p>
    <w:p w:rsidR="006A5ABF" w:rsidRPr="006A5ABF" w:rsidRDefault="007A6953" w:rsidP="007A6953">
      <w:pPr>
        <w:pStyle w:val="Default"/>
        <w:rPr>
          <w:color w:val="auto"/>
        </w:rPr>
      </w:pPr>
      <w:r w:rsidRPr="006A5ABF">
        <w:rPr>
          <w:color w:val="auto"/>
        </w:rPr>
        <w:t>Прик</w:t>
      </w:r>
      <w:r w:rsidR="006A5ABF" w:rsidRPr="006A5ABF">
        <w:rPr>
          <w:color w:val="auto"/>
        </w:rPr>
        <w:t>азом № 129</w:t>
      </w:r>
      <w:r w:rsidR="00F02D1E" w:rsidRPr="006A5ABF">
        <w:rPr>
          <w:color w:val="auto"/>
        </w:rPr>
        <w:t xml:space="preserve"> </w:t>
      </w:r>
      <w:r w:rsidR="006A5ABF" w:rsidRPr="006A5ABF">
        <w:rPr>
          <w:color w:val="auto"/>
        </w:rPr>
        <w:t xml:space="preserve">от 28.08.2019 </w:t>
      </w:r>
      <w:proofErr w:type="gramStart"/>
      <w:r w:rsidR="00F02D1E" w:rsidRPr="006A5ABF">
        <w:rPr>
          <w:color w:val="auto"/>
        </w:rPr>
        <w:t>назначен</w:t>
      </w:r>
      <w:proofErr w:type="gramEnd"/>
      <w:r w:rsidR="00F02D1E" w:rsidRPr="006A5ABF">
        <w:rPr>
          <w:color w:val="auto"/>
        </w:rPr>
        <w:t xml:space="preserve"> ответ</w:t>
      </w:r>
      <w:r w:rsidRPr="006A5ABF">
        <w:rPr>
          <w:color w:val="auto"/>
        </w:rPr>
        <w:t xml:space="preserve">ственный за информационную безопасность в школе. </w:t>
      </w:r>
    </w:p>
    <w:p w:rsidR="007A6953" w:rsidRPr="00905E37" w:rsidRDefault="006A5ABF" w:rsidP="007A6953">
      <w:pPr>
        <w:pStyle w:val="Default"/>
      </w:pPr>
      <w:r w:rsidRPr="006A5ABF">
        <w:rPr>
          <w:color w:val="auto"/>
        </w:rPr>
        <w:t>Приказом № 150 от 28.08.2019</w:t>
      </w:r>
      <w:r w:rsidR="007A6953" w:rsidRPr="006A5ABF">
        <w:rPr>
          <w:color w:val="auto"/>
        </w:rPr>
        <w:t xml:space="preserve"> года «О мерах по защите детей от инфо</w:t>
      </w:r>
      <w:r w:rsidR="00F02D1E" w:rsidRPr="006A5ABF">
        <w:rPr>
          <w:color w:val="auto"/>
        </w:rPr>
        <w:t>рмации, причиняющей вред их здо</w:t>
      </w:r>
      <w:r w:rsidR="007A6953" w:rsidRPr="006A5ABF">
        <w:rPr>
          <w:color w:val="auto"/>
        </w:rPr>
        <w:t>ровью и развитию, к информации экстремистской направленности»</w:t>
      </w:r>
      <w:proofErr w:type="gramStart"/>
      <w:r w:rsidRPr="006A5ABF">
        <w:rPr>
          <w:color w:val="auto"/>
        </w:rPr>
        <w:t>.</w:t>
      </w:r>
      <w:r w:rsidR="007A6953" w:rsidRPr="00905E37">
        <w:t>Н</w:t>
      </w:r>
      <w:proofErr w:type="gramEnd"/>
      <w:r w:rsidR="007A6953" w:rsidRPr="00905E37">
        <w:t>аряду с традиционными формами проведения мероприятий активно используются творческие выставки детских работ.</w:t>
      </w:r>
      <w:r w:rsidR="00905E37" w:rsidRPr="00905E37">
        <w:t xml:space="preserve"> </w:t>
      </w:r>
      <w:r w:rsidR="007A6953" w:rsidRPr="00905E37">
        <w:t>В рамках Месячника Права 10 апреля 2019 года проведены  следующие мероприятия</w:t>
      </w:r>
      <w:proofErr w:type="gramStart"/>
      <w:r w:rsidR="007A6953" w:rsidRPr="00905E37">
        <w:t>:»</w:t>
      </w:r>
      <w:proofErr w:type="gramEnd"/>
      <w:r w:rsidR="007A6953" w:rsidRPr="00905E37">
        <w:t xml:space="preserve"> Я знаю свои права», «Закон и ответственность»,»Малыши законы знать должны»,</w:t>
      </w:r>
    </w:p>
    <w:p w:rsidR="007A6953" w:rsidRPr="00905E37" w:rsidRDefault="007A6953" w:rsidP="007A6953">
      <w:pPr>
        <w:pStyle w:val="Default"/>
      </w:pPr>
      <w:r w:rsidRPr="00905E37">
        <w:t xml:space="preserve"> К  деятельности школьного детского объединения «Алые паруса» по профилактике пожаров, травматизма на дорогах, профилактики безнадзорности и правонарушений среди подростков привлечены детские объединения: </w:t>
      </w:r>
    </w:p>
    <w:p w:rsidR="007A6953" w:rsidRPr="00905E37" w:rsidRDefault="007A6953" w:rsidP="007A6953">
      <w:pPr>
        <w:pStyle w:val="Default"/>
      </w:pPr>
      <w:r w:rsidRPr="00905E37">
        <w:t xml:space="preserve"> - юнармейцы,</w:t>
      </w:r>
    </w:p>
    <w:p w:rsidR="007A6953" w:rsidRPr="00905E37" w:rsidRDefault="007A6953" w:rsidP="007A6953">
      <w:pPr>
        <w:pStyle w:val="Default"/>
      </w:pPr>
      <w:r w:rsidRPr="00905E37">
        <w:lastRenderedPageBreak/>
        <w:t xml:space="preserve">- </w:t>
      </w:r>
      <w:proofErr w:type="spellStart"/>
      <w:r w:rsidRPr="00905E37">
        <w:t>ЮИДовцы</w:t>
      </w:r>
      <w:proofErr w:type="spellEnd"/>
      <w:r w:rsidRPr="00905E37">
        <w:t>,</w:t>
      </w:r>
    </w:p>
    <w:p w:rsidR="007A6953" w:rsidRPr="00905E37" w:rsidRDefault="007A6953" w:rsidP="007A6953">
      <w:pPr>
        <w:pStyle w:val="Default"/>
      </w:pPr>
      <w:r w:rsidRPr="00905E37">
        <w:t>- Волонтеры.</w:t>
      </w:r>
    </w:p>
    <w:p w:rsidR="007A6953" w:rsidRPr="00905E37" w:rsidRDefault="007A6953" w:rsidP="007A6953">
      <w:pPr>
        <w:pStyle w:val="Default"/>
      </w:pPr>
      <w:r w:rsidRPr="00905E37">
        <w:t xml:space="preserve">Обучающиеся, состоящие на учете, заняты в деятельности школьных объединений с учетом их интереса и желания, возрастной категории. Работа с </w:t>
      </w:r>
      <w:proofErr w:type="gramStart"/>
      <w:r w:rsidRPr="00905E37">
        <w:t>обучающимися</w:t>
      </w:r>
      <w:proofErr w:type="gramEnd"/>
      <w:r w:rsidRPr="00905E37">
        <w:t xml:space="preserve"> категории «группы риска» ведется планомерно и систематически</w:t>
      </w:r>
      <w:r w:rsidRPr="00FA640A">
        <w:rPr>
          <w:sz w:val="28"/>
          <w:szCs w:val="28"/>
        </w:rPr>
        <w:t>.</w:t>
      </w:r>
      <w:r w:rsidRPr="00FA640A">
        <w:rPr>
          <w:b/>
          <w:bCs/>
          <w:sz w:val="28"/>
          <w:szCs w:val="28"/>
        </w:rPr>
        <w:t xml:space="preserve"> </w:t>
      </w:r>
      <w:r w:rsidRPr="00905E37">
        <w:rPr>
          <w:b/>
          <w:bCs/>
        </w:rPr>
        <w:t>Количество учащихся состоящих на профилактическом учете в 2019-2020 учебном году</w:t>
      </w:r>
      <w:proofErr w:type="gramStart"/>
      <w:r w:rsidRPr="00905E37">
        <w:rPr>
          <w:b/>
          <w:bCs/>
        </w:rPr>
        <w:t xml:space="preserve"> :</w:t>
      </w:r>
      <w:proofErr w:type="gramEnd"/>
      <w:r w:rsidRPr="00905E37">
        <w:rPr>
          <w:b/>
          <w:bCs/>
        </w:rPr>
        <w:t xml:space="preserve"> 4 .</w:t>
      </w:r>
    </w:p>
    <w:p w:rsidR="007A6953" w:rsidRPr="00905E37" w:rsidRDefault="007A6953" w:rsidP="007A6953">
      <w:pPr>
        <w:pStyle w:val="Default"/>
      </w:pPr>
      <w:r w:rsidRPr="00905E37">
        <w:t xml:space="preserve"> Ежегодно в сентябре месяце в школе проходит День Здоровья под девизом «Мое здоровье </w:t>
      </w:r>
      <w:proofErr w:type="gramStart"/>
      <w:r w:rsidRPr="00905E37">
        <w:t>-м</w:t>
      </w:r>
      <w:proofErr w:type="gramEnd"/>
      <w:r w:rsidRPr="00905E37">
        <w:t>оя безопасность!». В этом учебном году были задействованы все педагоги школы, родители, обучающиеся с 1-11 класс</w:t>
      </w:r>
      <w:proofErr w:type="gramStart"/>
      <w:r w:rsidRPr="00905E37">
        <w:t xml:space="preserve"> .</w:t>
      </w:r>
      <w:proofErr w:type="gramEnd"/>
    </w:p>
    <w:p w:rsidR="007A6953" w:rsidRPr="00905E37" w:rsidRDefault="007A6953" w:rsidP="007A6953">
      <w:pPr>
        <w:pStyle w:val="Default"/>
      </w:pPr>
      <w:r w:rsidRPr="00905E37">
        <w:t xml:space="preserve">В рамках Всероссийской профилактической акции, приуроченной к Всемирному дню здоровья – «Будь здоров!» в школе прошел спортивный праздник «Здоровые дети - здоровая нация».  </w:t>
      </w:r>
    </w:p>
    <w:p w:rsidR="007A6953" w:rsidRPr="00905E37" w:rsidRDefault="007A6953" w:rsidP="007A6953">
      <w:pPr>
        <w:pStyle w:val="Default"/>
      </w:pPr>
      <w:r w:rsidRPr="00905E37">
        <w:t xml:space="preserve">Школа присоединилась к акции # </w:t>
      </w:r>
      <w:r w:rsidRPr="00905E37">
        <w:rPr>
          <w:i/>
          <w:iCs/>
        </w:rPr>
        <w:t xml:space="preserve">СТОП ВИЧ СПИД </w:t>
      </w:r>
      <w:r w:rsidRPr="00905E37">
        <w:t>и приняла  участие во Всероссийской акции «День единых действий по информированию детей и молодежи против ВИЧ/</w:t>
      </w:r>
      <w:proofErr w:type="spellStart"/>
      <w:r w:rsidRPr="00905E37">
        <w:t>СПИДа</w:t>
      </w:r>
      <w:proofErr w:type="spellEnd"/>
      <w:r w:rsidRPr="00905E37">
        <w:t xml:space="preserve"> «Знание-ответственность-Здоровье». В целях предупреждения распространения ВИЧ-инфекции, противодействия ВИЧ/СПИД, активному вовлечению несовершеннолетних в деятельность по профилактике ВИЧ-инфекции, в рамках Международного дня памяти жертв </w:t>
      </w:r>
      <w:proofErr w:type="spellStart"/>
      <w:r w:rsidRPr="00905E37">
        <w:t>СПИДа</w:t>
      </w:r>
      <w:proofErr w:type="spellEnd"/>
      <w:r w:rsidRPr="00905E37">
        <w:t xml:space="preserve"> в период с 13 по 17 мая 2019 года обучающиеся школы с 9 по 11 класс приняли участие во Всероссийской акции «Должен знать!». </w:t>
      </w:r>
    </w:p>
    <w:p w:rsidR="007A6953" w:rsidRPr="00905E37" w:rsidRDefault="007A6953" w:rsidP="007A6953">
      <w:pPr>
        <w:pStyle w:val="Default"/>
        <w:rPr>
          <w:sz w:val="28"/>
          <w:szCs w:val="28"/>
        </w:rPr>
      </w:pPr>
      <w:r w:rsidRPr="00905E37">
        <w:t>17 мая прошло общешкольное мероприятие в преддверии летних каникул «День защиты детей!» с проведением учебной эвакуации из здания обучающихся в случае ЧС</w:t>
      </w:r>
      <w:r w:rsidRPr="00905E37">
        <w:rPr>
          <w:sz w:val="28"/>
          <w:szCs w:val="28"/>
        </w:rPr>
        <w:t xml:space="preserve">. </w:t>
      </w:r>
    </w:p>
    <w:p w:rsidR="007A6953" w:rsidRPr="00905E37" w:rsidRDefault="007A6953" w:rsidP="007A6953">
      <w:pPr>
        <w:pStyle w:val="Default"/>
      </w:pPr>
      <w:r w:rsidRPr="00905E37">
        <w:t>В целях формирования здорового образа жизни (ЗОЖ )</w:t>
      </w:r>
      <w:proofErr w:type="gramStart"/>
      <w:r w:rsidRPr="00905E37">
        <w:t xml:space="preserve"> ,</w:t>
      </w:r>
      <w:proofErr w:type="gramEnd"/>
      <w:r w:rsidRPr="00905E37">
        <w:t xml:space="preserve"> к проявлению активной жизненной позиции для обучающихся школы было проведено множество различных мероприятий, направленных на сохранение и укрепление здоровья, охрану жизни, профилактику вредных привычек. </w:t>
      </w:r>
    </w:p>
    <w:p w:rsidR="007A6953" w:rsidRPr="00905E37" w:rsidRDefault="007A6953" w:rsidP="007A6953">
      <w:pPr>
        <w:pStyle w:val="Default"/>
      </w:pPr>
      <w:r w:rsidRPr="00905E37">
        <w:t>В школе развивается волонтерское движение. Волонтеры школы следят за состоянием памятника односельчанам</w:t>
      </w:r>
      <w:proofErr w:type="gramStart"/>
      <w:r w:rsidRPr="00905E37">
        <w:t xml:space="preserve"> ,</w:t>
      </w:r>
      <w:proofErr w:type="gramEnd"/>
      <w:r w:rsidRPr="00905E37">
        <w:t xml:space="preserve">погибшим в ВОВ ,   систематически участвуют в уборке памятника  , организуют  митинги  Памяти, участвуют  в Неделе добрых дел  - славные и добрые дела волонтеров школы. </w:t>
      </w:r>
    </w:p>
    <w:p w:rsidR="007A6953" w:rsidRPr="00905E37" w:rsidRDefault="007A6953" w:rsidP="007A6953">
      <w:pPr>
        <w:pStyle w:val="Default"/>
      </w:pPr>
      <w:r w:rsidRPr="00905E37">
        <w:t xml:space="preserve">Занятость учащихся в общественной работе, детских объединениях, секциях составляет до 90%. Все учащиеся, состоящие на </w:t>
      </w:r>
      <w:proofErr w:type="spellStart"/>
      <w:r w:rsidRPr="00905E37">
        <w:t>внутришкольном</w:t>
      </w:r>
      <w:proofErr w:type="spellEnd"/>
      <w:r w:rsidRPr="00905E37">
        <w:t xml:space="preserve"> учете, организованы на </w:t>
      </w:r>
      <w:proofErr w:type="spellStart"/>
      <w:proofErr w:type="gramStart"/>
      <w:r w:rsidRPr="00905E37">
        <w:t>уча-стие</w:t>
      </w:r>
      <w:proofErr w:type="spellEnd"/>
      <w:proofErr w:type="gramEnd"/>
      <w:r w:rsidRPr="00905E37">
        <w:t xml:space="preserve"> в волонтерских акциях. </w:t>
      </w:r>
    </w:p>
    <w:p w:rsidR="007A6953" w:rsidRPr="00905E37" w:rsidRDefault="007A6953" w:rsidP="007A6953">
      <w:pPr>
        <w:pStyle w:val="Default"/>
      </w:pPr>
      <w:r w:rsidRPr="00905E37">
        <w:t xml:space="preserve">Направления деятельности: </w:t>
      </w:r>
    </w:p>
    <w:p w:rsidR="007A6953" w:rsidRPr="00905E37" w:rsidRDefault="007A6953" w:rsidP="007A6953">
      <w:pPr>
        <w:pStyle w:val="Default"/>
      </w:pPr>
      <w:r w:rsidRPr="00905E37">
        <w:t xml:space="preserve">- профилактика вредных привычек, </w:t>
      </w:r>
    </w:p>
    <w:p w:rsidR="007A6953" w:rsidRPr="00905E37" w:rsidRDefault="007A6953" w:rsidP="007A6953">
      <w:pPr>
        <w:pStyle w:val="Default"/>
      </w:pPr>
      <w:r w:rsidRPr="00905E37">
        <w:t xml:space="preserve">- оказание шефской помощи   детям и семьям в СОП, гражданско-правовое просвещение, </w:t>
      </w:r>
    </w:p>
    <w:p w:rsidR="007A6953" w:rsidRPr="00905E37" w:rsidRDefault="007A6953" w:rsidP="007A6953">
      <w:pPr>
        <w:pStyle w:val="Default"/>
      </w:pPr>
      <w:r w:rsidRPr="00905E37">
        <w:t xml:space="preserve">- профилактика нарушений ПДД, ПБ, профилактика безнадзорности и </w:t>
      </w:r>
      <w:proofErr w:type="spellStart"/>
      <w:proofErr w:type="gramStart"/>
      <w:r w:rsidRPr="00905E37">
        <w:t>правонаруше-ний</w:t>
      </w:r>
      <w:proofErr w:type="spellEnd"/>
      <w:proofErr w:type="gramEnd"/>
      <w:r w:rsidRPr="00905E37">
        <w:t xml:space="preserve">. </w:t>
      </w:r>
    </w:p>
    <w:p w:rsidR="007A6953" w:rsidRPr="00905E37" w:rsidRDefault="007A6953" w:rsidP="007A6953">
      <w:pPr>
        <w:pStyle w:val="Default"/>
      </w:pPr>
      <w:r w:rsidRPr="00905E37">
        <w:t xml:space="preserve">Волонтеры приняли участие в проведении социальных акций (День без вредных привычек, Неделя добрых дел, «Протяни руку помощи», «Предупредить, спасти, помочь!» и т.д.), подготовлены и разработаны памятки и буклеты на </w:t>
      </w:r>
      <w:proofErr w:type="spellStart"/>
      <w:r w:rsidRPr="00905E37">
        <w:t>антинаркотическую</w:t>
      </w:r>
      <w:proofErr w:type="spellEnd"/>
      <w:r w:rsidRPr="00905E37">
        <w:t xml:space="preserve"> тематику. Проведен конкурс на лучший плакат, листовку по здоровому обр</w:t>
      </w:r>
      <w:r w:rsidR="00905E37">
        <w:t xml:space="preserve">азу жизни «Нет наркотикам». </w:t>
      </w:r>
      <w:r w:rsidRPr="00905E37">
        <w:t xml:space="preserve"> </w:t>
      </w:r>
    </w:p>
    <w:p w:rsidR="007A6953" w:rsidRPr="00905E37" w:rsidRDefault="007A6953" w:rsidP="007A6953">
      <w:pPr>
        <w:pStyle w:val="Default"/>
      </w:pPr>
      <w:r w:rsidRPr="00905E37">
        <w:t xml:space="preserve">В  2019 году в школе прошло Социально – психологическое тестирование обучающихся на предмет раннего выявления незаконного потребления наркотических средств и психотропных веществ, в котором приняли участие обучающиеся школы возраста 13-14,15 лет. Всего </w:t>
      </w:r>
      <w:r w:rsidRPr="00905E37">
        <w:lastRenderedPageBreak/>
        <w:t xml:space="preserve">обучается детей 13-15 лет – </w:t>
      </w:r>
      <w:r w:rsidRPr="00905E37">
        <w:rPr>
          <w:b/>
          <w:bCs/>
          <w:i/>
          <w:iCs/>
        </w:rPr>
        <w:t>37 человек</w:t>
      </w:r>
      <w:r w:rsidRPr="00905E37">
        <w:t xml:space="preserve">.  Общее число </w:t>
      </w:r>
      <w:proofErr w:type="gramStart"/>
      <w:r w:rsidRPr="00905E37">
        <w:t>обучающихся</w:t>
      </w:r>
      <w:proofErr w:type="gramEnd"/>
      <w:r w:rsidRPr="00905E37">
        <w:t xml:space="preserve">, не прошедших тестирование: всего </w:t>
      </w:r>
      <w:r w:rsidRPr="00905E37">
        <w:rPr>
          <w:i/>
          <w:iCs/>
        </w:rPr>
        <w:t xml:space="preserve">- </w:t>
      </w:r>
      <w:r w:rsidRPr="00905E37">
        <w:rPr>
          <w:b/>
          <w:bCs/>
          <w:i/>
          <w:iCs/>
        </w:rPr>
        <w:t>12</w:t>
      </w:r>
      <w:r w:rsidRPr="00905E37">
        <w:t xml:space="preserve">, в том числе по причине: болезни </w:t>
      </w:r>
      <w:r w:rsidRPr="00905E37">
        <w:rPr>
          <w:i/>
          <w:iCs/>
        </w:rPr>
        <w:t>-</w:t>
      </w:r>
      <w:r w:rsidRPr="00905E37">
        <w:rPr>
          <w:b/>
          <w:bCs/>
          <w:i/>
          <w:iCs/>
        </w:rPr>
        <w:t>10</w:t>
      </w:r>
      <w:r w:rsidRPr="00905E37">
        <w:t xml:space="preserve">; отказа </w:t>
      </w:r>
      <w:r w:rsidRPr="00905E37">
        <w:rPr>
          <w:i/>
          <w:iCs/>
        </w:rPr>
        <w:t xml:space="preserve">- </w:t>
      </w:r>
      <w:r w:rsidRPr="00905E37">
        <w:rPr>
          <w:b/>
          <w:bCs/>
          <w:i/>
          <w:iCs/>
        </w:rPr>
        <w:t>2</w:t>
      </w:r>
      <w:r w:rsidRPr="00905E37">
        <w:t xml:space="preserve">. Положительным моментом является уменьшение количества отказов родителей от тестирования.   </w:t>
      </w:r>
    </w:p>
    <w:p w:rsidR="007A6953" w:rsidRPr="00905E37" w:rsidRDefault="007A6953" w:rsidP="007A6953">
      <w:pPr>
        <w:pStyle w:val="Default"/>
      </w:pPr>
      <w:r w:rsidRPr="00905E37">
        <w:t xml:space="preserve">Классными руководителями 1-11 классов в системе проводятся тематические родительские собрания в соответствии с Программой родительского просвещения: </w:t>
      </w:r>
      <w:proofErr w:type="gramStart"/>
      <w:r w:rsidRPr="00905E37">
        <w:t xml:space="preserve">«Информационная безопасность», «Правила безопасного поведения в школе», «Ответственность родителей за воспитание и обучение детей», «Поведение детей в общественных местах», «Терроризм и экстремизм - угроза человечества», «Родителям будущих первоклассников», «Безопасность детей», «Родителям о </w:t>
      </w:r>
      <w:proofErr w:type="spellStart"/>
      <w:r w:rsidRPr="00905E37">
        <w:t>наркопрофилактике</w:t>
      </w:r>
      <w:proofErr w:type="spellEnd"/>
      <w:r w:rsidRPr="00905E37">
        <w:t>», «Режим дня школьников», «Ребенок и компьютер», «Советы родителям», «Как помочь ребенку пережить стресс», «Осторожно, опасные социальные сети» и т.д.</w:t>
      </w:r>
      <w:proofErr w:type="gramEnd"/>
      <w:r w:rsidRPr="00905E37">
        <w:t xml:space="preserve"> В организации и проведении тематических бесед приняли участие  сотрудники </w:t>
      </w:r>
      <w:proofErr w:type="spellStart"/>
      <w:r w:rsidRPr="00905E37">
        <w:t>Кленовского</w:t>
      </w:r>
      <w:proofErr w:type="spellEnd"/>
      <w:r w:rsidRPr="00905E37">
        <w:t xml:space="preserve"> медпункта, представители администрации </w:t>
      </w:r>
      <w:proofErr w:type="spellStart"/>
      <w:r w:rsidRPr="00905E37">
        <w:t>Кленовского</w:t>
      </w:r>
      <w:proofErr w:type="spellEnd"/>
      <w:r w:rsidRPr="00905E37">
        <w:t xml:space="preserve"> сельского поселения. Неоценимую помощь в проведении профилактических мероприятий оказывает родительская общественность. В школе создан из числа активных родителей родительский патруль, который в течение учебного года провел 12 рейдов по школе, по микрорайону по вопросам охраны жизни и здоровья обучающихся, профилактики травматизма, питания. </w:t>
      </w:r>
      <w:proofErr w:type="spellStart"/>
      <w:r w:rsidRPr="00905E37">
        <w:t>Во-просы</w:t>
      </w:r>
      <w:proofErr w:type="spellEnd"/>
      <w:r w:rsidRPr="00905E37">
        <w:t xml:space="preserve"> безопасного поведения обучающихся постоянно </w:t>
      </w:r>
      <w:proofErr w:type="gramStart"/>
      <w:r w:rsidRPr="00905E37">
        <w:t>были</w:t>
      </w:r>
      <w:proofErr w:type="gramEnd"/>
      <w:r w:rsidRPr="00905E37">
        <w:t xml:space="preserve"> рассматриваются на оперативном совещании педагогов, административном совете, на общешкольном родительском комитете. </w:t>
      </w:r>
    </w:p>
    <w:p w:rsidR="007A6953" w:rsidRPr="00905E37" w:rsidRDefault="007A6953" w:rsidP="007A6953">
      <w:pPr>
        <w:pStyle w:val="Default"/>
      </w:pPr>
      <w:r w:rsidRPr="00905E37">
        <w:t>На сайте МКОУ «</w:t>
      </w:r>
      <w:proofErr w:type="spellStart"/>
      <w:r w:rsidRPr="00905E37">
        <w:t>Кленовская</w:t>
      </w:r>
      <w:proofErr w:type="spellEnd"/>
      <w:r w:rsidRPr="00905E37">
        <w:t xml:space="preserve"> СШ» имеется раздел «Безопасность», обсуждаются вопросы о роли семьи в воспитании детей, дается информация по вопросам предупреждения вредных привычек, немедицинского потребления наркотиков,   По всем направлениям профилактической деятельности школы в вопросах комплексной безопасности имеются информационные стенды для детей и родителей: </w:t>
      </w:r>
    </w:p>
    <w:p w:rsidR="007A6953" w:rsidRPr="00905E37" w:rsidRDefault="007A6953" w:rsidP="007A6953">
      <w:pPr>
        <w:pStyle w:val="Default"/>
      </w:pPr>
      <w:r w:rsidRPr="00905E37">
        <w:t xml:space="preserve">«Антитеррористическая защищенность образовательной организации», «Пожарная безопасность в школе», «Правила безопасного поведения на дороге», «Паспорт дорожной безопасности», «Азбука безопасности», «Наша защита-01». </w:t>
      </w:r>
    </w:p>
    <w:p w:rsidR="00FD77F1" w:rsidRPr="00905E37" w:rsidRDefault="007A6953" w:rsidP="00FD77F1">
      <w:pPr>
        <w:pStyle w:val="Default"/>
        <w:rPr>
          <w:sz w:val="28"/>
          <w:szCs w:val="28"/>
        </w:rPr>
      </w:pPr>
      <w:r>
        <w:rPr>
          <w:sz w:val="28"/>
          <w:szCs w:val="28"/>
        </w:rPr>
        <w:t xml:space="preserve"> </w:t>
      </w:r>
    </w:p>
    <w:p w:rsidR="00FD77F1" w:rsidRPr="006207EE" w:rsidRDefault="00FD77F1" w:rsidP="00FD77F1">
      <w:pPr>
        <w:pStyle w:val="Default"/>
        <w:rPr>
          <w:color w:val="7030A0"/>
        </w:rPr>
      </w:pPr>
      <w:r w:rsidRPr="006207EE">
        <w:rPr>
          <w:b/>
          <w:bCs/>
          <w:i/>
          <w:iCs/>
          <w:color w:val="7030A0"/>
        </w:rPr>
        <w:t xml:space="preserve">4.2. Санитарно-гигиенические условия обучения </w:t>
      </w:r>
    </w:p>
    <w:p w:rsidR="00FD77F1" w:rsidRPr="006207EE" w:rsidRDefault="00FD77F1" w:rsidP="00FD77F1">
      <w:pPr>
        <w:pStyle w:val="Default"/>
      </w:pPr>
      <w:proofErr w:type="gramStart"/>
      <w:r w:rsidRPr="006207EE">
        <w:t xml:space="preserve">В обеспечении санитарно-гигиенических условий школа руководствуется «Санитарно – эпидемиологическими правилами и нормативами </w:t>
      </w:r>
      <w:proofErr w:type="spellStart"/>
      <w:r w:rsidRPr="006207EE">
        <w:t>СанПиН</w:t>
      </w:r>
      <w:proofErr w:type="spellEnd"/>
      <w:r w:rsidRPr="006207EE">
        <w:t xml:space="preserve"> 2.4.2.2821-10», утвержденными Постановлением главного государственного санитарного врача РФ от 29 декабря 2010 г. № 189; а также изменением № 3 в санитарно-эпидемиологические правила и нормативы </w:t>
      </w:r>
      <w:proofErr w:type="spellStart"/>
      <w:r w:rsidRPr="006207EE">
        <w:t>СанПиН</w:t>
      </w:r>
      <w:proofErr w:type="spellEnd"/>
      <w:r w:rsidRPr="006207EE">
        <w:t xml:space="preserve"> 2.4.2.2821-10 «Санитарно-эпидемиологические требования к условиям и организации обучения, содержания в общеобразовательных организациях», утвержденные постановлением от 24 ноября 2015 г. № 81. </w:t>
      </w:r>
      <w:proofErr w:type="gramEnd"/>
    </w:p>
    <w:p w:rsidR="00FD77F1" w:rsidRPr="006207EE" w:rsidRDefault="00FD77F1" w:rsidP="00FD77F1">
      <w:pPr>
        <w:pStyle w:val="Default"/>
      </w:pPr>
      <w:r w:rsidRPr="006207EE">
        <w:t>На основе указанного нормативного акта в школе разработано Положение, которое регулирует режим организации образовательного процесса и регламентирует режим занятий учащихся МКОУ «</w:t>
      </w:r>
      <w:proofErr w:type="spellStart"/>
      <w:r w:rsidRPr="006207EE">
        <w:t>Кленовская</w:t>
      </w:r>
      <w:proofErr w:type="spellEnd"/>
      <w:r w:rsidRPr="006207EE">
        <w:t xml:space="preserve"> СШ». </w:t>
      </w:r>
    </w:p>
    <w:p w:rsidR="00FD77F1" w:rsidRPr="006207EE" w:rsidRDefault="00FD77F1" w:rsidP="00FD77F1">
      <w:pPr>
        <w:pStyle w:val="Default"/>
      </w:pPr>
      <w:r w:rsidRPr="006207EE">
        <w:t xml:space="preserve">В школе соблюдаются основополагающие требования к санитарно-гигиеническим условиям: </w:t>
      </w:r>
    </w:p>
    <w:p w:rsidR="00FD77F1" w:rsidRPr="006207EE" w:rsidRDefault="00FD77F1" w:rsidP="00FD77F1">
      <w:pPr>
        <w:pStyle w:val="Default"/>
      </w:pPr>
      <w:r w:rsidRPr="006207EE">
        <w:t xml:space="preserve">- нормам воздушно-теплового режима; </w:t>
      </w:r>
    </w:p>
    <w:p w:rsidR="00FD77F1" w:rsidRPr="006207EE" w:rsidRDefault="00FD77F1" w:rsidP="00FD77F1">
      <w:pPr>
        <w:pStyle w:val="Default"/>
      </w:pPr>
      <w:r w:rsidRPr="006207EE">
        <w:t xml:space="preserve">- нормам освещения классной комнаты; </w:t>
      </w:r>
    </w:p>
    <w:p w:rsidR="00FD77F1" w:rsidRPr="006207EE" w:rsidRDefault="00FD77F1" w:rsidP="00FD77F1">
      <w:pPr>
        <w:pStyle w:val="Default"/>
      </w:pPr>
      <w:r w:rsidRPr="006207EE">
        <w:t xml:space="preserve">- к школьной мебели и оборудованию; </w:t>
      </w:r>
    </w:p>
    <w:p w:rsidR="00FD77F1" w:rsidRPr="006207EE" w:rsidRDefault="00FD77F1" w:rsidP="00FD77F1">
      <w:pPr>
        <w:pStyle w:val="Default"/>
      </w:pPr>
      <w:r w:rsidRPr="006207EE">
        <w:t xml:space="preserve">- к гигиеническим нормам режима дня; </w:t>
      </w:r>
    </w:p>
    <w:p w:rsidR="00FD77F1" w:rsidRPr="006207EE" w:rsidRDefault="00FD77F1" w:rsidP="00FD77F1">
      <w:pPr>
        <w:pStyle w:val="Default"/>
      </w:pPr>
      <w:r w:rsidRPr="006207EE">
        <w:t xml:space="preserve">- к нормам питания в школе; </w:t>
      </w:r>
    </w:p>
    <w:p w:rsidR="00FD77F1" w:rsidRPr="006207EE" w:rsidRDefault="00FD77F1" w:rsidP="00FD77F1">
      <w:pPr>
        <w:pStyle w:val="Default"/>
      </w:pPr>
      <w:r w:rsidRPr="006207EE">
        <w:t xml:space="preserve">- к гигиеническим требованиям к организации учебно-воспитательного процесса; </w:t>
      </w:r>
    </w:p>
    <w:p w:rsidR="00FD77F1" w:rsidRPr="006207EE" w:rsidRDefault="00FD77F1" w:rsidP="00FD77F1">
      <w:pPr>
        <w:pStyle w:val="Default"/>
      </w:pPr>
      <w:r w:rsidRPr="006207EE">
        <w:lastRenderedPageBreak/>
        <w:t xml:space="preserve">- к расписанию уроков. </w:t>
      </w:r>
    </w:p>
    <w:p w:rsidR="00FD77F1" w:rsidRPr="006207EE" w:rsidRDefault="00FD77F1" w:rsidP="00FD77F1">
      <w:pPr>
        <w:pStyle w:val="Default"/>
      </w:pPr>
      <w:r w:rsidRPr="006207EE">
        <w:t xml:space="preserve">Естественная потребность обучающихся в движении, реализуется через физкультминутки на уроках, динамические паузы в начальных классах, перемены, уроки физкультуры, внеклассные формы спортивных занятий (секции физкультурно-спортивной направленности, общешкольные соревнования, дни здоровья). </w:t>
      </w:r>
    </w:p>
    <w:p w:rsidR="00FD77F1" w:rsidRPr="006207EE" w:rsidRDefault="00FD77F1" w:rsidP="00FD77F1">
      <w:pPr>
        <w:pStyle w:val="Default"/>
      </w:pPr>
      <w:r w:rsidRPr="006207EE">
        <w:t xml:space="preserve"> Медицинский персонал предоставлен   </w:t>
      </w:r>
      <w:r w:rsidRPr="006207EE">
        <w:rPr>
          <w:b/>
          <w:u w:val="single"/>
        </w:rPr>
        <w:t>ГУЗ «</w:t>
      </w:r>
      <w:proofErr w:type="spellStart"/>
      <w:r w:rsidRPr="006207EE">
        <w:rPr>
          <w:b/>
          <w:u w:val="single"/>
        </w:rPr>
        <w:t>Жирновская</w:t>
      </w:r>
      <w:proofErr w:type="spellEnd"/>
      <w:r w:rsidRPr="006207EE">
        <w:rPr>
          <w:b/>
          <w:u w:val="single"/>
        </w:rPr>
        <w:t xml:space="preserve"> ЦРБ» </w:t>
      </w:r>
      <w:r w:rsidRPr="006207EE">
        <w:t xml:space="preserve">  </w:t>
      </w:r>
      <w:proofErr w:type="gramStart"/>
      <w:r w:rsidRPr="006207EE">
        <w:t>организующая</w:t>
      </w:r>
      <w:proofErr w:type="gramEnd"/>
      <w:r w:rsidRPr="006207EE">
        <w:t xml:space="preserve"> медосмотры учащихся, проведение </w:t>
      </w:r>
      <w:proofErr w:type="spellStart"/>
      <w:r w:rsidRPr="006207EE">
        <w:t>вакцинопрофилактики</w:t>
      </w:r>
      <w:proofErr w:type="spellEnd"/>
      <w:r w:rsidRPr="006207EE">
        <w:t xml:space="preserve"> школьников, просветительскую работу по тематике гигиены и здорового образа жизни. </w:t>
      </w:r>
    </w:p>
    <w:p w:rsidR="00FD77F1" w:rsidRPr="006207EE" w:rsidRDefault="00FD77F1" w:rsidP="00FD77F1">
      <w:pPr>
        <w:pStyle w:val="Default"/>
      </w:pPr>
      <w:r w:rsidRPr="006207EE">
        <w:t xml:space="preserve">На основании результатов медицинского обследования осуществлено определение групп учащихся для занятий физической культурой. </w:t>
      </w:r>
    </w:p>
    <w:p w:rsidR="00FD77F1" w:rsidRPr="006207EE" w:rsidRDefault="00FD77F1" w:rsidP="00FD77F1">
      <w:pPr>
        <w:pStyle w:val="Default"/>
      </w:pPr>
      <w:r w:rsidRPr="006207EE">
        <w:t xml:space="preserve">В целях предупреждения инфекционных заболеваний среди учащихся в установленные сроки проводились профилактические прививки. В течение года велась работа по гигиеническому воспитанию, формированию понятия «здорового образа жизни» обучающихся, проводилась санитарно-просветительская работа среди родителей, педагогов, обслуживающего персонала ОУ. </w:t>
      </w:r>
    </w:p>
    <w:p w:rsidR="00FD77F1" w:rsidRPr="006207EE" w:rsidRDefault="00FD77F1" w:rsidP="00FD77F1">
      <w:pPr>
        <w:pStyle w:val="Default"/>
      </w:pPr>
      <w:r w:rsidRPr="006207EE">
        <w:t xml:space="preserve">Для своевременного устранения случаев детского травматизма в школе разработана и реализуется система следующих мероприятий: </w:t>
      </w:r>
    </w:p>
    <w:p w:rsidR="00FD77F1" w:rsidRPr="006207EE" w:rsidRDefault="00FD77F1" w:rsidP="00FD77F1">
      <w:pPr>
        <w:pStyle w:val="Default"/>
        <w:spacing w:after="36"/>
      </w:pPr>
      <w:r w:rsidRPr="006207EE">
        <w:t xml:space="preserve">1. Ежегодный осмотр спортивных площадок, спортивных залов, испытание спортивного оборудования и инвентаря. Устранение выявленных неисправностей, демонтаж </w:t>
      </w:r>
      <w:proofErr w:type="spellStart"/>
      <w:r w:rsidRPr="006207EE">
        <w:t>травмоопасных</w:t>
      </w:r>
      <w:proofErr w:type="spellEnd"/>
      <w:r w:rsidRPr="006207EE">
        <w:t xml:space="preserve"> конструкций и организация спиливания старых деревьев на территории школы. </w:t>
      </w:r>
    </w:p>
    <w:p w:rsidR="00FD77F1" w:rsidRPr="006207EE" w:rsidRDefault="00FD77F1" w:rsidP="00FD77F1">
      <w:pPr>
        <w:pStyle w:val="Default"/>
        <w:spacing w:after="36"/>
      </w:pPr>
      <w:r w:rsidRPr="006207EE">
        <w:t xml:space="preserve">2. Проведение инструктажей с обучающимися и работниками по соблюдению мер безопасности. </w:t>
      </w:r>
    </w:p>
    <w:p w:rsidR="00FD77F1" w:rsidRPr="006207EE" w:rsidRDefault="00FD77F1" w:rsidP="00FD77F1">
      <w:pPr>
        <w:pStyle w:val="Default"/>
        <w:spacing w:after="36"/>
      </w:pPr>
      <w:r w:rsidRPr="006207EE">
        <w:t xml:space="preserve">3. Проведение бесед, викторин, классных часов, родительских собраний по вопросу безопасного поведения обучающихся. </w:t>
      </w:r>
    </w:p>
    <w:p w:rsidR="00FD77F1" w:rsidRPr="006207EE" w:rsidRDefault="00FD77F1" w:rsidP="00FD77F1">
      <w:pPr>
        <w:pStyle w:val="Default"/>
        <w:spacing w:after="36"/>
      </w:pPr>
      <w:r w:rsidRPr="006207EE">
        <w:t xml:space="preserve">4. Оформление уголков по технике безопасности в специализированных кабинетах, уголков безопасности в каждом кабинете. </w:t>
      </w:r>
    </w:p>
    <w:p w:rsidR="00FD77F1" w:rsidRPr="006207EE" w:rsidRDefault="00FD77F1" w:rsidP="00FD77F1">
      <w:pPr>
        <w:pStyle w:val="Default"/>
        <w:spacing w:after="36"/>
      </w:pPr>
      <w:r w:rsidRPr="006207EE">
        <w:t xml:space="preserve">5. Оформление уголка по охране труда и технике безопасности. </w:t>
      </w:r>
    </w:p>
    <w:p w:rsidR="00FD77F1" w:rsidRPr="006207EE" w:rsidRDefault="00FD77F1" w:rsidP="00FD77F1">
      <w:pPr>
        <w:pStyle w:val="Default"/>
        <w:spacing w:after="36"/>
      </w:pPr>
      <w:r w:rsidRPr="006207EE">
        <w:t xml:space="preserve">6. Дежурство администрации, учителей на этажах во время перемен. </w:t>
      </w:r>
    </w:p>
    <w:p w:rsidR="00FD77F1" w:rsidRPr="006207EE" w:rsidRDefault="00FD77F1" w:rsidP="00FD77F1">
      <w:pPr>
        <w:pStyle w:val="Default"/>
      </w:pPr>
    </w:p>
    <w:p w:rsidR="00FD77F1" w:rsidRPr="006207EE" w:rsidRDefault="00FD77F1" w:rsidP="00FD77F1">
      <w:pPr>
        <w:pStyle w:val="Default"/>
      </w:pPr>
      <w:r w:rsidRPr="006207EE">
        <w:t xml:space="preserve">Особое внимание администрация школы уделяет организации горячего питания. Столовые в 2-х зданиях рассчитаны на 100 и 25 посадочных мест. </w:t>
      </w:r>
    </w:p>
    <w:p w:rsidR="00FD77F1" w:rsidRPr="006207EE" w:rsidRDefault="00FD77F1" w:rsidP="00FD77F1">
      <w:pPr>
        <w:pStyle w:val="Default"/>
      </w:pPr>
      <w:r w:rsidRPr="006207EE">
        <w:t xml:space="preserve">Охват горячим питанием составляет 85-91%. Все 100% обучающихся начальной школы получает бесплатный обед и имеет возможность получать платный завтрак. </w:t>
      </w:r>
      <w:r w:rsidR="006207EE" w:rsidRPr="006207EE">
        <w:t>7</w:t>
      </w:r>
      <w:r w:rsidRPr="006207EE">
        <w:t xml:space="preserve">1 человек из основной и средней школы - учащиеся льготных категорий (из многодетных, малообеспеченных семей, опекаемые), которые получают бесплатные обеды. Детям с ОВЗ предоставлено бесплатное двухразовое питание. Остальные школьники питаются за родительскую плату. </w:t>
      </w:r>
    </w:p>
    <w:p w:rsidR="00FD77F1" w:rsidRPr="006207EE" w:rsidRDefault="00FD77F1" w:rsidP="00FD77F1">
      <w:pPr>
        <w:pStyle w:val="Default"/>
      </w:pPr>
      <w:r w:rsidRPr="006207EE">
        <w:t>Питание обучающихся осуществляется в соответствии с меню школьного питания в пределах норм расходов, установленных для муниципальных образовательных учреждений</w:t>
      </w:r>
      <w:proofErr w:type="gramStart"/>
      <w:r w:rsidRPr="006207EE">
        <w:t xml:space="preserve"> .</w:t>
      </w:r>
      <w:proofErr w:type="gramEnd"/>
    </w:p>
    <w:p w:rsidR="00FD77F1" w:rsidRPr="006207EE" w:rsidRDefault="00FD77F1" w:rsidP="00FD77F1">
      <w:pPr>
        <w:autoSpaceDE w:val="0"/>
        <w:autoSpaceDN w:val="0"/>
        <w:adjustRightInd w:val="0"/>
        <w:spacing w:after="0" w:line="240" w:lineRule="auto"/>
        <w:rPr>
          <w:rFonts w:ascii="Times New Roman" w:hAnsi="Times New Roman" w:cs="Times New Roman"/>
          <w:b/>
          <w:bCs/>
          <w:sz w:val="24"/>
          <w:szCs w:val="24"/>
        </w:rPr>
      </w:pPr>
      <w:r w:rsidRPr="006207EE">
        <w:rPr>
          <w:rFonts w:ascii="Times New Roman" w:hAnsi="Times New Roman" w:cs="Times New Roman"/>
          <w:b/>
          <w:bCs/>
          <w:sz w:val="24"/>
          <w:szCs w:val="24"/>
        </w:rPr>
        <w:t>Работа с военным комиссариатом</w:t>
      </w:r>
    </w:p>
    <w:p w:rsidR="00FD77F1" w:rsidRPr="006207EE" w:rsidRDefault="00FD77F1" w:rsidP="00FD77F1">
      <w:pPr>
        <w:autoSpaceDE w:val="0"/>
        <w:autoSpaceDN w:val="0"/>
        <w:adjustRightInd w:val="0"/>
        <w:spacing w:after="0" w:line="240" w:lineRule="auto"/>
        <w:rPr>
          <w:rFonts w:ascii="Times New Roman" w:hAnsi="Times New Roman" w:cs="Times New Roman"/>
          <w:sz w:val="24"/>
          <w:szCs w:val="24"/>
        </w:rPr>
      </w:pPr>
      <w:r w:rsidRPr="006207EE">
        <w:rPr>
          <w:rFonts w:ascii="Times New Roman" w:hAnsi="Times New Roman" w:cs="Times New Roman"/>
          <w:sz w:val="24"/>
          <w:szCs w:val="24"/>
        </w:rPr>
        <w:t> В 2017-2018 годы были осуществлены мероприятия по постановке на воинский учёт</w:t>
      </w:r>
    </w:p>
    <w:p w:rsidR="00FD77F1" w:rsidRPr="006207EE" w:rsidRDefault="00FD77F1" w:rsidP="00FD77F1">
      <w:pPr>
        <w:autoSpaceDE w:val="0"/>
        <w:autoSpaceDN w:val="0"/>
        <w:adjustRightInd w:val="0"/>
        <w:spacing w:after="0" w:line="240" w:lineRule="auto"/>
        <w:rPr>
          <w:rFonts w:ascii="Times New Roman" w:hAnsi="Times New Roman" w:cs="Times New Roman"/>
          <w:sz w:val="24"/>
          <w:szCs w:val="24"/>
        </w:rPr>
      </w:pPr>
      <w:r w:rsidRPr="006207EE">
        <w:rPr>
          <w:rFonts w:ascii="Times New Roman" w:hAnsi="Times New Roman" w:cs="Times New Roman"/>
          <w:sz w:val="24"/>
          <w:szCs w:val="24"/>
        </w:rPr>
        <w:t>учащихся мужского пола 2001 г.р.</w:t>
      </w:r>
    </w:p>
    <w:p w:rsidR="00FD77F1" w:rsidRPr="006207EE" w:rsidRDefault="00FD77F1" w:rsidP="00FD77F1">
      <w:pPr>
        <w:autoSpaceDE w:val="0"/>
        <w:autoSpaceDN w:val="0"/>
        <w:adjustRightInd w:val="0"/>
        <w:spacing w:after="0" w:line="240" w:lineRule="auto"/>
        <w:rPr>
          <w:rFonts w:ascii="Times New Roman" w:hAnsi="Times New Roman" w:cs="Times New Roman"/>
          <w:sz w:val="24"/>
          <w:szCs w:val="24"/>
        </w:rPr>
      </w:pPr>
      <w:r w:rsidRPr="006207EE">
        <w:rPr>
          <w:rFonts w:ascii="Times New Roman" w:hAnsi="Times New Roman" w:cs="Times New Roman"/>
          <w:sz w:val="24"/>
          <w:szCs w:val="24"/>
        </w:rPr>
        <w:t> На первом этаже оформлен кабинет по профориентации и пропаганде труда и быта военных.</w:t>
      </w:r>
    </w:p>
    <w:p w:rsidR="00FD77F1" w:rsidRPr="006207EE" w:rsidRDefault="00FD77F1" w:rsidP="00FD77F1">
      <w:pPr>
        <w:autoSpaceDE w:val="0"/>
        <w:autoSpaceDN w:val="0"/>
        <w:adjustRightInd w:val="0"/>
        <w:spacing w:after="0" w:line="240" w:lineRule="auto"/>
        <w:rPr>
          <w:rFonts w:ascii="Times New Roman" w:hAnsi="Times New Roman" w:cs="Times New Roman"/>
          <w:sz w:val="24"/>
          <w:szCs w:val="24"/>
        </w:rPr>
      </w:pPr>
      <w:r w:rsidRPr="006207EE">
        <w:rPr>
          <w:rFonts w:ascii="Times New Roman" w:hAnsi="Times New Roman" w:cs="Times New Roman"/>
          <w:sz w:val="24"/>
          <w:szCs w:val="24"/>
        </w:rPr>
        <w:t> Прошли ежегодные пятидневные полевые сборы. В ходе учебных сборов</w:t>
      </w:r>
    </w:p>
    <w:p w:rsidR="00FD77F1" w:rsidRPr="006207EE" w:rsidRDefault="00FD77F1" w:rsidP="00FD77F1">
      <w:pPr>
        <w:autoSpaceDE w:val="0"/>
        <w:autoSpaceDN w:val="0"/>
        <w:adjustRightInd w:val="0"/>
        <w:spacing w:after="0" w:line="240" w:lineRule="auto"/>
        <w:rPr>
          <w:rFonts w:ascii="Times New Roman" w:hAnsi="Times New Roman" w:cs="Times New Roman"/>
          <w:sz w:val="24"/>
          <w:szCs w:val="24"/>
        </w:rPr>
      </w:pPr>
      <w:r w:rsidRPr="006207EE">
        <w:rPr>
          <w:rFonts w:ascii="Times New Roman" w:hAnsi="Times New Roman" w:cs="Times New Roman"/>
          <w:sz w:val="24"/>
          <w:szCs w:val="24"/>
        </w:rPr>
        <w:t>отрабатывались следующие вопросы учебной программы:</w:t>
      </w:r>
    </w:p>
    <w:p w:rsidR="00FD77F1" w:rsidRPr="006207EE" w:rsidRDefault="00FD77F1" w:rsidP="00FD77F1">
      <w:pPr>
        <w:autoSpaceDE w:val="0"/>
        <w:autoSpaceDN w:val="0"/>
        <w:adjustRightInd w:val="0"/>
        <w:spacing w:after="0" w:line="240" w:lineRule="auto"/>
        <w:rPr>
          <w:rFonts w:ascii="Times New Roman" w:hAnsi="Times New Roman" w:cs="Times New Roman"/>
          <w:sz w:val="24"/>
          <w:szCs w:val="24"/>
        </w:rPr>
      </w:pPr>
      <w:r w:rsidRPr="006207EE">
        <w:rPr>
          <w:rFonts w:ascii="Times New Roman" w:hAnsi="Times New Roman" w:cs="Times New Roman"/>
          <w:sz w:val="24"/>
          <w:szCs w:val="24"/>
        </w:rPr>
        <w:lastRenderedPageBreak/>
        <w:t> -тактическая подготовка;</w:t>
      </w:r>
    </w:p>
    <w:p w:rsidR="00FD77F1" w:rsidRPr="006207EE" w:rsidRDefault="00FD77F1" w:rsidP="00FD77F1">
      <w:pPr>
        <w:autoSpaceDE w:val="0"/>
        <w:autoSpaceDN w:val="0"/>
        <w:adjustRightInd w:val="0"/>
        <w:spacing w:after="0" w:line="240" w:lineRule="auto"/>
        <w:rPr>
          <w:rFonts w:ascii="Times New Roman" w:hAnsi="Times New Roman" w:cs="Times New Roman"/>
          <w:sz w:val="24"/>
          <w:szCs w:val="24"/>
        </w:rPr>
      </w:pPr>
      <w:r w:rsidRPr="006207EE">
        <w:rPr>
          <w:rFonts w:ascii="Times New Roman" w:hAnsi="Times New Roman" w:cs="Times New Roman"/>
          <w:sz w:val="24"/>
          <w:szCs w:val="24"/>
        </w:rPr>
        <w:t> -радиационная, химическая и биологическая защита;</w:t>
      </w:r>
    </w:p>
    <w:p w:rsidR="00FD77F1" w:rsidRPr="006207EE" w:rsidRDefault="00FD77F1" w:rsidP="00FD77F1">
      <w:pPr>
        <w:autoSpaceDE w:val="0"/>
        <w:autoSpaceDN w:val="0"/>
        <w:adjustRightInd w:val="0"/>
        <w:spacing w:after="0" w:line="240" w:lineRule="auto"/>
        <w:rPr>
          <w:rFonts w:ascii="Times New Roman" w:hAnsi="Times New Roman" w:cs="Times New Roman"/>
          <w:sz w:val="24"/>
          <w:szCs w:val="24"/>
        </w:rPr>
      </w:pPr>
      <w:r w:rsidRPr="006207EE">
        <w:rPr>
          <w:rFonts w:ascii="Times New Roman" w:hAnsi="Times New Roman" w:cs="Times New Roman"/>
          <w:sz w:val="24"/>
          <w:szCs w:val="24"/>
        </w:rPr>
        <w:t> -общевоинские уставы;</w:t>
      </w:r>
    </w:p>
    <w:p w:rsidR="00FD77F1" w:rsidRPr="006207EE" w:rsidRDefault="00FD77F1" w:rsidP="00FD77F1">
      <w:pPr>
        <w:autoSpaceDE w:val="0"/>
        <w:autoSpaceDN w:val="0"/>
        <w:adjustRightInd w:val="0"/>
        <w:spacing w:after="0" w:line="240" w:lineRule="auto"/>
        <w:rPr>
          <w:rFonts w:ascii="Times New Roman" w:hAnsi="Times New Roman" w:cs="Times New Roman"/>
          <w:sz w:val="24"/>
          <w:szCs w:val="24"/>
        </w:rPr>
      </w:pPr>
      <w:r w:rsidRPr="006207EE">
        <w:rPr>
          <w:rFonts w:ascii="Times New Roman" w:hAnsi="Times New Roman" w:cs="Times New Roman"/>
          <w:sz w:val="24"/>
          <w:szCs w:val="24"/>
        </w:rPr>
        <w:t> -строевая подготовка;</w:t>
      </w:r>
    </w:p>
    <w:p w:rsidR="00FD77F1" w:rsidRPr="006207EE" w:rsidRDefault="00FD77F1" w:rsidP="00FD77F1">
      <w:pPr>
        <w:autoSpaceDE w:val="0"/>
        <w:autoSpaceDN w:val="0"/>
        <w:adjustRightInd w:val="0"/>
        <w:spacing w:after="0" w:line="240" w:lineRule="auto"/>
        <w:rPr>
          <w:rFonts w:ascii="Times New Roman" w:hAnsi="Times New Roman" w:cs="Times New Roman"/>
          <w:sz w:val="24"/>
          <w:szCs w:val="24"/>
        </w:rPr>
      </w:pPr>
      <w:r w:rsidRPr="006207EE">
        <w:rPr>
          <w:rFonts w:ascii="Times New Roman" w:hAnsi="Times New Roman" w:cs="Times New Roman"/>
          <w:sz w:val="24"/>
          <w:szCs w:val="24"/>
        </w:rPr>
        <w:t> -военно-медицинская подготовка;</w:t>
      </w:r>
    </w:p>
    <w:p w:rsidR="00FD77F1" w:rsidRPr="006207EE" w:rsidRDefault="00FD77F1" w:rsidP="00FD77F1">
      <w:pPr>
        <w:autoSpaceDE w:val="0"/>
        <w:autoSpaceDN w:val="0"/>
        <w:adjustRightInd w:val="0"/>
        <w:spacing w:after="0" w:line="240" w:lineRule="auto"/>
        <w:rPr>
          <w:rFonts w:ascii="Times New Roman" w:hAnsi="Times New Roman" w:cs="Times New Roman"/>
          <w:sz w:val="24"/>
          <w:szCs w:val="24"/>
        </w:rPr>
      </w:pPr>
      <w:r w:rsidRPr="006207EE">
        <w:rPr>
          <w:rFonts w:ascii="Times New Roman" w:hAnsi="Times New Roman" w:cs="Times New Roman"/>
          <w:sz w:val="24"/>
          <w:szCs w:val="24"/>
        </w:rPr>
        <w:t> -основы безопасности службы;</w:t>
      </w:r>
    </w:p>
    <w:p w:rsidR="00FD77F1" w:rsidRPr="006207EE" w:rsidRDefault="00FD77F1" w:rsidP="00FD77F1">
      <w:pPr>
        <w:autoSpaceDE w:val="0"/>
        <w:autoSpaceDN w:val="0"/>
        <w:adjustRightInd w:val="0"/>
        <w:spacing w:after="0" w:line="240" w:lineRule="auto"/>
        <w:rPr>
          <w:rFonts w:ascii="Times New Roman" w:hAnsi="Times New Roman" w:cs="Times New Roman"/>
          <w:sz w:val="24"/>
          <w:szCs w:val="24"/>
        </w:rPr>
      </w:pPr>
      <w:r w:rsidRPr="006207EE">
        <w:rPr>
          <w:rFonts w:ascii="Times New Roman" w:hAnsi="Times New Roman" w:cs="Times New Roman"/>
          <w:sz w:val="24"/>
          <w:szCs w:val="24"/>
        </w:rPr>
        <w:t> -огневая подготовка;</w:t>
      </w:r>
    </w:p>
    <w:p w:rsidR="00FD77F1" w:rsidRPr="006207EE" w:rsidRDefault="00FD77F1" w:rsidP="00FD77F1">
      <w:pPr>
        <w:autoSpaceDE w:val="0"/>
        <w:autoSpaceDN w:val="0"/>
        <w:adjustRightInd w:val="0"/>
        <w:spacing w:after="0" w:line="240" w:lineRule="auto"/>
        <w:rPr>
          <w:rFonts w:ascii="Times New Roman" w:hAnsi="Times New Roman" w:cs="Times New Roman"/>
          <w:sz w:val="24"/>
          <w:szCs w:val="24"/>
        </w:rPr>
      </w:pPr>
      <w:r w:rsidRPr="006207EE">
        <w:rPr>
          <w:rFonts w:ascii="Times New Roman" w:hAnsi="Times New Roman" w:cs="Times New Roman"/>
          <w:sz w:val="24"/>
          <w:szCs w:val="24"/>
        </w:rPr>
        <w:t> -физическая подготовка.</w:t>
      </w:r>
    </w:p>
    <w:p w:rsidR="00FD77F1" w:rsidRPr="006207EE" w:rsidRDefault="00FD77F1" w:rsidP="00FD77F1">
      <w:pPr>
        <w:autoSpaceDE w:val="0"/>
        <w:autoSpaceDN w:val="0"/>
        <w:adjustRightInd w:val="0"/>
        <w:spacing w:after="0" w:line="240" w:lineRule="auto"/>
        <w:rPr>
          <w:rFonts w:ascii="Times New Roman" w:hAnsi="Times New Roman" w:cs="Times New Roman"/>
          <w:sz w:val="24"/>
          <w:szCs w:val="24"/>
        </w:rPr>
      </w:pPr>
      <w:r w:rsidRPr="006207EE">
        <w:rPr>
          <w:rFonts w:ascii="Times New Roman" w:hAnsi="Times New Roman" w:cs="Times New Roman"/>
          <w:sz w:val="24"/>
          <w:szCs w:val="24"/>
        </w:rPr>
        <w:t>Программа предмета ОБЖ выполнена в полном объеме. Актуальность, педагогическая</w:t>
      </w:r>
    </w:p>
    <w:p w:rsidR="00FD77F1" w:rsidRPr="006207EE" w:rsidRDefault="00FD77F1" w:rsidP="00FD77F1">
      <w:pPr>
        <w:autoSpaceDE w:val="0"/>
        <w:autoSpaceDN w:val="0"/>
        <w:adjustRightInd w:val="0"/>
        <w:spacing w:after="0" w:line="240" w:lineRule="auto"/>
        <w:rPr>
          <w:rFonts w:ascii="Times New Roman" w:hAnsi="Times New Roman" w:cs="Times New Roman"/>
          <w:sz w:val="24"/>
          <w:szCs w:val="24"/>
        </w:rPr>
      </w:pPr>
      <w:r w:rsidRPr="006207EE">
        <w:rPr>
          <w:rFonts w:ascii="Times New Roman" w:hAnsi="Times New Roman" w:cs="Times New Roman"/>
          <w:sz w:val="24"/>
          <w:szCs w:val="24"/>
        </w:rPr>
        <w:t xml:space="preserve">целесообразность изучаемого курса ОБЖ оправдана и положительно сказывается на </w:t>
      </w:r>
      <w:proofErr w:type="spellStart"/>
      <w:r w:rsidRPr="006207EE">
        <w:rPr>
          <w:rFonts w:ascii="Times New Roman" w:hAnsi="Times New Roman" w:cs="Times New Roman"/>
          <w:sz w:val="24"/>
          <w:szCs w:val="24"/>
        </w:rPr>
        <w:t>военно</w:t>
      </w:r>
      <w:proofErr w:type="spellEnd"/>
      <w:r w:rsidRPr="006207EE">
        <w:rPr>
          <w:rFonts w:ascii="Times New Roman" w:hAnsi="Times New Roman" w:cs="Times New Roman"/>
          <w:sz w:val="24"/>
          <w:szCs w:val="24"/>
        </w:rPr>
        <w:t>-</w:t>
      </w:r>
    </w:p>
    <w:p w:rsidR="00FD77F1" w:rsidRPr="006207EE" w:rsidRDefault="00FD77F1" w:rsidP="00FD77F1">
      <w:pPr>
        <w:autoSpaceDE w:val="0"/>
        <w:autoSpaceDN w:val="0"/>
        <w:adjustRightInd w:val="0"/>
        <w:spacing w:after="0" w:line="240" w:lineRule="auto"/>
        <w:rPr>
          <w:rFonts w:ascii="Times New Roman" w:hAnsi="Times New Roman" w:cs="Times New Roman"/>
          <w:sz w:val="24"/>
          <w:szCs w:val="24"/>
        </w:rPr>
      </w:pPr>
      <w:r w:rsidRPr="006207EE">
        <w:rPr>
          <w:rFonts w:ascii="Times New Roman" w:hAnsi="Times New Roman" w:cs="Times New Roman"/>
          <w:sz w:val="24"/>
          <w:szCs w:val="24"/>
        </w:rPr>
        <w:t xml:space="preserve">патриотическом </w:t>
      </w:r>
      <w:proofErr w:type="gramStart"/>
      <w:r w:rsidRPr="006207EE">
        <w:rPr>
          <w:rFonts w:ascii="Times New Roman" w:hAnsi="Times New Roman" w:cs="Times New Roman"/>
          <w:sz w:val="24"/>
          <w:szCs w:val="24"/>
        </w:rPr>
        <w:t>воспитании</w:t>
      </w:r>
      <w:proofErr w:type="gramEnd"/>
      <w:r w:rsidRPr="006207EE">
        <w:rPr>
          <w:rFonts w:ascii="Times New Roman" w:hAnsi="Times New Roman" w:cs="Times New Roman"/>
          <w:sz w:val="24"/>
          <w:szCs w:val="24"/>
        </w:rPr>
        <w:t xml:space="preserve"> учащихся, их военно-прикладной подготовки и прохождении службы в армии.</w:t>
      </w:r>
    </w:p>
    <w:p w:rsidR="00FD77F1" w:rsidRPr="006207EE" w:rsidRDefault="00FD77F1" w:rsidP="00FD77F1">
      <w:pPr>
        <w:pStyle w:val="2"/>
        <w:jc w:val="center"/>
        <w:rPr>
          <w:rFonts w:ascii="Times New Roman" w:hAnsi="Times New Roman" w:cs="Times New Roman"/>
          <w:color w:val="7030A0"/>
          <w:sz w:val="24"/>
          <w:szCs w:val="24"/>
        </w:rPr>
      </w:pPr>
      <w:r w:rsidRPr="006207EE">
        <w:rPr>
          <w:rFonts w:ascii="Times New Roman" w:hAnsi="Times New Roman" w:cs="Times New Roman"/>
          <w:color w:val="7030A0"/>
          <w:sz w:val="24"/>
          <w:szCs w:val="24"/>
        </w:rPr>
        <w:t>VI. Кадровые ресурсы ОУ</w:t>
      </w:r>
    </w:p>
    <w:p w:rsidR="00FD77F1" w:rsidRPr="006207EE" w:rsidRDefault="00FD77F1" w:rsidP="00FD77F1">
      <w:pPr>
        <w:pStyle w:val="Default"/>
      </w:pPr>
      <w:r w:rsidRPr="006207EE">
        <w:t xml:space="preserve">Кадровые условия для осуществления образовательной деятельности оптимальные. В образовательном процессе в Школе участвуют 19 педагогов. </w:t>
      </w:r>
    </w:p>
    <w:p w:rsidR="00FD77F1" w:rsidRPr="006207EE" w:rsidRDefault="00FD77F1" w:rsidP="00FD77F1">
      <w:pPr>
        <w:pStyle w:val="Default"/>
      </w:pPr>
      <w:r w:rsidRPr="006207EE">
        <w:t xml:space="preserve">Имеют квалификационные категории: высшую -1 педагог(5,3%), первую -8 человек (41,7%), СЗД -10 человек (53%). </w:t>
      </w:r>
    </w:p>
    <w:p w:rsidR="00FD77F1" w:rsidRPr="006207EE" w:rsidRDefault="00FD77F1" w:rsidP="00FD77F1">
      <w:pPr>
        <w:pStyle w:val="Default"/>
      </w:pPr>
      <w:r w:rsidRPr="006207EE">
        <w:t>Стаж работы до 5 лет -0, от 5 до 10 лет -0 человек</w:t>
      </w:r>
      <w:proofErr w:type="gramStart"/>
      <w:r w:rsidRPr="006207EE">
        <w:t xml:space="preserve"> ,</w:t>
      </w:r>
      <w:proofErr w:type="gramEnd"/>
      <w:r w:rsidRPr="006207EE">
        <w:t xml:space="preserve">от 11 до 20 лет -2 педагогов (11%), свыше 20 лет-12 человек (63 %), выше 30 лет -5 человек (26 %). </w:t>
      </w:r>
    </w:p>
    <w:p w:rsidR="00FD77F1" w:rsidRPr="006207EE" w:rsidRDefault="00FD77F1" w:rsidP="00FD77F1">
      <w:pPr>
        <w:pStyle w:val="Default"/>
      </w:pPr>
      <w:r w:rsidRPr="006207EE">
        <w:t>Имеют высшее образование 17 человек (90 %), среднее специальное – 2 человек (10 %)</w:t>
      </w:r>
    </w:p>
    <w:p w:rsidR="00FD77F1" w:rsidRPr="006207EE" w:rsidRDefault="00FD77F1" w:rsidP="00FD77F1">
      <w:pPr>
        <w:rPr>
          <w:rFonts w:ascii="Times New Roman" w:hAnsi="Times New Roman" w:cs="Times New Roman"/>
          <w:b/>
          <w:bCs/>
          <w:sz w:val="24"/>
          <w:szCs w:val="24"/>
        </w:rPr>
      </w:pPr>
      <w:r w:rsidRPr="006207EE">
        <w:rPr>
          <w:rFonts w:ascii="Times New Roman" w:hAnsi="Times New Roman" w:cs="Times New Roman"/>
          <w:b/>
          <w:bCs/>
          <w:sz w:val="24"/>
          <w:szCs w:val="24"/>
        </w:rPr>
        <w:t>Статистические данные о количестве награжденных работников:</w:t>
      </w:r>
    </w:p>
    <w:tbl>
      <w:tblPr>
        <w:tblW w:w="0" w:type="auto"/>
        <w:tblLook w:val="04A0"/>
      </w:tblPr>
      <w:tblGrid>
        <w:gridCol w:w="7393"/>
        <w:gridCol w:w="7393"/>
      </w:tblGrid>
      <w:tr w:rsidR="00FD77F1" w:rsidRPr="006207EE" w:rsidTr="00540A22">
        <w:tc>
          <w:tcPr>
            <w:tcW w:w="7393" w:type="dxa"/>
          </w:tcPr>
          <w:p w:rsidR="00FD77F1" w:rsidRPr="006207EE" w:rsidRDefault="00FD77F1" w:rsidP="00540A22">
            <w:pPr>
              <w:pStyle w:val="Default"/>
            </w:pPr>
            <w:r w:rsidRPr="006207EE">
              <w:t xml:space="preserve">Знак «Почетный работник образования РФ» </w:t>
            </w:r>
            <w:r w:rsidR="005E0FAF" w:rsidRPr="006207EE">
              <w:t>-1</w:t>
            </w:r>
          </w:p>
        </w:tc>
        <w:tc>
          <w:tcPr>
            <w:tcW w:w="7393" w:type="dxa"/>
          </w:tcPr>
          <w:p w:rsidR="00FD77F1" w:rsidRPr="006207EE" w:rsidRDefault="00FD77F1" w:rsidP="00540A22">
            <w:pPr>
              <w:pStyle w:val="Default"/>
            </w:pPr>
          </w:p>
        </w:tc>
      </w:tr>
      <w:tr w:rsidR="00FD77F1" w:rsidRPr="006207EE" w:rsidTr="00540A22">
        <w:tc>
          <w:tcPr>
            <w:tcW w:w="7393" w:type="dxa"/>
          </w:tcPr>
          <w:p w:rsidR="00FD77F1" w:rsidRPr="006207EE" w:rsidRDefault="00FD77F1" w:rsidP="00540A22">
            <w:pPr>
              <w:pStyle w:val="Default"/>
            </w:pPr>
            <w:r w:rsidRPr="006207EE">
              <w:t xml:space="preserve">Почетной грамотой Министерства общего и профессионального образования РФ </w:t>
            </w:r>
            <w:r w:rsidR="005E0FAF" w:rsidRPr="006207EE">
              <w:t>-3</w:t>
            </w:r>
          </w:p>
        </w:tc>
        <w:tc>
          <w:tcPr>
            <w:tcW w:w="7393" w:type="dxa"/>
          </w:tcPr>
          <w:p w:rsidR="00FD77F1" w:rsidRPr="006207EE" w:rsidRDefault="00FD77F1" w:rsidP="00540A22">
            <w:pPr>
              <w:pStyle w:val="Default"/>
            </w:pPr>
          </w:p>
        </w:tc>
      </w:tr>
      <w:tr w:rsidR="00FD77F1" w:rsidRPr="006207EE" w:rsidTr="00540A22">
        <w:tc>
          <w:tcPr>
            <w:tcW w:w="7393" w:type="dxa"/>
          </w:tcPr>
          <w:p w:rsidR="00FD77F1" w:rsidRPr="006207EE" w:rsidRDefault="00FD77F1" w:rsidP="00540A22">
            <w:pPr>
              <w:pStyle w:val="Default"/>
            </w:pPr>
            <w:r w:rsidRPr="006207EE">
              <w:t xml:space="preserve">«Ветеран труда», в том числе Волгоградской области </w:t>
            </w:r>
            <w:r w:rsidR="005E0FAF" w:rsidRPr="006207EE">
              <w:t>-3</w:t>
            </w:r>
          </w:p>
        </w:tc>
        <w:tc>
          <w:tcPr>
            <w:tcW w:w="7393" w:type="dxa"/>
          </w:tcPr>
          <w:p w:rsidR="00FD77F1" w:rsidRPr="006207EE" w:rsidRDefault="00FD77F1" w:rsidP="00540A22">
            <w:pPr>
              <w:pStyle w:val="Default"/>
            </w:pPr>
          </w:p>
        </w:tc>
      </w:tr>
      <w:tr w:rsidR="00FD77F1" w:rsidRPr="006207EE" w:rsidTr="00540A22">
        <w:tc>
          <w:tcPr>
            <w:tcW w:w="7393" w:type="dxa"/>
          </w:tcPr>
          <w:p w:rsidR="00FD77F1" w:rsidRPr="006207EE" w:rsidRDefault="00FD77F1" w:rsidP="00540A22">
            <w:pPr>
              <w:pStyle w:val="Default"/>
            </w:pPr>
            <w:r w:rsidRPr="006207EE">
              <w:t xml:space="preserve">Почетной грамотой Министерства общего и профессионального образования Волгоградской  области </w:t>
            </w:r>
          </w:p>
        </w:tc>
        <w:tc>
          <w:tcPr>
            <w:tcW w:w="7393" w:type="dxa"/>
          </w:tcPr>
          <w:p w:rsidR="00FD77F1" w:rsidRPr="006207EE" w:rsidRDefault="00FD77F1" w:rsidP="00540A22">
            <w:pPr>
              <w:pStyle w:val="Default"/>
            </w:pPr>
          </w:p>
        </w:tc>
      </w:tr>
      <w:tr w:rsidR="00FD77F1" w:rsidRPr="006207EE" w:rsidTr="00540A22">
        <w:tc>
          <w:tcPr>
            <w:tcW w:w="7393" w:type="dxa"/>
          </w:tcPr>
          <w:p w:rsidR="00FD77F1" w:rsidRPr="006207EE" w:rsidRDefault="00FD77F1" w:rsidP="00540A22">
            <w:pPr>
              <w:pStyle w:val="Default"/>
            </w:pPr>
            <w:r w:rsidRPr="006207EE">
              <w:t xml:space="preserve">Почетной грамотой отдела образования администрации </w:t>
            </w:r>
            <w:proofErr w:type="spellStart"/>
            <w:r w:rsidRPr="006207EE">
              <w:t>Жирновского</w:t>
            </w:r>
            <w:proofErr w:type="spellEnd"/>
            <w:r w:rsidRPr="006207EE">
              <w:t xml:space="preserve"> района</w:t>
            </w:r>
            <w:r w:rsidR="005E0FAF" w:rsidRPr="006207EE">
              <w:t>-2</w:t>
            </w:r>
          </w:p>
        </w:tc>
        <w:tc>
          <w:tcPr>
            <w:tcW w:w="7393" w:type="dxa"/>
          </w:tcPr>
          <w:p w:rsidR="00FD77F1" w:rsidRPr="006207EE" w:rsidRDefault="00FD77F1" w:rsidP="00540A22">
            <w:pPr>
              <w:pStyle w:val="Default"/>
            </w:pPr>
          </w:p>
        </w:tc>
      </w:tr>
      <w:tr w:rsidR="00FD77F1" w:rsidRPr="006207EE" w:rsidTr="005E0FAF">
        <w:trPr>
          <w:trHeight w:val="102"/>
        </w:trPr>
        <w:tc>
          <w:tcPr>
            <w:tcW w:w="7393" w:type="dxa"/>
          </w:tcPr>
          <w:p w:rsidR="00FD77F1" w:rsidRPr="006207EE" w:rsidRDefault="00FD77F1" w:rsidP="00540A22">
            <w:pPr>
              <w:pStyle w:val="Default"/>
            </w:pPr>
            <w:r w:rsidRPr="006207EE">
              <w:t xml:space="preserve">Почетной грамотой Главы администрации </w:t>
            </w:r>
            <w:proofErr w:type="spellStart"/>
            <w:r w:rsidRPr="006207EE">
              <w:t>Жирновского</w:t>
            </w:r>
            <w:proofErr w:type="spellEnd"/>
            <w:r w:rsidRPr="006207EE">
              <w:t xml:space="preserve"> района</w:t>
            </w:r>
            <w:r w:rsidR="005E0FAF" w:rsidRPr="006207EE">
              <w:t>-1</w:t>
            </w:r>
          </w:p>
        </w:tc>
        <w:tc>
          <w:tcPr>
            <w:tcW w:w="7393" w:type="dxa"/>
          </w:tcPr>
          <w:p w:rsidR="00FD77F1" w:rsidRPr="006207EE" w:rsidRDefault="00FD77F1" w:rsidP="00540A22">
            <w:pPr>
              <w:pStyle w:val="Default"/>
            </w:pPr>
          </w:p>
        </w:tc>
      </w:tr>
    </w:tbl>
    <w:p w:rsidR="00FD77F1" w:rsidRPr="006207EE" w:rsidRDefault="00FD77F1" w:rsidP="00FD77F1">
      <w:pPr>
        <w:rPr>
          <w:rFonts w:ascii="Times New Roman" w:hAnsi="Times New Roman" w:cs="Times New Roman"/>
          <w:b/>
          <w:sz w:val="24"/>
          <w:szCs w:val="24"/>
        </w:rPr>
      </w:pPr>
    </w:p>
    <w:p w:rsidR="00FD77F1" w:rsidRPr="006207EE" w:rsidRDefault="00FD77F1" w:rsidP="00FD77F1">
      <w:pPr>
        <w:pStyle w:val="Default"/>
      </w:pPr>
      <w:r w:rsidRPr="006207EE">
        <w:t xml:space="preserve">Педагогический опыт работы школы в 2018 – 2019 учебном году был представлен городскому педагогическому сообществу и родителям обучающихся в формах проведения  открытых уроков, дней открытых дверей, участия в педагогических конкурсах. </w:t>
      </w:r>
    </w:p>
    <w:p w:rsidR="00FD77F1" w:rsidRPr="006207EE" w:rsidRDefault="00FD77F1" w:rsidP="00FD77F1">
      <w:pPr>
        <w:pStyle w:val="Default"/>
      </w:pPr>
      <w:r w:rsidRPr="006207EE">
        <w:lastRenderedPageBreak/>
        <w:t xml:space="preserve">Для независимой оценки работы педагогического коллектива и администрации школы над выполнением муниципального задания ежегодно проводится опрос родителей и обучающихся для определения уровня удовлетворенности потребителей качеством услуг. </w:t>
      </w:r>
    </w:p>
    <w:p w:rsidR="00FD77F1" w:rsidRPr="006207EE" w:rsidRDefault="00FD77F1" w:rsidP="00FD77F1">
      <w:pPr>
        <w:pStyle w:val="Default"/>
      </w:pPr>
      <w:r w:rsidRPr="006207EE">
        <w:t>В 2018-2019 учебном году ведущими формами повышения уровня педагогического мастерства являлись самообразовательная работа, курсовая переподготовка, изучение передового опыта коллег, аттестация, конкурсы профессионального мастерства учи</w:t>
      </w:r>
      <w:r w:rsidR="004C0C39" w:rsidRPr="006207EE">
        <w:t>теля, участие в работе районных  методических совещаниях</w:t>
      </w:r>
      <w:proofErr w:type="gramStart"/>
      <w:r w:rsidR="004C0C39" w:rsidRPr="006207EE">
        <w:t xml:space="preserve"> </w:t>
      </w:r>
      <w:r w:rsidRPr="006207EE">
        <w:t>.</w:t>
      </w:r>
      <w:proofErr w:type="gramEnd"/>
    </w:p>
    <w:p w:rsidR="00FD77F1" w:rsidRPr="00654E0A" w:rsidRDefault="00FD77F1" w:rsidP="00FD77F1">
      <w:pPr>
        <w:pStyle w:val="2"/>
        <w:jc w:val="center"/>
        <w:rPr>
          <w:rFonts w:ascii="Times New Roman" w:hAnsi="Times New Roman" w:cs="Times New Roman"/>
          <w:color w:val="7030A0"/>
          <w:sz w:val="24"/>
          <w:szCs w:val="24"/>
        </w:rPr>
      </w:pPr>
      <w:proofErr w:type="gramStart"/>
      <w:r w:rsidRPr="00654E0A">
        <w:rPr>
          <w:rFonts w:ascii="Times New Roman" w:hAnsi="Times New Roman" w:cs="Times New Roman"/>
          <w:color w:val="7030A0"/>
          <w:sz w:val="24"/>
          <w:szCs w:val="24"/>
          <w:lang w:val="en-US"/>
        </w:rPr>
        <w:t>VII</w:t>
      </w:r>
      <w:r w:rsidRPr="00654E0A">
        <w:rPr>
          <w:rFonts w:ascii="Times New Roman" w:hAnsi="Times New Roman" w:cs="Times New Roman"/>
          <w:color w:val="7030A0"/>
          <w:sz w:val="24"/>
          <w:szCs w:val="24"/>
        </w:rPr>
        <w:t>.Организация методической работы.</w:t>
      </w:r>
      <w:proofErr w:type="gramEnd"/>
    </w:p>
    <w:p w:rsidR="00FD77F1" w:rsidRPr="006207EE" w:rsidRDefault="00FD77F1" w:rsidP="00FD77F1">
      <w:pPr>
        <w:rPr>
          <w:rFonts w:ascii="Times New Roman" w:hAnsi="Times New Roman" w:cs="Times New Roman"/>
          <w:sz w:val="24"/>
          <w:szCs w:val="24"/>
        </w:rPr>
      </w:pPr>
    </w:p>
    <w:p w:rsidR="00FD77F1" w:rsidRPr="006207EE" w:rsidRDefault="00FD77F1" w:rsidP="00FD77F1">
      <w:pPr>
        <w:pStyle w:val="Default"/>
      </w:pPr>
      <w:r w:rsidRPr="006207EE">
        <w:t xml:space="preserve">Администрация школы работает над решением задач качества образования обучающихся через повышение уровня профессионализма учителей. Методическая работа в школе организована как целостная система: педагогический совет, методическая учеба (семинар), методические предметные комиссии (ШМК), наставничество, методический совет, индивидуальное консультирование. В целях качества организации образовательной деятельности и работы школы проводятся оперативные совещания, совещание при директоре, совещание при заместителе директора. В структуру управления научно-методической работы в образовательном учреждении входят директор, заместители директора по УВР, ВР, руководители предметных методических объединений. Методическая работа в школе организована как целостная система. </w:t>
      </w:r>
    </w:p>
    <w:p w:rsidR="00FD77F1" w:rsidRPr="006207EE" w:rsidRDefault="00FD77F1" w:rsidP="00FD77F1">
      <w:pPr>
        <w:pStyle w:val="Default"/>
      </w:pPr>
      <w:r w:rsidRPr="006207EE">
        <w:t xml:space="preserve">Формы методической работы разнообразны и соответствуют профессиональным потребностями и интересам учителей: </w:t>
      </w:r>
    </w:p>
    <w:p w:rsidR="00FD77F1" w:rsidRPr="006207EE" w:rsidRDefault="00FD77F1" w:rsidP="00FD77F1">
      <w:pPr>
        <w:pStyle w:val="Default"/>
        <w:spacing w:after="36"/>
      </w:pPr>
      <w:r w:rsidRPr="006207EE">
        <w:t xml:space="preserve">• проведение методических семинаров и тематических педсоветов; </w:t>
      </w:r>
    </w:p>
    <w:p w:rsidR="00FD77F1" w:rsidRPr="006207EE" w:rsidRDefault="00FD77F1" w:rsidP="00FD77F1">
      <w:pPr>
        <w:pStyle w:val="Default"/>
        <w:spacing w:after="36"/>
      </w:pPr>
      <w:r w:rsidRPr="006207EE">
        <w:t xml:space="preserve">• консультационная поддержка учителей; </w:t>
      </w:r>
    </w:p>
    <w:p w:rsidR="00FD77F1" w:rsidRPr="006207EE" w:rsidRDefault="00FD77F1" w:rsidP="00FD77F1">
      <w:pPr>
        <w:pStyle w:val="Default"/>
      </w:pPr>
      <w:r w:rsidRPr="006207EE">
        <w:t xml:space="preserve">• наставничество; </w:t>
      </w:r>
    </w:p>
    <w:p w:rsidR="00FD77F1" w:rsidRPr="006207EE" w:rsidRDefault="00FD77F1" w:rsidP="00FD77F1">
      <w:pPr>
        <w:pStyle w:val="Default"/>
        <w:spacing w:after="36"/>
      </w:pPr>
      <w:r w:rsidRPr="006207EE">
        <w:t xml:space="preserve">• организация повышения квалификации педагогов (на уровне школы, города, области) </w:t>
      </w:r>
    </w:p>
    <w:p w:rsidR="00FD77F1" w:rsidRPr="006207EE" w:rsidRDefault="00FD77F1" w:rsidP="00FD77F1">
      <w:pPr>
        <w:pStyle w:val="Default"/>
        <w:spacing w:after="36"/>
      </w:pPr>
      <w:r w:rsidRPr="006207EE">
        <w:t xml:space="preserve">• обобщение и распространение продуктивного педагогического опыта; </w:t>
      </w:r>
    </w:p>
    <w:p w:rsidR="00FD77F1" w:rsidRPr="006207EE" w:rsidRDefault="00FD77F1" w:rsidP="00FD77F1">
      <w:pPr>
        <w:pStyle w:val="Default"/>
      </w:pPr>
      <w:r w:rsidRPr="006207EE">
        <w:t xml:space="preserve">• проведение Дней открытых дверей в школе. </w:t>
      </w:r>
    </w:p>
    <w:p w:rsidR="00FD77F1" w:rsidRPr="006207EE" w:rsidRDefault="00FD77F1" w:rsidP="00FD77F1">
      <w:pPr>
        <w:pStyle w:val="Default"/>
      </w:pPr>
    </w:p>
    <w:p w:rsidR="00FD77F1" w:rsidRPr="006207EE" w:rsidRDefault="00FD77F1" w:rsidP="00FD77F1">
      <w:pPr>
        <w:autoSpaceDE w:val="0"/>
        <w:autoSpaceDN w:val="0"/>
        <w:adjustRightInd w:val="0"/>
        <w:spacing w:after="0" w:line="240" w:lineRule="auto"/>
        <w:rPr>
          <w:rFonts w:ascii="Times New Roman" w:hAnsi="Times New Roman" w:cs="Times New Roman"/>
          <w:sz w:val="24"/>
          <w:szCs w:val="24"/>
        </w:rPr>
      </w:pPr>
      <w:r w:rsidRPr="006207EE">
        <w:rPr>
          <w:rFonts w:ascii="Times New Roman" w:hAnsi="Times New Roman" w:cs="Times New Roman"/>
          <w:sz w:val="24"/>
          <w:szCs w:val="24"/>
        </w:rPr>
        <w:t>Школьные МО обеспечивают планомерную методическую работу с учителями, направленную на повышение педагогической компетенции, совершенствование содержания воспитательно-образовательной деятельности через творческое использование традиционных и современных педагогических технологий. Под руководством методического совета в 2018-2019 учебном году в школе работало 4 методических объединений:</w:t>
      </w:r>
    </w:p>
    <w:p w:rsidR="00FD77F1" w:rsidRPr="006207EE" w:rsidRDefault="00FD77F1" w:rsidP="00FD77F1">
      <w:pPr>
        <w:autoSpaceDE w:val="0"/>
        <w:autoSpaceDN w:val="0"/>
        <w:adjustRightInd w:val="0"/>
        <w:spacing w:after="0" w:line="240" w:lineRule="auto"/>
        <w:rPr>
          <w:rFonts w:ascii="Times New Roman" w:hAnsi="Times New Roman" w:cs="Times New Roman"/>
          <w:sz w:val="24"/>
          <w:szCs w:val="24"/>
        </w:rPr>
      </w:pPr>
      <w:proofErr w:type="gramStart"/>
      <w:r w:rsidRPr="006207EE">
        <w:rPr>
          <w:rFonts w:ascii="Times New Roman" w:hAnsi="Times New Roman" w:cs="Times New Roman"/>
          <w:sz w:val="24"/>
          <w:szCs w:val="24"/>
        </w:rPr>
        <w:t>МО учителей начальных классов (рук.</w:t>
      </w:r>
      <w:proofErr w:type="gramEnd"/>
      <w:r w:rsidRPr="006207EE">
        <w:rPr>
          <w:rFonts w:ascii="Times New Roman" w:hAnsi="Times New Roman" w:cs="Times New Roman"/>
          <w:sz w:val="24"/>
          <w:szCs w:val="24"/>
        </w:rPr>
        <w:t xml:space="preserve"> Прохорова Г.В.)</w:t>
      </w:r>
    </w:p>
    <w:p w:rsidR="00FD77F1" w:rsidRPr="006207EE" w:rsidRDefault="00FD77F1" w:rsidP="00FD77F1">
      <w:pPr>
        <w:autoSpaceDE w:val="0"/>
        <w:autoSpaceDN w:val="0"/>
        <w:adjustRightInd w:val="0"/>
        <w:spacing w:after="0" w:line="240" w:lineRule="auto"/>
        <w:rPr>
          <w:rFonts w:ascii="Times New Roman" w:hAnsi="Times New Roman" w:cs="Times New Roman"/>
          <w:sz w:val="24"/>
          <w:szCs w:val="24"/>
        </w:rPr>
      </w:pPr>
      <w:proofErr w:type="gramStart"/>
      <w:r w:rsidRPr="006207EE">
        <w:rPr>
          <w:rFonts w:ascii="Times New Roman" w:hAnsi="Times New Roman" w:cs="Times New Roman"/>
          <w:sz w:val="24"/>
          <w:szCs w:val="24"/>
        </w:rPr>
        <w:t>МО учителей русского языка и литературы (рук.</w:t>
      </w:r>
      <w:proofErr w:type="gramEnd"/>
      <w:r w:rsidRPr="006207EE">
        <w:rPr>
          <w:rFonts w:ascii="Times New Roman" w:hAnsi="Times New Roman" w:cs="Times New Roman"/>
          <w:sz w:val="24"/>
          <w:szCs w:val="24"/>
        </w:rPr>
        <w:t xml:space="preserve"> </w:t>
      </w:r>
      <w:proofErr w:type="spellStart"/>
      <w:r w:rsidRPr="006207EE">
        <w:rPr>
          <w:rFonts w:ascii="Times New Roman" w:hAnsi="Times New Roman" w:cs="Times New Roman"/>
          <w:sz w:val="24"/>
          <w:szCs w:val="24"/>
        </w:rPr>
        <w:t>Студеникина</w:t>
      </w:r>
      <w:proofErr w:type="spellEnd"/>
      <w:r w:rsidRPr="006207EE">
        <w:rPr>
          <w:rFonts w:ascii="Times New Roman" w:hAnsi="Times New Roman" w:cs="Times New Roman"/>
          <w:sz w:val="24"/>
          <w:szCs w:val="24"/>
        </w:rPr>
        <w:t xml:space="preserve"> Е.А.</w:t>
      </w:r>
      <w:proofErr w:type="gramStart"/>
      <w:r w:rsidRPr="006207EE">
        <w:rPr>
          <w:rFonts w:ascii="Times New Roman" w:hAnsi="Times New Roman" w:cs="Times New Roman"/>
          <w:sz w:val="24"/>
          <w:szCs w:val="24"/>
        </w:rPr>
        <w:t xml:space="preserve"> )</w:t>
      </w:r>
      <w:proofErr w:type="gramEnd"/>
    </w:p>
    <w:p w:rsidR="00FD77F1" w:rsidRPr="006207EE" w:rsidRDefault="00FD77F1" w:rsidP="00FD77F1">
      <w:pPr>
        <w:autoSpaceDE w:val="0"/>
        <w:autoSpaceDN w:val="0"/>
        <w:adjustRightInd w:val="0"/>
        <w:spacing w:after="0" w:line="240" w:lineRule="auto"/>
        <w:rPr>
          <w:rFonts w:ascii="Times New Roman" w:hAnsi="Times New Roman" w:cs="Times New Roman"/>
          <w:sz w:val="24"/>
          <w:szCs w:val="24"/>
        </w:rPr>
      </w:pPr>
      <w:proofErr w:type="gramStart"/>
      <w:r w:rsidRPr="006207EE">
        <w:rPr>
          <w:rFonts w:ascii="Times New Roman" w:hAnsi="Times New Roman" w:cs="Times New Roman"/>
          <w:sz w:val="24"/>
          <w:szCs w:val="24"/>
        </w:rPr>
        <w:t>МО учителей естественно - математического цикла (рук.</w:t>
      </w:r>
      <w:proofErr w:type="gramEnd"/>
      <w:r w:rsidRPr="006207EE">
        <w:rPr>
          <w:rFonts w:ascii="Times New Roman" w:hAnsi="Times New Roman" w:cs="Times New Roman"/>
          <w:sz w:val="24"/>
          <w:szCs w:val="24"/>
        </w:rPr>
        <w:t xml:space="preserve"> Киселева Н.В.)</w:t>
      </w:r>
    </w:p>
    <w:p w:rsidR="00FD77F1" w:rsidRPr="006207EE" w:rsidRDefault="00FD77F1" w:rsidP="00FD77F1">
      <w:pPr>
        <w:rPr>
          <w:rFonts w:ascii="Times New Roman" w:hAnsi="Times New Roman" w:cs="Times New Roman"/>
          <w:sz w:val="24"/>
          <w:szCs w:val="24"/>
        </w:rPr>
      </w:pPr>
      <w:r w:rsidRPr="006207EE">
        <w:rPr>
          <w:rFonts w:ascii="Times New Roman" w:hAnsi="Times New Roman" w:cs="Times New Roman"/>
          <w:sz w:val="24"/>
          <w:szCs w:val="24"/>
        </w:rPr>
        <w:t xml:space="preserve">МО учителей физкультуры, </w:t>
      </w:r>
      <w:proofErr w:type="gramStart"/>
      <w:r w:rsidRPr="006207EE">
        <w:rPr>
          <w:rFonts w:ascii="Times New Roman" w:hAnsi="Times New Roman" w:cs="Times New Roman"/>
          <w:sz w:val="24"/>
          <w:szCs w:val="24"/>
        </w:rPr>
        <w:t>ИЗО</w:t>
      </w:r>
      <w:proofErr w:type="gramEnd"/>
      <w:r w:rsidRPr="006207EE">
        <w:rPr>
          <w:rFonts w:ascii="Times New Roman" w:hAnsi="Times New Roman" w:cs="Times New Roman"/>
          <w:sz w:val="24"/>
          <w:szCs w:val="24"/>
        </w:rPr>
        <w:t>, музыки, ОБЖ (рук. Пестова С.М.)</w:t>
      </w:r>
    </w:p>
    <w:p w:rsidR="00FD77F1" w:rsidRPr="006207EE" w:rsidRDefault="00FD77F1" w:rsidP="00FD77F1">
      <w:pPr>
        <w:autoSpaceDE w:val="0"/>
        <w:autoSpaceDN w:val="0"/>
        <w:adjustRightInd w:val="0"/>
        <w:spacing w:after="0" w:line="240" w:lineRule="auto"/>
        <w:rPr>
          <w:rFonts w:ascii="Times New Roman" w:hAnsi="Times New Roman" w:cs="Times New Roman"/>
          <w:sz w:val="24"/>
          <w:szCs w:val="24"/>
        </w:rPr>
      </w:pPr>
      <w:r w:rsidRPr="006207EE">
        <w:rPr>
          <w:rFonts w:ascii="Times New Roman" w:hAnsi="Times New Roman" w:cs="Times New Roman"/>
          <w:sz w:val="24"/>
          <w:szCs w:val="24"/>
        </w:rPr>
        <w:lastRenderedPageBreak/>
        <w:t>В 2018-2019 учебном году состоялось десять  методических и  девять педагогических советов.</w:t>
      </w:r>
    </w:p>
    <w:p w:rsidR="00FD77F1" w:rsidRPr="006207EE" w:rsidRDefault="00FD77F1" w:rsidP="00FD77F1">
      <w:pPr>
        <w:autoSpaceDE w:val="0"/>
        <w:autoSpaceDN w:val="0"/>
        <w:adjustRightInd w:val="0"/>
        <w:spacing w:after="0" w:line="240" w:lineRule="auto"/>
        <w:rPr>
          <w:rFonts w:ascii="Times New Roman" w:hAnsi="Times New Roman" w:cs="Times New Roman"/>
          <w:sz w:val="24"/>
          <w:szCs w:val="24"/>
        </w:rPr>
      </w:pPr>
      <w:r w:rsidRPr="006207EE">
        <w:rPr>
          <w:rFonts w:ascii="Times New Roman" w:hAnsi="Times New Roman" w:cs="Times New Roman"/>
          <w:sz w:val="24"/>
          <w:szCs w:val="24"/>
        </w:rPr>
        <w:t>С октября по апрель прошли предметные недели всех методических объединений</w:t>
      </w:r>
    </w:p>
    <w:p w:rsidR="00FD77F1" w:rsidRPr="006207EE" w:rsidRDefault="00FD77F1" w:rsidP="00FD77F1">
      <w:pPr>
        <w:autoSpaceDE w:val="0"/>
        <w:autoSpaceDN w:val="0"/>
        <w:adjustRightInd w:val="0"/>
        <w:spacing w:after="0" w:line="240" w:lineRule="auto"/>
        <w:rPr>
          <w:rFonts w:ascii="Times New Roman" w:hAnsi="Times New Roman" w:cs="Times New Roman"/>
          <w:sz w:val="24"/>
          <w:szCs w:val="24"/>
        </w:rPr>
      </w:pPr>
      <w:r w:rsidRPr="006207EE">
        <w:rPr>
          <w:rFonts w:ascii="Times New Roman" w:hAnsi="Times New Roman" w:cs="Times New Roman"/>
          <w:sz w:val="24"/>
          <w:szCs w:val="24"/>
        </w:rPr>
        <w:t xml:space="preserve">учителей, на протяжении всего учебного года велась работа с одаренными учащимися </w:t>
      </w:r>
      <w:proofErr w:type="gramStart"/>
      <w:r w:rsidRPr="006207EE">
        <w:rPr>
          <w:rFonts w:ascii="Times New Roman" w:hAnsi="Times New Roman" w:cs="Times New Roman"/>
          <w:sz w:val="24"/>
          <w:szCs w:val="24"/>
        </w:rPr>
        <w:t>по</w:t>
      </w:r>
      <w:proofErr w:type="gramEnd"/>
    </w:p>
    <w:p w:rsidR="00FD77F1" w:rsidRPr="006207EE" w:rsidRDefault="00FD77F1" w:rsidP="00FD77F1">
      <w:pPr>
        <w:autoSpaceDE w:val="0"/>
        <w:autoSpaceDN w:val="0"/>
        <w:adjustRightInd w:val="0"/>
        <w:spacing w:after="0" w:line="240" w:lineRule="auto"/>
        <w:rPr>
          <w:rFonts w:ascii="Times New Roman" w:hAnsi="Times New Roman" w:cs="Times New Roman"/>
          <w:sz w:val="24"/>
          <w:szCs w:val="24"/>
        </w:rPr>
      </w:pPr>
      <w:r w:rsidRPr="006207EE">
        <w:rPr>
          <w:rFonts w:ascii="Times New Roman" w:hAnsi="Times New Roman" w:cs="Times New Roman"/>
          <w:sz w:val="24"/>
          <w:szCs w:val="24"/>
        </w:rPr>
        <w:t>подготовке к Всероссийской олимпиаде школьников, научно-практической конференции.</w:t>
      </w:r>
    </w:p>
    <w:p w:rsidR="00FD77F1" w:rsidRPr="00654E0A" w:rsidRDefault="00FD77F1" w:rsidP="00654E0A">
      <w:pPr>
        <w:rPr>
          <w:rFonts w:ascii="Times New Roman" w:hAnsi="Times New Roman" w:cs="Times New Roman"/>
          <w:sz w:val="24"/>
          <w:szCs w:val="24"/>
        </w:rPr>
      </w:pPr>
      <w:r w:rsidRPr="006207EE">
        <w:rPr>
          <w:rFonts w:ascii="Times New Roman" w:hAnsi="Times New Roman" w:cs="Times New Roman"/>
          <w:sz w:val="24"/>
          <w:szCs w:val="24"/>
        </w:rPr>
        <w:t xml:space="preserve">Педагоги и учащиеся принимали участие в </w:t>
      </w:r>
      <w:proofErr w:type="spellStart"/>
      <w:r w:rsidRPr="006207EE">
        <w:rPr>
          <w:rFonts w:ascii="Times New Roman" w:hAnsi="Times New Roman" w:cs="Times New Roman"/>
          <w:sz w:val="24"/>
          <w:szCs w:val="24"/>
        </w:rPr>
        <w:t>очно-заочных</w:t>
      </w:r>
      <w:proofErr w:type="spellEnd"/>
      <w:r w:rsidRPr="006207EE">
        <w:rPr>
          <w:rFonts w:ascii="Times New Roman" w:hAnsi="Times New Roman" w:cs="Times New Roman"/>
          <w:sz w:val="24"/>
          <w:szCs w:val="24"/>
        </w:rPr>
        <w:t xml:space="preserve"> олимпиадах, конкурсах.</w:t>
      </w:r>
    </w:p>
    <w:p w:rsidR="00FD77F1" w:rsidRPr="006207EE" w:rsidRDefault="00FD77F1" w:rsidP="00FD77F1">
      <w:pPr>
        <w:rPr>
          <w:rFonts w:ascii="Times New Roman" w:hAnsi="Times New Roman" w:cs="Times New Roman"/>
          <w:b/>
          <w:bCs/>
          <w:color w:val="7030A0"/>
          <w:sz w:val="24"/>
          <w:szCs w:val="24"/>
        </w:rPr>
      </w:pPr>
      <w:r w:rsidRPr="006207EE">
        <w:rPr>
          <w:rFonts w:ascii="Times New Roman" w:hAnsi="Times New Roman" w:cs="Times New Roman"/>
          <w:b/>
          <w:bCs/>
          <w:color w:val="7030A0"/>
          <w:sz w:val="24"/>
          <w:szCs w:val="24"/>
        </w:rPr>
        <w:t>Повышение квалификации педагогических работников в 2018 году:</w:t>
      </w:r>
    </w:p>
    <w:tbl>
      <w:tblPr>
        <w:tblStyle w:val="a5"/>
        <w:tblW w:w="0" w:type="auto"/>
        <w:tblLook w:val="04A0"/>
      </w:tblPr>
      <w:tblGrid>
        <w:gridCol w:w="456"/>
        <w:gridCol w:w="2093"/>
        <w:gridCol w:w="5007"/>
        <w:gridCol w:w="4758"/>
        <w:gridCol w:w="2472"/>
      </w:tblGrid>
      <w:tr w:rsidR="00FD77F1" w:rsidRPr="006207EE" w:rsidTr="00540A22">
        <w:tc>
          <w:tcPr>
            <w:tcW w:w="0" w:type="auto"/>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w:t>
            </w:r>
          </w:p>
        </w:tc>
        <w:tc>
          <w:tcPr>
            <w:tcW w:w="0" w:type="auto"/>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ФИО</w:t>
            </w:r>
          </w:p>
        </w:tc>
        <w:tc>
          <w:tcPr>
            <w:tcW w:w="0" w:type="auto"/>
          </w:tcPr>
          <w:p w:rsidR="00FD77F1" w:rsidRPr="006207EE" w:rsidRDefault="00FD77F1" w:rsidP="00540A22">
            <w:pPr>
              <w:rPr>
                <w:rFonts w:ascii="Times New Roman" w:hAnsi="Times New Roman" w:cs="Times New Roman"/>
                <w:sz w:val="24"/>
                <w:szCs w:val="24"/>
              </w:rPr>
            </w:pPr>
            <w:proofErr w:type="spellStart"/>
            <w:r w:rsidRPr="006207EE">
              <w:rPr>
                <w:rFonts w:ascii="Times New Roman" w:hAnsi="Times New Roman" w:cs="Times New Roman"/>
                <w:sz w:val="24"/>
                <w:szCs w:val="24"/>
              </w:rPr>
              <w:t>Профпереподготовка</w:t>
            </w:r>
            <w:proofErr w:type="spellEnd"/>
            <w:r w:rsidRPr="006207EE">
              <w:rPr>
                <w:rFonts w:ascii="Times New Roman" w:hAnsi="Times New Roman" w:cs="Times New Roman"/>
                <w:sz w:val="24"/>
                <w:szCs w:val="24"/>
              </w:rPr>
              <w:t xml:space="preserve">   </w:t>
            </w:r>
          </w:p>
        </w:tc>
        <w:tc>
          <w:tcPr>
            <w:tcW w:w="0" w:type="auto"/>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Курсы повышения квалификации</w:t>
            </w:r>
          </w:p>
        </w:tc>
        <w:tc>
          <w:tcPr>
            <w:tcW w:w="0" w:type="auto"/>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Период прохождения следующих курсов повышения квалификации</w:t>
            </w:r>
          </w:p>
        </w:tc>
      </w:tr>
      <w:tr w:rsidR="00FD77F1" w:rsidRPr="006207EE" w:rsidTr="00540A22">
        <w:tc>
          <w:tcPr>
            <w:tcW w:w="0" w:type="auto"/>
          </w:tcPr>
          <w:p w:rsidR="00FD77F1" w:rsidRPr="006207EE" w:rsidRDefault="00FD77F1" w:rsidP="00540A22">
            <w:pPr>
              <w:rPr>
                <w:rFonts w:ascii="Times New Roman" w:hAnsi="Times New Roman" w:cs="Times New Roman"/>
                <w:sz w:val="24"/>
                <w:szCs w:val="24"/>
              </w:rPr>
            </w:pPr>
          </w:p>
        </w:tc>
        <w:tc>
          <w:tcPr>
            <w:tcW w:w="0" w:type="auto"/>
          </w:tcPr>
          <w:p w:rsidR="00FD77F1" w:rsidRPr="006207EE" w:rsidRDefault="00FD77F1" w:rsidP="00540A22">
            <w:pPr>
              <w:rPr>
                <w:rFonts w:ascii="Times New Roman" w:hAnsi="Times New Roman" w:cs="Times New Roman"/>
                <w:sz w:val="24"/>
                <w:szCs w:val="24"/>
              </w:rPr>
            </w:pPr>
            <w:proofErr w:type="spellStart"/>
            <w:r w:rsidRPr="006207EE">
              <w:rPr>
                <w:rFonts w:ascii="Times New Roman" w:hAnsi="Times New Roman" w:cs="Times New Roman"/>
                <w:sz w:val="24"/>
                <w:szCs w:val="24"/>
              </w:rPr>
              <w:t>Проводина</w:t>
            </w:r>
            <w:proofErr w:type="spellEnd"/>
            <w:r w:rsidRPr="006207EE">
              <w:rPr>
                <w:rFonts w:ascii="Times New Roman" w:hAnsi="Times New Roman" w:cs="Times New Roman"/>
                <w:sz w:val="24"/>
                <w:szCs w:val="24"/>
              </w:rPr>
              <w:t xml:space="preserve"> Ирина Владимировна</w:t>
            </w:r>
          </w:p>
        </w:tc>
        <w:tc>
          <w:tcPr>
            <w:tcW w:w="0" w:type="auto"/>
          </w:tcPr>
          <w:p w:rsidR="00FD77F1" w:rsidRPr="006207EE" w:rsidRDefault="00FD77F1" w:rsidP="00540A22">
            <w:pPr>
              <w:rPr>
                <w:rFonts w:ascii="Times New Roman" w:hAnsi="Times New Roman" w:cs="Times New Roman"/>
                <w:b/>
                <w:sz w:val="24"/>
                <w:szCs w:val="24"/>
              </w:rPr>
            </w:pPr>
            <w:r w:rsidRPr="006207EE">
              <w:rPr>
                <w:rFonts w:ascii="Times New Roman" w:hAnsi="Times New Roman" w:cs="Times New Roman"/>
                <w:b/>
                <w:sz w:val="24"/>
                <w:szCs w:val="24"/>
              </w:rPr>
              <w:t>Профессиональная переподготовка по программе: «Менеджмент в образовании»</w:t>
            </w:r>
          </w:p>
          <w:p w:rsidR="00FD77F1" w:rsidRPr="006207EE" w:rsidRDefault="00FD77F1" w:rsidP="00540A22">
            <w:pPr>
              <w:rPr>
                <w:rFonts w:ascii="Times New Roman" w:hAnsi="Times New Roman" w:cs="Times New Roman"/>
                <w:b/>
                <w:sz w:val="24"/>
                <w:szCs w:val="24"/>
              </w:rPr>
            </w:pPr>
            <w:r w:rsidRPr="006207EE">
              <w:rPr>
                <w:rFonts w:ascii="Times New Roman" w:hAnsi="Times New Roman" w:cs="Times New Roman"/>
                <w:b/>
                <w:sz w:val="24"/>
                <w:szCs w:val="24"/>
              </w:rPr>
              <w:t xml:space="preserve">27.05. 2019 год </w:t>
            </w:r>
          </w:p>
          <w:p w:rsidR="00FD77F1" w:rsidRPr="006207EE" w:rsidRDefault="00FD77F1" w:rsidP="00540A22">
            <w:pPr>
              <w:rPr>
                <w:rFonts w:ascii="Times New Roman" w:hAnsi="Times New Roman" w:cs="Times New Roman"/>
                <w:sz w:val="24"/>
                <w:szCs w:val="24"/>
              </w:rPr>
            </w:pPr>
          </w:p>
        </w:tc>
        <w:tc>
          <w:tcPr>
            <w:tcW w:w="0" w:type="auto"/>
          </w:tcPr>
          <w:p w:rsidR="00FD77F1" w:rsidRPr="006207EE" w:rsidRDefault="00FD77F1" w:rsidP="00540A22">
            <w:pPr>
              <w:rPr>
                <w:rFonts w:ascii="Times New Roman" w:hAnsi="Times New Roman" w:cs="Times New Roman"/>
                <w:sz w:val="24"/>
                <w:szCs w:val="24"/>
              </w:rPr>
            </w:pPr>
          </w:p>
        </w:tc>
        <w:tc>
          <w:tcPr>
            <w:tcW w:w="0" w:type="auto"/>
          </w:tcPr>
          <w:p w:rsidR="00FD77F1" w:rsidRPr="006207EE" w:rsidRDefault="00FD77F1" w:rsidP="00540A22">
            <w:pPr>
              <w:rPr>
                <w:rFonts w:ascii="Times New Roman" w:hAnsi="Times New Roman" w:cs="Times New Roman"/>
                <w:sz w:val="24"/>
                <w:szCs w:val="24"/>
              </w:rPr>
            </w:pPr>
          </w:p>
        </w:tc>
      </w:tr>
      <w:tr w:rsidR="00FD77F1" w:rsidRPr="006207EE" w:rsidTr="00540A22">
        <w:tc>
          <w:tcPr>
            <w:tcW w:w="0" w:type="auto"/>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1</w:t>
            </w:r>
          </w:p>
        </w:tc>
        <w:tc>
          <w:tcPr>
            <w:tcW w:w="0" w:type="auto"/>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Пестова Светлана Михайловна</w:t>
            </w:r>
          </w:p>
        </w:tc>
        <w:tc>
          <w:tcPr>
            <w:tcW w:w="0" w:type="auto"/>
          </w:tcPr>
          <w:p w:rsidR="00FD77F1" w:rsidRPr="006207EE" w:rsidRDefault="00FD77F1" w:rsidP="00540A22">
            <w:pPr>
              <w:rPr>
                <w:rFonts w:ascii="Times New Roman" w:hAnsi="Times New Roman" w:cs="Times New Roman"/>
                <w:sz w:val="24"/>
                <w:szCs w:val="24"/>
              </w:rPr>
            </w:pPr>
          </w:p>
        </w:tc>
        <w:tc>
          <w:tcPr>
            <w:tcW w:w="0" w:type="auto"/>
          </w:tcPr>
          <w:p w:rsidR="00FD77F1" w:rsidRPr="006207EE" w:rsidRDefault="00FD77F1" w:rsidP="00540A22">
            <w:pPr>
              <w:jc w:val="center"/>
              <w:rPr>
                <w:rFonts w:ascii="Times New Roman" w:hAnsi="Times New Roman" w:cs="Times New Roman"/>
                <w:sz w:val="24"/>
                <w:szCs w:val="24"/>
              </w:rPr>
            </w:pPr>
            <w:r w:rsidRPr="006207EE">
              <w:rPr>
                <w:rFonts w:ascii="Times New Roman" w:hAnsi="Times New Roman" w:cs="Times New Roman"/>
                <w:sz w:val="24"/>
                <w:szCs w:val="24"/>
              </w:rPr>
              <w:t xml:space="preserve"> «Построение урока физической культуры в соответствии с требованиями ФГОС» </w:t>
            </w:r>
          </w:p>
          <w:p w:rsidR="00FD77F1" w:rsidRPr="006207EE" w:rsidRDefault="00FD77F1" w:rsidP="00540A22">
            <w:pPr>
              <w:jc w:val="center"/>
              <w:rPr>
                <w:rFonts w:ascii="Times New Roman" w:hAnsi="Times New Roman" w:cs="Times New Roman"/>
                <w:sz w:val="24"/>
                <w:szCs w:val="24"/>
              </w:rPr>
            </w:pPr>
            <w:r w:rsidRPr="006207EE">
              <w:rPr>
                <w:rFonts w:ascii="Times New Roman" w:hAnsi="Times New Roman" w:cs="Times New Roman"/>
                <w:sz w:val="24"/>
                <w:szCs w:val="24"/>
              </w:rPr>
              <w:t>72 часа</w:t>
            </w:r>
          </w:p>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24.12. 2018г</w:t>
            </w:r>
          </w:p>
          <w:p w:rsidR="00FD77F1" w:rsidRPr="006207EE" w:rsidRDefault="00FD77F1" w:rsidP="00540A22">
            <w:pPr>
              <w:rPr>
                <w:rFonts w:ascii="Times New Roman" w:hAnsi="Times New Roman" w:cs="Times New Roman"/>
                <w:sz w:val="24"/>
                <w:szCs w:val="24"/>
              </w:rPr>
            </w:pPr>
          </w:p>
          <w:p w:rsidR="00FD77F1" w:rsidRPr="006207EE" w:rsidRDefault="00FD77F1" w:rsidP="00540A22">
            <w:pPr>
              <w:jc w:val="both"/>
              <w:rPr>
                <w:rFonts w:ascii="Times New Roman" w:hAnsi="Times New Roman" w:cs="Times New Roman"/>
                <w:sz w:val="24"/>
                <w:szCs w:val="24"/>
              </w:rPr>
            </w:pPr>
            <w:r w:rsidRPr="006207EE">
              <w:rPr>
                <w:rFonts w:ascii="Times New Roman" w:hAnsi="Times New Roman" w:cs="Times New Roman"/>
                <w:sz w:val="24"/>
                <w:szCs w:val="24"/>
              </w:rPr>
              <w:t>«Технологии семейного консультирования в школе» 36 ч</w:t>
            </w:r>
          </w:p>
          <w:p w:rsidR="00FD77F1" w:rsidRPr="006207EE" w:rsidRDefault="00FD77F1" w:rsidP="00540A22">
            <w:pPr>
              <w:jc w:val="both"/>
              <w:rPr>
                <w:rFonts w:ascii="Times New Roman" w:hAnsi="Times New Roman" w:cs="Times New Roman"/>
                <w:sz w:val="24"/>
                <w:szCs w:val="24"/>
              </w:rPr>
            </w:pPr>
            <w:r w:rsidRPr="006207EE">
              <w:rPr>
                <w:rFonts w:ascii="Times New Roman" w:hAnsi="Times New Roman" w:cs="Times New Roman"/>
                <w:sz w:val="24"/>
                <w:szCs w:val="24"/>
              </w:rPr>
              <w:t>30.09.2019г</w:t>
            </w:r>
          </w:p>
          <w:p w:rsidR="00FD77F1" w:rsidRPr="006207EE" w:rsidRDefault="00FD77F1" w:rsidP="00540A22">
            <w:pPr>
              <w:jc w:val="both"/>
              <w:rPr>
                <w:rFonts w:ascii="Times New Roman" w:hAnsi="Times New Roman" w:cs="Times New Roman"/>
                <w:sz w:val="24"/>
                <w:szCs w:val="24"/>
              </w:rPr>
            </w:pPr>
          </w:p>
          <w:p w:rsidR="00FD77F1" w:rsidRPr="006207EE" w:rsidRDefault="00FD77F1" w:rsidP="00540A22">
            <w:pPr>
              <w:jc w:val="both"/>
              <w:rPr>
                <w:rFonts w:ascii="Times New Roman" w:hAnsi="Times New Roman" w:cs="Times New Roman"/>
                <w:sz w:val="24"/>
                <w:szCs w:val="24"/>
              </w:rPr>
            </w:pPr>
            <w:r w:rsidRPr="006207EE">
              <w:rPr>
                <w:rFonts w:ascii="Times New Roman" w:hAnsi="Times New Roman" w:cs="Times New Roman"/>
                <w:sz w:val="24"/>
                <w:szCs w:val="24"/>
              </w:rPr>
              <w:t>«Современные технологии инклюзивного образования обучающихся с ОВЗ в условиях реализации ФГОС» 72 ч 01.10 2019г</w:t>
            </w:r>
          </w:p>
          <w:p w:rsidR="00FD77F1" w:rsidRPr="006207EE" w:rsidRDefault="00FD77F1" w:rsidP="00540A22">
            <w:pPr>
              <w:rPr>
                <w:rFonts w:ascii="Times New Roman" w:hAnsi="Times New Roman" w:cs="Times New Roman"/>
                <w:sz w:val="24"/>
                <w:szCs w:val="24"/>
              </w:rPr>
            </w:pPr>
          </w:p>
        </w:tc>
        <w:tc>
          <w:tcPr>
            <w:tcW w:w="0" w:type="auto"/>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12.2021 год</w:t>
            </w:r>
          </w:p>
        </w:tc>
      </w:tr>
      <w:tr w:rsidR="00FD77F1" w:rsidRPr="006207EE" w:rsidTr="00540A22">
        <w:tc>
          <w:tcPr>
            <w:tcW w:w="0" w:type="auto"/>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2</w:t>
            </w:r>
          </w:p>
        </w:tc>
        <w:tc>
          <w:tcPr>
            <w:tcW w:w="0" w:type="auto"/>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Прохорова Галина Владимировна</w:t>
            </w:r>
          </w:p>
        </w:tc>
        <w:tc>
          <w:tcPr>
            <w:tcW w:w="0" w:type="auto"/>
          </w:tcPr>
          <w:p w:rsidR="00FD77F1" w:rsidRPr="006207EE" w:rsidRDefault="00FD77F1" w:rsidP="00540A22">
            <w:pPr>
              <w:rPr>
                <w:rFonts w:ascii="Times New Roman" w:hAnsi="Times New Roman" w:cs="Times New Roman"/>
                <w:sz w:val="24"/>
                <w:szCs w:val="24"/>
              </w:rPr>
            </w:pPr>
          </w:p>
        </w:tc>
        <w:tc>
          <w:tcPr>
            <w:tcW w:w="0" w:type="auto"/>
          </w:tcPr>
          <w:p w:rsidR="00FD77F1" w:rsidRPr="006207EE" w:rsidRDefault="00FD77F1" w:rsidP="00540A22">
            <w:pPr>
              <w:jc w:val="both"/>
              <w:rPr>
                <w:rFonts w:ascii="Times New Roman" w:hAnsi="Times New Roman" w:cs="Times New Roman"/>
                <w:sz w:val="24"/>
                <w:szCs w:val="24"/>
              </w:rPr>
            </w:pPr>
            <w:r w:rsidRPr="006207EE">
              <w:rPr>
                <w:rFonts w:ascii="Times New Roman" w:hAnsi="Times New Roman" w:cs="Times New Roman"/>
                <w:sz w:val="24"/>
                <w:szCs w:val="24"/>
              </w:rPr>
              <w:t>1.«Ресурсы и алгоритм организации формирующего оценивания личностных достижений школьников» 36 часов</w:t>
            </w:r>
          </w:p>
          <w:p w:rsidR="00FD77F1" w:rsidRPr="006207EE" w:rsidRDefault="00FD77F1" w:rsidP="00540A22">
            <w:pPr>
              <w:jc w:val="both"/>
              <w:rPr>
                <w:rFonts w:ascii="Times New Roman" w:hAnsi="Times New Roman" w:cs="Times New Roman"/>
                <w:sz w:val="24"/>
                <w:szCs w:val="24"/>
              </w:rPr>
            </w:pPr>
            <w:r w:rsidRPr="006207EE">
              <w:rPr>
                <w:rFonts w:ascii="Times New Roman" w:hAnsi="Times New Roman" w:cs="Times New Roman"/>
                <w:sz w:val="24"/>
                <w:szCs w:val="24"/>
              </w:rPr>
              <w:lastRenderedPageBreak/>
              <w:t>10.10.2018 год</w:t>
            </w:r>
          </w:p>
          <w:p w:rsidR="00FD77F1" w:rsidRPr="006207EE" w:rsidRDefault="00FD77F1" w:rsidP="00540A22">
            <w:pPr>
              <w:rPr>
                <w:rFonts w:ascii="Times New Roman" w:hAnsi="Times New Roman" w:cs="Times New Roman"/>
                <w:sz w:val="24"/>
                <w:szCs w:val="24"/>
              </w:rPr>
            </w:pPr>
          </w:p>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 xml:space="preserve">2.«Проектная и исследовательская деятельность как способ формирования </w:t>
            </w:r>
            <w:proofErr w:type="spellStart"/>
            <w:r w:rsidRPr="006207EE">
              <w:rPr>
                <w:rFonts w:ascii="Times New Roman" w:hAnsi="Times New Roman" w:cs="Times New Roman"/>
                <w:sz w:val="24"/>
                <w:szCs w:val="24"/>
              </w:rPr>
              <w:t>метапредметных</w:t>
            </w:r>
            <w:proofErr w:type="spellEnd"/>
            <w:r w:rsidRPr="006207EE">
              <w:rPr>
                <w:rFonts w:ascii="Times New Roman" w:hAnsi="Times New Roman" w:cs="Times New Roman"/>
                <w:sz w:val="24"/>
                <w:szCs w:val="24"/>
              </w:rPr>
              <w:t xml:space="preserve"> результатов в условиях реализации ФГОС НОО» 72 часа, </w:t>
            </w:r>
          </w:p>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24 апреля 2019 год</w:t>
            </w:r>
          </w:p>
        </w:tc>
        <w:tc>
          <w:tcPr>
            <w:tcW w:w="0" w:type="auto"/>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lastRenderedPageBreak/>
              <w:t>04.2022 год</w:t>
            </w:r>
          </w:p>
        </w:tc>
      </w:tr>
      <w:tr w:rsidR="00FD77F1" w:rsidRPr="006207EE" w:rsidTr="00540A22">
        <w:tc>
          <w:tcPr>
            <w:tcW w:w="0" w:type="auto"/>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lastRenderedPageBreak/>
              <w:t>3</w:t>
            </w:r>
          </w:p>
        </w:tc>
        <w:tc>
          <w:tcPr>
            <w:tcW w:w="0" w:type="auto"/>
          </w:tcPr>
          <w:p w:rsidR="00FD77F1" w:rsidRPr="006207EE" w:rsidRDefault="00FD77F1" w:rsidP="00540A22">
            <w:pPr>
              <w:rPr>
                <w:rFonts w:ascii="Times New Roman" w:hAnsi="Times New Roman" w:cs="Times New Roman"/>
                <w:sz w:val="24"/>
                <w:szCs w:val="24"/>
              </w:rPr>
            </w:pPr>
            <w:proofErr w:type="spellStart"/>
            <w:r w:rsidRPr="006207EE">
              <w:rPr>
                <w:rFonts w:ascii="Times New Roman" w:hAnsi="Times New Roman" w:cs="Times New Roman"/>
                <w:sz w:val="24"/>
                <w:szCs w:val="24"/>
              </w:rPr>
              <w:t>Лиликина</w:t>
            </w:r>
            <w:proofErr w:type="spellEnd"/>
            <w:r w:rsidRPr="006207EE">
              <w:rPr>
                <w:rFonts w:ascii="Times New Roman" w:hAnsi="Times New Roman" w:cs="Times New Roman"/>
                <w:sz w:val="24"/>
                <w:szCs w:val="24"/>
              </w:rPr>
              <w:t xml:space="preserve"> Маргарита Владимировна</w:t>
            </w:r>
          </w:p>
        </w:tc>
        <w:tc>
          <w:tcPr>
            <w:tcW w:w="0" w:type="auto"/>
          </w:tcPr>
          <w:p w:rsidR="00FD77F1" w:rsidRPr="006207EE" w:rsidRDefault="00FD77F1" w:rsidP="00540A22">
            <w:pPr>
              <w:rPr>
                <w:rFonts w:ascii="Times New Roman" w:hAnsi="Times New Roman" w:cs="Times New Roman"/>
                <w:sz w:val="24"/>
                <w:szCs w:val="24"/>
              </w:rPr>
            </w:pPr>
          </w:p>
        </w:tc>
        <w:tc>
          <w:tcPr>
            <w:tcW w:w="0" w:type="auto"/>
          </w:tcPr>
          <w:p w:rsidR="00FD77F1" w:rsidRPr="006207EE" w:rsidRDefault="00FD77F1" w:rsidP="00540A22">
            <w:pPr>
              <w:jc w:val="both"/>
              <w:rPr>
                <w:rFonts w:ascii="Times New Roman" w:hAnsi="Times New Roman" w:cs="Times New Roman"/>
                <w:sz w:val="24"/>
                <w:szCs w:val="24"/>
              </w:rPr>
            </w:pPr>
            <w:r w:rsidRPr="006207EE">
              <w:rPr>
                <w:rFonts w:ascii="Times New Roman" w:hAnsi="Times New Roman" w:cs="Times New Roman"/>
                <w:sz w:val="24"/>
                <w:szCs w:val="24"/>
              </w:rPr>
              <w:t>«Современные образовательные технологии в начальной школе в условиях реализации ФГОС» 108 ч.</w:t>
            </w:r>
          </w:p>
          <w:p w:rsidR="00FD77F1" w:rsidRPr="006207EE" w:rsidRDefault="00FD77F1" w:rsidP="00540A22">
            <w:pPr>
              <w:jc w:val="center"/>
              <w:rPr>
                <w:rFonts w:ascii="Times New Roman" w:hAnsi="Times New Roman" w:cs="Times New Roman"/>
                <w:sz w:val="24"/>
                <w:szCs w:val="24"/>
              </w:rPr>
            </w:pPr>
            <w:r w:rsidRPr="006207EE">
              <w:rPr>
                <w:rFonts w:ascii="Times New Roman" w:hAnsi="Times New Roman" w:cs="Times New Roman"/>
                <w:sz w:val="24"/>
                <w:szCs w:val="24"/>
              </w:rPr>
              <w:t>2017 год</w:t>
            </w:r>
          </w:p>
          <w:p w:rsidR="00FD77F1" w:rsidRPr="006207EE" w:rsidRDefault="00FD77F1" w:rsidP="00540A22">
            <w:pPr>
              <w:jc w:val="center"/>
              <w:rPr>
                <w:rFonts w:ascii="Times New Roman" w:hAnsi="Times New Roman" w:cs="Times New Roman"/>
                <w:sz w:val="24"/>
                <w:szCs w:val="24"/>
              </w:rPr>
            </w:pPr>
            <w:r w:rsidRPr="006207EE">
              <w:rPr>
                <w:rFonts w:ascii="Times New Roman" w:hAnsi="Times New Roman" w:cs="Times New Roman"/>
                <w:sz w:val="24"/>
                <w:szCs w:val="24"/>
              </w:rPr>
              <w:t>«Роль педагога- психолога образовательной организации в условиях реализации ФГОС и внедрения профессионального стандарта «Педагог- психолог» (психолог в сфере образования)»72 часа</w:t>
            </w:r>
          </w:p>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04.10.2018 год</w:t>
            </w:r>
          </w:p>
          <w:p w:rsidR="00FD77F1" w:rsidRPr="006207EE" w:rsidRDefault="00FD77F1" w:rsidP="00540A22">
            <w:pPr>
              <w:rPr>
                <w:rFonts w:ascii="Times New Roman" w:hAnsi="Times New Roman" w:cs="Times New Roman"/>
                <w:sz w:val="24"/>
                <w:szCs w:val="24"/>
              </w:rPr>
            </w:pPr>
          </w:p>
          <w:p w:rsidR="00FD77F1" w:rsidRPr="006207EE" w:rsidRDefault="00FD77F1" w:rsidP="00540A22">
            <w:pPr>
              <w:jc w:val="both"/>
              <w:rPr>
                <w:rFonts w:ascii="Times New Roman" w:hAnsi="Times New Roman" w:cs="Times New Roman"/>
                <w:sz w:val="24"/>
                <w:szCs w:val="24"/>
              </w:rPr>
            </w:pPr>
            <w:r w:rsidRPr="006207EE">
              <w:rPr>
                <w:rFonts w:ascii="Times New Roman" w:hAnsi="Times New Roman" w:cs="Times New Roman"/>
                <w:sz w:val="24"/>
                <w:szCs w:val="24"/>
              </w:rPr>
              <w:t>«Технологии семейного консультирования в школе» 36 ч</w:t>
            </w:r>
          </w:p>
          <w:p w:rsidR="00FD77F1" w:rsidRPr="006207EE" w:rsidRDefault="00FD77F1" w:rsidP="00540A22">
            <w:pPr>
              <w:jc w:val="both"/>
              <w:rPr>
                <w:rFonts w:ascii="Times New Roman" w:hAnsi="Times New Roman" w:cs="Times New Roman"/>
                <w:sz w:val="24"/>
                <w:szCs w:val="24"/>
              </w:rPr>
            </w:pPr>
            <w:r w:rsidRPr="006207EE">
              <w:rPr>
                <w:rFonts w:ascii="Times New Roman" w:hAnsi="Times New Roman" w:cs="Times New Roman"/>
                <w:sz w:val="24"/>
                <w:szCs w:val="24"/>
              </w:rPr>
              <w:t>30.09.2019г</w:t>
            </w:r>
          </w:p>
          <w:p w:rsidR="00FD77F1" w:rsidRPr="006207EE" w:rsidRDefault="00FD77F1" w:rsidP="00540A22">
            <w:pPr>
              <w:jc w:val="both"/>
              <w:rPr>
                <w:rFonts w:ascii="Times New Roman" w:hAnsi="Times New Roman" w:cs="Times New Roman"/>
                <w:sz w:val="24"/>
                <w:szCs w:val="24"/>
              </w:rPr>
            </w:pPr>
          </w:p>
          <w:p w:rsidR="00FD77F1" w:rsidRPr="006207EE" w:rsidRDefault="00FD77F1" w:rsidP="00540A22">
            <w:pPr>
              <w:jc w:val="both"/>
              <w:rPr>
                <w:rFonts w:ascii="Times New Roman" w:hAnsi="Times New Roman" w:cs="Times New Roman"/>
                <w:sz w:val="24"/>
                <w:szCs w:val="24"/>
              </w:rPr>
            </w:pPr>
            <w:r w:rsidRPr="006207EE">
              <w:rPr>
                <w:rFonts w:ascii="Times New Roman" w:hAnsi="Times New Roman" w:cs="Times New Roman"/>
                <w:sz w:val="24"/>
                <w:szCs w:val="24"/>
              </w:rPr>
              <w:t>«Современные технологии инклюзивного образования обучающихся с ОВЗ в условиях реализации ФГОС» 72 ч 01.10 2019г</w:t>
            </w:r>
          </w:p>
          <w:p w:rsidR="00FD77F1" w:rsidRPr="006207EE" w:rsidRDefault="00FD77F1" w:rsidP="00540A22">
            <w:pPr>
              <w:jc w:val="both"/>
              <w:rPr>
                <w:rFonts w:ascii="Times New Roman" w:hAnsi="Times New Roman" w:cs="Times New Roman"/>
                <w:sz w:val="24"/>
                <w:szCs w:val="24"/>
              </w:rPr>
            </w:pPr>
          </w:p>
          <w:p w:rsidR="00FD77F1" w:rsidRPr="006207EE" w:rsidRDefault="00FD77F1" w:rsidP="00540A22">
            <w:pPr>
              <w:jc w:val="both"/>
              <w:rPr>
                <w:rFonts w:ascii="Times New Roman" w:hAnsi="Times New Roman" w:cs="Times New Roman"/>
                <w:sz w:val="24"/>
                <w:szCs w:val="24"/>
              </w:rPr>
            </w:pPr>
          </w:p>
          <w:p w:rsidR="00FD77F1" w:rsidRPr="006207EE" w:rsidRDefault="00FD77F1" w:rsidP="00540A22">
            <w:pPr>
              <w:rPr>
                <w:rFonts w:ascii="Times New Roman" w:hAnsi="Times New Roman" w:cs="Times New Roman"/>
                <w:sz w:val="24"/>
                <w:szCs w:val="24"/>
              </w:rPr>
            </w:pPr>
          </w:p>
        </w:tc>
        <w:tc>
          <w:tcPr>
            <w:tcW w:w="0" w:type="auto"/>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10.2021 год</w:t>
            </w:r>
          </w:p>
        </w:tc>
      </w:tr>
      <w:tr w:rsidR="00FD77F1" w:rsidRPr="006207EE" w:rsidTr="00540A22">
        <w:tc>
          <w:tcPr>
            <w:tcW w:w="0" w:type="auto"/>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4</w:t>
            </w:r>
          </w:p>
        </w:tc>
        <w:tc>
          <w:tcPr>
            <w:tcW w:w="0" w:type="auto"/>
          </w:tcPr>
          <w:p w:rsidR="00FD77F1" w:rsidRPr="006207EE" w:rsidRDefault="00FD77F1" w:rsidP="00540A22">
            <w:pPr>
              <w:rPr>
                <w:rFonts w:ascii="Times New Roman" w:hAnsi="Times New Roman" w:cs="Times New Roman"/>
                <w:sz w:val="24"/>
                <w:szCs w:val="24"/>
              </w:rPr>
            </w:pPr>
            <w:proofErr w:type="spellStart"/>
            <w:r w:rsidRPr="006207EE">
              <w:rPr>
                <w:rFonts w:ascii="Times New Roman" w:hAnsi="Times New Roman" w:cs="Times New Roman"/>
                <w:sz w:val="24"/>
                <w:szCs w:val="24"/>
              </w:rPr>
              <w:t>Макшанцева</w:t>
            </w:r>
            <w:proofErr w:type="spellEnd"/>
            <w:r w:rsidRPr="006207EE">
              <w:rPr>
                <w:rFonts w:ascii="Times New Roman" w:hAnsi="Times New Roman" w:cs="Times New Roman"/>
                <w:sz w:val="24"/>
                <w:szCs w:val="24"/>
              </w:rPr>
              <w:t xml:space="preserve"> Людмила Викторовна</w:t>
            </w:r>
          </w:p>
        </w:tc>
        <w:tc>
          <w:tcPr>
            <w:tcW w:w="0" w:type="auto"/>
          </w:tcPr>
          <w:p w:rsidR="00FD77F1" w:rsidRPr="006207EE" w:rsidRDefault="00FD77F1" w:rsidP="00540A22">
            <w:pPr>
              <w:rPr>
                <w:rFonts w:ascii="Times New Roman" w:hAnsi="Times New Roman" w:cs="Times New Roman"/>
                <w:sz w:val="24"/>
                <w:szCs w:val="24"/>
              </w:rPr>
            </w:pPr>
          </w:p>
        </w:tc>
        <w:tc>
          <w:tcPr>
            <w:tcW w:w="0" w:type="auto"/>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Профессиональная компетентность учителя географии в условиях реализации ФГОС 21.03.2016</w:t>
            </w:r>
          </w:p>
          <w:p w:rsidR="00FD77F1" w:rsidRPr="006207EE" w:rsidRDefault="00FD77F1" w:rsidP="00540A22">
            <w:pPr>
              <w:rPr>
                <w:rFonts w:ascii="Times New Roman" w:hAnsi="Times New Roman" w:cs="Times New Roman"/>
                <w:sz w:val="24"/>
                <w:szCs w:val="24"/>
              </w:rPr>
            </w:pPr>
          </w:p>
          <w:p w:rsidR="00FD77F1" w:rsidRPr="006207EE" w:rsidRDefault="00FD77F1" w:rsidP="00540A22">
            <w:pPr>
              <w:jc w:val="both"/>
              <w:rPr>
                <w:rFonts w:ascii="Times New Roman" w:hAnsi="Times New Roman" w:cs="Times New Roman"/>
                <w:sz w:val="24"/>
                <w:szCs w:val="24"/>
              </w:rPr>
            </w:pPr>
            <w:r w:rsidRPr="006207EE">
              <w:rPr>
                <w:rFonts w:ascii="Times New Roman" w:hAnsi="Times New Roman" w:cs="Times New Roman"/>
                <w:sz w:val="24"/>
                <w:szCs w:val="24"/>
              </w:rPr>
              <w:lastRenderedPageBreak/>
              <w:t>«Современные технологии инклюзивного образования обучающихся с ОВЗ в условиях реализации ФГОС» 72 ч</w:t>
            </w:r>
          </w:p>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07.11 2018 год</w:t>
            </w:r>
          </w:p>
        </w:tc>
        <w:tc>
          <w:tcPr>
            <w:tcW w:w="0" w:type="auto"/>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lastRenderedPageBreak/>
              <w:t>09.2019 год</w:t>
            </w:r>
          </w:p>
        </w:tc>
      </w:tr>
      <w:tr w:rsidR="00FD77F1" w:rsidRPr="006207EE" w:rsidTr="00540A22">
        <w:tc>
          <w:tcPr>
            <w:tcW w:w="0" w:type="auto"/>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lastRenderedPageBreak/>
              <w:t>5</w:t>
            </w:r>
          </w:p>
        </w:tc>
        <w:tc>
          <w:tcPr>
            <w:tcW w:w="0" w:type="auto"/>
          </w:tcPr>
          <w:p w:rsidR="00FD77F1" w:rsidRPr="006207EE" w:rsidRDefault="00FD77F1" w:rsidP="00540A22">
            <w:pPr>
              <w:rPr>
                <w:rFonts w:ascii="Times New Roman" w:hAnsi="Times New Roman" w:cs="Times New Roman"/>
                <w:sz w:val="24"/>
                <w:szCs w:val="24"/>
              </w:rPr>
            </w:pPr>
            <w:proofErr w:type="spellStart"/>
            <w:r w:rsidRPr="006207EE">
              <w:rPr>
                <w:rFonts w:ascii="Times New Roman" w:hAnsi="Times New Roman" w:cs="Times New Roman"/>
                <w:sz w:val="24"/>
                <w:szCs w:val="24"/>
              </w:rPr>
              <w:t>Муреева</w:t>
            </w:r>
            <w:proofErr w:type="spellEnd"/>
            <w:r w:rsidRPr="006207EE">
              <w:rPr>
                <w:rFonts w:ascii="Times New Roman" w:hAnsi="Times New Roman" w:cs="Times New Roman"/>
                <w:sz w:val="24"/>
                <w:szCs w:val="24"/>
              </w:rPr>
              <w:t xml:space="preserve"> Любовь Николаевна</w:t>
            </w:r>
          </w:p>
        </w:tc>
        <w:tc>
          <w:tcPr>
            <w:tcW w:w="0" w:type="auto"/>
          </w:tcPr>
          <w:p w:rsidR="00FD77F1" w:rsidRPr="006207EE" w:rsidRDefault="00FD77F1" w:rsidP="00540A22">
            <w:pPr>
              <w:rPr>
                <w:rFonts w:ascii="Times New Roman" w:hAnsi="Times New Roman" w:cs="Times New Roman"/>
                <w:sz w:val="24"/>
                <w:szCs w:val="24"/>
              </w:rPr>
            </w:pPr>
          </w:p>
        </w:tc>
        <w:tc>
          <w:tcPr>
            <w:tcW w:w="0" w:type="auto"/>
          </w:tcPr>
          <w:p w:rsidR="00FD77F1" w:rsidRPr="006207EE" w:rsidRDefault="00FD77F1" w:rsidP="00540A22">
            <w:pPr>
              <w:jc w:val="both"/>
              <w:rPr>
                <w:rFonts w:ascii="Times New Roman" w:hAnsi="Times New Roman" w:cs="Times New Roman"/>
                <w:sz w:val="24"/>
                <w:szCs w:val="24"/>
              </w:rPr>
            </w:pPr>
            <w:r w:rsidRPr="006207EE">
              <w:rPr>
                <w:rFonts w:ascii="Times New Roman" w:hAnsi="Times New Roman" w:cs="Times New Roman"/>
                <w:sz w:val="24"/>
                <w:szCs w:val="24"/>
              </w:rPr>
              <w:t>1.«Ресурсы и алгоритм организации формирующего оценивания личностных достижений школьников» 36 часов</w:t>
            </w:r>
          </w:p>
          <w:p w:rsidR="00FD77F1" w:rsidRPr="006207EE" w:rsidRDefault="00FD77F1" w:rsidP="00540A22">
            <w:pPr>
              <w:jc w:val="both"/>
              <w:rPr>
                <w:rFonts w:ascii="Times New Roman" w:hAnsi="Times New Roman" w:cs="Times New Roman"/>
                <w:sz w:val="24"/>
                <w:szCs w:val="24"/>
              </w:rPr>
            </w:pPr>
            <w:r w:rsidRPr="006207EE">
              <w:rPr>
                <w:rFonts w:ascii="Times New Roman" w:hAnsi="Times New Roman" w:cs="Times New Roman"/>
                <w:sz w:val="24"/>
                <w:szCs w:val="24"/>
              </w:rPr>
              <w:t>10.10.2018 год</w:t>
            </w:r>
          </w:p>
          <w:p w:rsidR="00FD77F1" w:rsidRPr="006207EE" w:rsidRDefault="00FD77F1" w:rsidP="00540A22">
            <w:pPr>
              <w:jc w:val="both"/>
              <w:rPr>
                <w:rFonts w:ascii="Times New Roman" w:hAnsi="Times New Roman" w:cs="Times New Roman"/>
                <w:sz w:val="24"/>
                <w:szCs w:val="24"/>
              </w:rPr>
            </w:pPr>
            <w:r w:rsidRPr="006207EE">
              <w:rPr>
                <w:rFonts w:ascii="Times New Roman" w:hAnsi="Times New Roman" w:cs="Times New Roman"/>
                <w:sz w:val="24"/>
                <w:szCs w:val="24"/>
              </w:rPr>
              <w:t>ВГАПО</w:t>
            </w:r>
          </w:p>
          <w:p w:rsidR="00FD77F1" w:rsidRPr="006207EE" w:rsidRDefault="00FD77F1" w:rsidP="00540A22">
            <w:pPr>
              <w:jc w:val="both"/>
              <w:rPr>
                <w:rFonts w:ascii="Times New Roman" w:hAnsi="Times New Roman" w:cs="Times New Roman"/>
                <w:sz w:val="24"/>
                <w:szCs w:val="24"/>
              </w:rPr>
            </w:pPr>
            <w:r w:rsidRPr="006207EE">
              <w:rPr>
                <w:rFonts w:ascii="Times New Roman" w:hAnsi="Times New Roman" w:cs="Times New Roman"/>
                <w:sz w:val="24"/>
                <w:szCs w:val="24"/>
              </w:rPr>
              <w:t xml:space="preserve">2. </w:t>
            </w:r>
            <w:proofErr w:type="gramStart"/>
            <w:r w:rsidRPr="006207EE">
              <w:rPr>
                <w:rFonts w:ascii="Times New Roman" w:hAnsi="Times New Roman" w:cs="Times New Roman"/>
                <w:sz w:val="24"/>
                <w:szCs w:val="24"/>
              </w:rPr>
              <w:t>«Современные технологии инклюзивного образования обучающихся с ОВЗ в условиях реализации ФГОС»</w:t>
            </w:r>
            <w:proofErr w:type="gramEnd"/>
          </w:p>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 xml:space="preserve"> 72 часа 22 февраля 2019</w:t>
            </w:r>
          </w:p>
        </w:tc>
        <w:tc>
          <w:tcPr>
            <w:tcW w:w="0" w:type="auto"/>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10.2021 год</w:t>
            </w:r>
          </w:p>
        </w:tc>
      </w:tr>
      <w:tr w:rsidR="00FD77F1" w:rsidRPr="006207EE" w:rsidTr="00540A22">
        <w:tc>
          <w:tcPr>
            <w:tcW w:w="0" w:type="auto"/>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6</w:t>
            </w:r>
          </w:p>
        </w:tc>
        <w:tc>
          <w:tcPr>
            <w:tcW w:w="0" w:type="auto"/>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Пименова Олеся Николаевна</w:t>
            </w:r>
          </w:p>
        </w:tc>
        <w:tc>
          <w:tcPr>
            <w:tcW w:w="0" w:type="auto"/>
          </w:tcPr>
          <w:p w:rsidR="00FD77F1" w:rsidRPr="006207EE" w:rsidRDefault="00FD77F1" w:rsidP="00540A22">
            <w:pPr>
              <w:rPr>
                <w:rFonts w:ascii="Times New Roman" w:hAnsi="Times New Roman" w:cs="Times New Roman"/>
                <w:sz w:val="24"/>
                <w:szCs w:val="24"/>
              </w:rPr>
            </w:pPr>
          </w:p>
        </w:tc>
        <w:tc>
          <w:tcPr>
            <w:tcW w:w="0" w:type="auto"/>
          </w:tcPr>
          <w:p w:rsidR="00FD77F1" w:rsidRPr="006207EE" w:rsidRDefault="00FD77F1" w:rsidP="00540A22">
            <w:pPr>
              <w:jc w:val="center"/>
              <w:rPr>
                <w:rFonts w:ascii="Times New Roman" w:hAnsi="Times New Roman" w:cs="Times New Roman"/>
                <w:sz w:val="24"/>
                <w:szCs w:val="24"/>
              </w:rPr>
            </w:pPr>
            <w:r w:rsidRPr="006207EE">
              <w:rPr>
                <w:rFonts w:ascii="Times New Roman" w:hAnsi="Times New Roman" w:cs="Times New Roman"/>
                <w:sz w:val="24"/>
                <w:szCs w:val="24"/>
              </w:rPr>
              <w:t>«Проектирование современного урока «История» в соответствии с требованием ФГОС»</w:t>
            </w:r>
          </w:p>
          <w:p w:rsidR="00FD77F1" w:rsidRPr="006207EE" w:rsidRDefault="00FD77F1" w:rsidP="00540A22">
            <w:pPr>
              <w:jc w:val="both"/>
              <w:rPr>
                <w:rFonts w:ascii="Times New Roman" w:hAnsi="Times New Roman" w:cs="Times New Roman"/>
                <w:sz w:val="24"/>
                <w:szCs w:val="24"/>
              </w:rPr>
            </w:pPr>
            <w:r w:rsidRPr="006207EE">
              <w:rPr>
                <w:rFonts w:ascii="Times New Roman" w:hAnsi="Times New Roman" w:cs="Times New Roman"/>
                <w:sz w:val="24"/>
                <w:szCs w:val="24"/>
              </w:rPr>
              <w:t>108 ч</w:t>
            </w:r>
          </w:p>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20.12.2018 год</w:t>
            </w:r>
          </w:p>
          <w:p w:rsidR="00FD77F1" w:rsidRPr="006207EE" w:rsidRDefault="00FD77F1" w:rsidP="00540A22">
            <w:pPr>
              <w:rPr>
                <w:rFonts w:ascii="Times New Roman" w:hAnsi="Times New Roman" w:cs="Times New Roman"/>
                <w:sz w:val="24"/>
                <w:szCs w:val="24"/>
              </w:rPr>
            </w:pPr>
          </w:p>
          <w:p w:rsidR="00FD77F1" w:rsidRPr="006207EE" w:rsidRDefault="00FD77F1" w:rsidP="00540A22">
            <w:pPr>
              <w:jc w:val="both"/>
              <w:rPr>
                <w:rFonts w:ascii="Times New Roman" w:hAnsi="Times New Roman" w:cs="Times New Roman"/>
                <w:sz w:val="24"/>
                <w:szCs w:val="24"/>
              </w:rPr>
            </w:pPr>
            <w:r w:rsidRPr="006207EE">
              <w:rPr>
                <w:rFonts w:ascii="Times New Roman" w:hAnsi="Times New Roman" w:cs="Times New Roman"/>
                <w:sz w:val="24"/>
                <w:szCs w:val="24"/>
              </w:rPr>
              <w:t>«Технологии семейного консультирования в школе» 36 ч</w:t>
            </w:r>
          </w:p>
          <w:p w:rsidR="00FD77F1" w:rsidRPr="006207EE" w:rsidRDefault="00FD77F1" w:rsidP="00540A22">
            <w:pPr>
              <w:jc w:val="both"/>
              <w:rPr>
                <w:rFonts w:ascii="Times New Roman" w:hAnsi="Times New Roman" w:cs="Times New Roman"/>
                <w:sz w:val="24"/>
                <w:szCs w:val="24"/>
              </w:rPr>
            </w:pPr>
            <w:r w:rsidRPr="006207EE">
              <w:rPr>
                <w:rFonts w:ascii="Times New Roman" w:hAnsi="Times New Roman" w:cs="Times New Roman"/>
                <w:sz w:val="24"/>
                <w:szCs w:val="24"/>
              </w:rPr>
              <w:t>30.09.2019г</w:t>
            </w:r>
          </w:p>
          <w:p w:rsidR="00FD77F1" w:rsidRPr="006207EE" w:rsidRDefault="00FD77F1" w:rsidP="00540A22">
            <w:pPr>
              <w:jc w:val="both"/>
              <w:rPr>
                <w:rFonts w:ascii="Times New Roman" w:hAnsi="Times New Roman" w:cs="Times New Roman"/>
                <w:sz w:val="24"/>
                <w:szCs w:val="24"/>
              </w:rPr>
            </w:pPr>
          </w:p>
          <w:p w:rsidR="00FD77F1" w:rsidRPr="006207EE" w:rsidRDefault="00FD77F1" w:rsidP="00540A22">
            <w:pPr>
              <w:jc w:val="both"/>
              <w:rPr>
                <w:rFonts w:ascii="Times New Roman" w:hAnsi="Times New Roman" w:cs="Times New Roman"/>
                <w:sz w:val="24"/>
                <w:szCs w:val="24"/>
              </w:rPr>
            </w:pPr>
            <w:r w:rsidRPr="006207EE">
              <w:rPr>
                <w:rFonts w:ascii="Times New Roman" w:hAnsi="Times New Roman" w:cs="Times New Roman"/>
                <w:sz w:val="24"/>
                <w:szCs w:val="24"/>
              </w:rPr>
              <w:t>«Современные технологии инклюзивного образования обучающихся с ОВЗ в условиях реализации ФГОС» 72 ч 01.10 2019г</w:t>
            </w:r>
          </w:p>
          <w:p w:rsidR="00FD77F1" w:rsidRPr="006207EE" w:rsidRDefault="00FD77F1" w:rsidP="00540A22">
            <w:pPr>
              <w:rPr>
                <w:rFonts w:ascii="Times New Roman" w:hAnsi="Times New Roman" w:cs="Times New Roman"/>
                <w:sz w:val="24"/>
                <w:szCs w:val="24"/>
              </w:rPr>
            </w:pPr>
          </w:p>
          <w:p w:rsidR="00FD77F1" w:rsidRPr="006207EE" w:rsidRDefault="00FD77F1" w:rsidP="00540A22">
            <w:pPr>
              <w:rPr>
                <w:rFonts w:ascii="Times New Roman" w:hAnsi="Times New Roman" w:cs="Times New Roman"/>
                <w:sz w:val="24"/>
                <w:szCs w:val="24"/>
              </w:rPr>
            </w:pPr>
          </w:p>
        </w:tc>
        <w:tc>
          <w:tcPr>
            <w:tcW w:w="0" w:type="auto"/>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12.2021 год</w:t>
            </w:r>
          </w:p>
        </w:tc>
      </w:tr>
      <w:tr w:rsidR="00FD77F1" w:rsidRPr="006207EE" w:rsidTr="00540A22">
        <w:tc>
          <w:tcPr>
            <w:tcW w:w="0" w:type="auto"/>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7</w:t>
            </w:r>
          </w:p>
        </w:tc>
        <w:tc>
          <w:tcPr>
            <w:tcW w:w="0" w:type="auto"/>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Птицын Олег Владимирович</w:t>
            </w:r>
          </w:p>
        </w:tc>
        <w:tc>
          <w:tcPr>
            <w:tcW w:w="0" w:type="auto"/>
          </w:tcPr>
          <w:p w:rsidR="00FD77F1" w:rsidRPr="006207EE" w:rsidRDefault="00FD77F1" w:rsidP="00540A22">
            <w:pPr>
              <w:jc w:val="both"/>
              <w:rPr>
                <w:rFonts w:ascii="Times New Roman" w:hAnsi="Times New Roman" w:cs="Times New Roman"/>
                <w:b/>
                <w:sz w:val="24"/>
                <w:szCs w:val="24"/>
              </w:rPr>
            </w:pPr>
            <w:r w:rsidRPr="006207EE">
              <w:rPr>
                <w:rFonts w:ascii="Times New Roman" w:hAnsi="Times New Roman" w:cs="Times New Roman"/>
                <w:b/>
                <w:sz w:val="24"/>
                <w:szCs w:val="24"/>
              </w:rPr>
              <w:t>Переподготовка «Информатика в образовательных организациях и организациях профессионального образования»</w:t>
            </w:r>
          </w:p>
          <w:p w:rsidR="00FD77F1" w:rsidRPr="006207EE" w:rsidRDefault="00FD77F1" w:rsidP="00540A22">
            <w:pPr>
              <w:jc w:val="both"/>
              <w:rPr>
                <w:rFonts w:ascii="Times New Roman" w:hAnsi="Times New Roman" w:cs="Times New Roman"/>
                <w:b/>
                <w:sz w:val="24"/>
                <w:szCs w:val="24"/>
              </w:rPr>
            </w:pPr>
            <w:r w:rsidRPr="006207EE">
              <w:rPr>
                <w:rFonts w:ascii="Times New Roman" w:hAnsi="Times New Roman" w:cs="Times New Roman"/>
                <w:b/>
                <w:sz w:val="24"/>
                <w:szCs w:val="24"/>
              </w:rPr>
              <w:lastRenderedPageBreak/>
              <w:t>12.03.2019 год</w:t>
            </w:r>
          </w:p>
          <w:p w:rsidR="00FD77F1" w:rsidRPr="006207EE" w:rsidRDefault="00FD77F1" w:rsidP="00540A22">
            <w:pPr>
              <w:rPr>
                <w:rFonts w:ascii="Times New Roman" w:hAnsi="Times New Roman" w:cs="Times New Roman"/>
                <w:sz w:val="24"/>
                <w:szCs w:val="24"/>
              </w:rPr>
            </w:pPr>
          </w:p>
        </w:tc>
        <w:tc>
          <w:tcPr>
            <w:tcW w:w="0" w:type="auto"/>
          </w:tcPr>
          <w:p w:rsidR="00FD77F1" w:rsidRPr="006207EE" w:rsidRDefault="00FD77F1" w:rsidP="00540A22">
            <w:pPr>
              <w:jc w:val="both"/>
              <w:rPr>
                <w:rFonts w:ascii="Times New Roman" w:hAnsi="Times New Roman" w:cs="Times New Roman"/>
                <w:sz w:val="24"/>
                <w:szCs w:val="24"/>
              </w:rPr>
            </w:pPr>
            <w:r w:rsidRPr="006207EE">
              <w:rPr>
                <w:rFonts w:ascii="Times New Roman" w:hAnsi="Times New Roman" w:cs="Times New Roman"/>
                <w:sz w:val="24"/>
                <w:szCs w:val="24"/>
              </w:rPr>
              <w:lastRenderedPageBreak/>
              <w:t xml:space="preserve"> «Проектирование современного  урока ОБЖ с учётом применения ИКТ в рамках реализации ФГОС»</w:t>
            </w:r>
          </w:p>
          <w:p w:rsidR="00FD77F1" w:rsidRPr="006207EE" w:rsidRDefault="00FD77F1" w:rsidP="00540A22">
            <w:pPr>
              <w:jc w:val="both"/>
              <w:rPr>
                <w:rFonts w:ascii="Times New Roman" w:hAnsi="Times New Roman" w:cs="Times New Roman"/>
                <w:sz w:val="24"/>
                <w:szCs w:val="24"/>
              </w:rPr>
            </w:pPr>
            <w:r w:rsidRPr="006207EE">
              <w:rPr>
                <w:rFonts w:ascii="Times New Roman" w:hAnsi="Times New Roman" w:cs="Times New Roman"/>
                <w:sz w:val="24"/>
                <w:szCs w:val="24"/>
              </w:rPr>
              <w:t>108 ч.</w:t>
            </w:r>
          </w:p>
          <w:p w:rsidR="00FD77F1" w:rsidRPr="006207EE" w:rsidRDefault="00FD77F1" w:rsidP="00540A22">
            <w:pPr>
              <w:jc w:val="both"/>
              <w:rPr>
                <w:rFonts w:ascii="Times New Roman" w:hAnsi="Times New Roman" w:cs="Times New Roman"/>
                <w:sz w:val="24"/>
                <w:szCs w:val="24"/>
              </w:rPr>
            </w:pPr>
            <w:r w:rsidRPr="006207EE">
              <w:rPr>
                <w:rFonts w:ascii="Times New Roman" w:hAnsi="Times New Roman" w:cs="Times New Roman"/>
                <w:sz w:val="24"/>
                <w:szCs w:val="24"/>
              </w:rPr>
              <w:lastRenderedPageBreak/>
              <w:t>17 июля 2019 год</w:t>
            </w:r>
          </w:p>
          <w:p w:rsidR="00FD77F1" w:rsidRPr="006207EE" w:rsidRDefault="00FD77F1" w:rsidP="00540A22">
            <w:pPr>
              <w:jc w:val="both"/>
              <w:rPr>
                <w:rFonts w:ascii="Times New Roman" w:hAnsi="Times New Roman" w:cs="Times New Roman"/>
                <w:sz w:val="24"/>
                <w:szCs w:val="24"/>
              </w:rPr>
            </w:pPr>
          </w:p>
          <w:p w:rsidR="00FD77F1" w:rsidRPr="006207EE" w:rsidRDefault="00FD77F1" w:rsidP="00540A22">
            <w:pPr>
              <w:jc w:val="both"/>
              <w:rPr>
                <w:rFonts w:ascii="Times New Roman" w:hAnsi="Times New Roman" w:cs="Times New Roman"/>
                <w:sz w:val="24"/>
                <w:szCs w:val="24"/>
              </w:rPr>
            </w:pPr>
            <w:r w:rsidRPr="006207EE">
              <w:rPr>
                <w:rFonts w:ascii="Times New Roman" w:hAnsi="Times New Roman" w:cs="Times New Roman"/>
                <w:sz w:val="24"/>
                <w:szCs w:val="24"/>
              </w:rPr>
              <w:t>«Технологии семейного консультирования в школе» 36 ч</w:t>
            </w:r>
          </w:p>
          <w:p w:rsidR="00FD77F1" w:rsidRPr="006207EE" w:rsidRDefault="00FD77F1" w:rsidP="00540A22">
            <w:pPr>
              <w:jc w:val="both"/>
              <w:rPr>
                <w:rFonts w:ascii="Times New Roman" w:hAnsi="Times New Roman" w:cs="Times New Roman"/>
                <w:sz w:val="24"/>
                <w:szCs w:val="24"/>
              </w:rPr>
            </w:pPr>
            <w:r w:rsidRPr="006207EE">
              <w:rPr>
                <w:rFonts w:ascii="Times New Roman" w:hAnsi="Times New Roman" w:cs="Times New Roman"/>
                <w:sz w:val="24"/>
                <w:szCs w:val="24"/>
              </w:rPr>
              <w:t>30.09.2019г</w:t>
            </w:r>
          </w:p>
          <w:p w:rsidR="00FD77F1" w:rsidRPr="006207EE" w:rsidRDefault="00FD77F1" w:rsidP="00540A22">
            <w:pPr>
              <w:jc w:val="both"/>
              <w:rPr>
                <w:rFonts w:ascii="Times New Roman" w:hAnsi="Times New Roman" w:cs="Times New Roman"/>
                <w:sz w:val="24"/>
                <w:szCs w:val="24"/>
              </w:rPr>
            </w:pPr>
          </w:p>
          <w:p w:rsidR="00FD77F1" w:rsidRPr="006207EE" w:rsidRDefault="00FD77F1" w:rsidP="00540A22">
            <w:pPr>
              <w:jc w:val="both"/>
              <w:rPr>
                <w:rFonts w:ascii="Times New Roman" w:hAnsi="Times New Roman" w:cs="Times New Roman"/>
                <w:sz w:val="24"/>
                <w:szCs w:val="24"/>
              </w:rPr>
            </w:pPr>
            <w:r w:rsidRPr="006207EE">
              <w:rPr>
                <w:rFonts w:ascii="Times New Roman" w:hAnsi="Times New Roman" w:cs="Times New Roman"/>
                <w:sz w:val="24"/>
                <w:szCs w:val="24"/>
              </w:rPr>
              <w:t>«Современные технологии инклюзивного образования обучающихся с ОВЗ в условиях реализации ФГОС» 72 ч 01.10 2019г</w:t>
            </w:r>
          </w:p>
          <w:p w:rsidR="00FD77F1" w:rsidRPr="006207EE" w:rsidRDefault="00FD77F1" w:rsidP="00540A22">
            <w:pPr>
              <w:jc w:val="both"/>
              <w:rPr>
                <w:rFonts w:ascii="Times New Roman" w:hAnsi="Times New Roman" w:cs="Times New Roman"/>
                <w:sz w:val="24"/>
                <w:szCs w:val="24"/>
              </w:rPr>
            </w:pPr>
          </w:p>
          <w:p w:rsidR="00FD77F1" w:rsidRPr="006207EE" w:rsidRDefault="00FD77F1" w:rsidP="00540A22">
            <w:pPr>
              <w:rPr>
                <w:rFonts w:ascii="Times New Roman" w:hAnsi="Times New Roman" w:cs="Times New Roman"/>
                <w:sz w:val="24"/>
                <w:szCs w:val="24"/>
              </w:rPr>
            </w:pPr>
          </w:p>
        </w:tc>
        <w:tc>
          <w:tcPr>
            <w:tcW w:w="0" w:type="auto"/>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lastRenderedPageBreak/>
              <w:t>07.2022год</w:t>
            </w:r>
          </w:p>
        </w:tc>
      </w:tr>
      <w:tr w:rsidR="00FD77F1" w:rsidRPr="006207EE" w:rsidTr="00540A22">
        <w:tc>
          <w:tcPr>
            <w:tcW w:w="0" w:type="auto"/>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lastRenderedPageBreak/>
              <w:t>8</w:t>
            </w:r>
          </w:p>
        </w:tc>
        <w:tc>
          <w:tcPr>
            <w:tcW w:w="0" w:type="auto"/>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Киселева Надежда Викторовна</w:t>
            </w:r>
          </w:p>
        </w:tc>
        <w:tc>
          <w:tcPr>
            <w:tcW w:w="0" w:type="auto"/>
          </w:tcPr>
          <w:p w:rsidR="00FD77F1" w:rsidRPr="006207EE" w:rsidRDefault="00FD77F1" w:rsidP="00540A22">
            <w:pPr>
              <w:jc w:val="both"/>
              <w:rPr>
                <w:rFonts w:ascii="Times New Roman" w:hAnsi="Times New Roman" w:cs="Times New Roman"/>
                <w:sz w:val="24"/>
                <w:szCs w:val="24"/>
              </w:rPr>
            </w:pPr>
          </w:p>
          <w:p w:rsidR="00FD77F1" w:rsidRPr="006207EE" w:rsidRDefault="00FD77F1" w:rsidP="00540A22">
            <w:pPr>
              <w:rPr>
                <w:rFonts w:ascii="Times New Roman" w:hAnsi="Times New Roman" w:cs="Times New Roman"/>
                <w:b/>
                <w:sz w:val="24"/>
                <w:szCs w:val="24"/>
              </w:rPr>
            </w:pPr>
            <w:r w:rsidRPr="006207EE">
              <w:rPr>
                <w:rFonts w:ascii="Times New Roman" w:hAnsi="Times New Roman" w:cs="Times New Roman"/>
                <w:b/>
                <w:sz w:val="24"/>
                <w:szCs w:val="24"/>
              </w:rPr>
              <w:t>Переподготовка</w:t>
            </w:r>
          </w:p>
          <w:p w:rsidR="00FD77F1" w:rsidRPr="006207EE" w:rsidRDefault="00FD77F1" w:rsidP="00540A22">
            <w:pPr>
              <w:rPr>
                <w:rFonts w:ascii="Times New Roman" w:hAnsi="Times New Roman" w:cs="Times New Roman"/>
                <w:b/>
                <w:sz w:val="24"/>
                <w:szCs w:val="24"/>
              </w:rPr>
            </w:pPr>
            <w:r w:rsidRPr="006207EE">
              <w:rPr>
                <w:rFonts w:ascii="Times New Roman" w:hAnsi="Times New Roman" w:cs="Times New Roman"/>
                <w:b/>
                <w:sz w:val="24"/>
                <w:szCs w:val="24"/>
              </w:rPr>
              <w:t>Учитель химии.</w:t>
            </w:r>
          </w:p>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2016 год</w:t>
            </w:r>
          </w:p>
        </w:tc>
        <w:tc>
          <w:tcPr>
            <w:tcW w:w="0" w:type="auto"/>
          </w:tcPr>
          <w:p w:rsidR="00FD77F1" w:rsidRPr="006207EE" w:rsidRDefault="00FD77F1" w:rsidP="00540A22">
            <w:pPr>
              <w:jc w:val="center"/>
              <w:rPr>
                <w:rFonts w:ascii="Times New Roman" w:hAnsi="Times New Roman" w:cs="Times New Roman"/>
                <w:sz w:val="24"/>
                <w:szCs w:val="24"/>
              </w:rPr>
            </w:pPr>
            <w:r w:rsidRPr="006207EE">
              <w:rPr>
                <w:rFonts w:ascii="Times New Roman" w:hAnsi="Times New Roman" w:cs="Times New Roman"/>
                <w:sz w:val="24"/>
                <w:szCs w:val="24"/>
              </w:rPr>
              <w:t xml:space="preserve"> «Разработка и проведение современного урока химии в соответствии с требованиями ФГОС»</w:t>
            </w:r>
          </w:p>
          <w:p w:rsidR="00FD77F1" w:rsidRPr="006207EE" w:rsidRDefault="00FD77F1" w:rsidP="00540A22">
            <w:pPr>
              <w:jc w:val="center"/>
              <w:rPr>
                <w:rFonts w:ascii="Times New Roman" w:hAnsi="Times New Roman" w:cs="Times New Roman"/>
                <w:sz w:val="24"/>
                <w:szCs w:val="24"/>
              </w:rPr>
            </w:pPr>
            <w:r w:rsidRPr="006207EE">
              <w:rPr>
                <w:rFonts w:ascii="Times New Roman" w:hAnsi="Times New Roman" w:cs="Times New Roman"/>
                <w:sz w:val="24"/>
                <w:szCs w:val="24"/>
              </w:rPr>
              <w:t>108ч.</w:t>
            </w:r>
          </w:p>
          <w:p w:rsidR="00FD77F1" w:rsidRPr="006207EE" w:rsidRDefault="00FD77F1" w:rsidP="00540A22">
            <w:pPr>
              <w:jc w:val="center"/>
              <w:rPr>
                <w:rFonts w:ascii="Times New Roman" w:hAnsi="Times New Roman" w:cs="Times New Roman"/>
                <w:sz w:val="24"/>
                <w:szCs w:val="24"/>
              </w:rPr>
            </w:pPr>
            <w:r w:rsidRPr="006207EE">
              <w:rPr>
                <w:rFonts w:ascii="Times New Roman" w:hAnsi="Times New Roman" w:cs="Times New Roman"/>
                <w:sz w:val="24"/>
                <w:szCs w:val="24"/>
              </w:rPr>
              <w:t>6 мая 2019 год</w:t>
            </w:r>
          </w:p>
          <w:p w:rsidR="00FD77F1" w:rsidRPr="006207EE" w:rsidRDefault="00FD77F1" w:rsidP="00540A22">
            <w:pPr>
              <w:jc w:val="both"/>
              <w:rPr>
                <w:rFonts w:ascii="Times New Roman" w:hAnsi="Times New Roman" w:cs="Times New Roman"/>
                <w:sz w:val="24"/>
                <w:szCs w:val="24"/>
              </w:rPr>
            </w:pPr>
            <w:r w:rsidRPr="006207EE">
              <w:rPr>
                <w:rFonts w:ascii="Times New Roman" w:hAnsi="Times New Roman" w:cs="Times New Roman"/>
                <w:sz w:val="24"/>
                <w:szCs w:val="24"/>
              </w:rPr>
              <w:t>«Технологии семейного консультирования в школе» 36 ч</w:t>
            </w:r>
          </w:p>
          <w:p w:rsidR="00FD77F1" w:rsidRPr="006207EE" w:rsidRDefault="00FD77F1" w:rsidP="00540A22">
            <w:pPr>
              <w:jc w:val="both"/>
              <w:rPr>
                <w:rFonts w:ascii="Times New Roman" w:hAnsi="Times New Roman" w:cs="Times New Roman"/>
                <w:sz w:val="24"/>
                <w:szCs w:val="24"/>
              </w:rPr>
            </w:pPr>
            <w:r w:rsidRPr="006207EE">
              <w:rPr>
                <w:rFonts w:ascii="Times New Roman" w:hAnsi="Times New Roman" w:cs="Times New Roman"/>
                <w:sz w:val="24"/>
                <w:szCs w:val="24"/>
              </w:rPr>
              <w:t>30.09.2019г</w:t>
            </w:r>
          </w:p>
          <w:p w:rsidR="00FD77F1" w:rsidRPr="006207EE" w:rsidRDefault="00FD77F1" w:rsidP="00540A22">
            <w:pPr>
              <w:jc w:val="both"/>
              <w:rPr>
                <w:rFonts w:ascii="Times New Roman" w:hAnsi="Times New Roman" w:cs="Times New Roman"/>
                <w:sz w:val="24"/>
                <w:szCs w:val="24"/>
              </w:rPr>
            </w:pPr>
          </w:p>
          <w:p w:rsidR="00FD77F1" w:rsidRPr="006207EE" w:rsidRDefault="00FD77F1" w:rsidP="00540A22">
            <w:pPr>
              <w:jc w:val="both"/>
              <w:rPr>
                <w:rFonts w:ascii="Times New Roman" w:hAnsi="Times New Roman" w:cs="Times New Roman"/>
                <w:sz w:val="24"/>
                <w:szCs w:val="24"/>
              </w:rPr>
            </w:pPr>
            <w:r w:rsidRPr="006207EE">
              <w:rPr>
                <w:rFonts w:ascii="Times New Roman" w:hAnsi="Times New Roman" w:cs="Times New Roman"/>
                <w:sz w:val="24"/>
                <w:szCs w:val="24"/>
              </w:rPr>
              <w:t>«Современные технологии инклюзивного образования обучающихся с ОВЗ в условиях реализации ФГОС» 72 ч 01.10 2019г</w:t>
            </w:r>
          </w:p>
          <w:p w:rsidR="00FD77F1" w:rsidRPr="006207EE" w:rsidRDefault="00FD77F1" w:rsidP="00540A22">
            <w:pPr>
              <w:jc w:val="both"/>
              <w:rPr>
                <w:rFonts w:ascii="Times New Roman" w:hAnsi="Times New Roman" w:cs="Times New Roman"/>
                <w:sz w:val="24"/>
                <w:szCs w:val="24"/>
              </w:rPr>
            </w:pPr>
          </w:p>
          <w:p w:rsidR="00FD77F1" w:rsidRPr="006207EE" w:rsidRDefault="00FD77F1" w:rsidP="00540A22">
            <w:pPr>
              <w:jc w:val="both"/>
              <w:rPr>
                <w:rFonts w:ascii="Times New Roman" w:hAnsi="Times New Roman" w:cs="Times New Roman"/>
                <w:sz w:val="24"/>
                <w:szCs w:val="24"/>
              </w:rPr>
            </w:pPr>
          </w:p>
          <w:p w:rsidR="00FD77F1" w:rsidRPr="006207EE" w:rsidRDefault="00FD77F1" w:rsidP="00540A22">
            <w:pPr>
              <w:rPr>
                <w:rFonts w:ascii="Times New Roman" w:hAnsi="Times New Roman" w:cs="Times New Roman"/>
                <w:sz w:val="24"/>
                <w:szCs w:val="24"/>
              </w:rPr>
            </w:pPr>
          </w:p>
        </w:tc>
        <w:tc>
          <w:tcPr>
            <w:tcW w:w="0" w:type="auto"/>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2019 год по математике</w:t>
            </w:r>
          </w:p>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05.2022 год по химии</w:t>
            </w:r>
          </w:p>
        </w:tc>
      </w:tr>
      <w:tr w:rsidR="00FD77F1" w:rsidRPr="006207EE" w:rsidTr="00540A22">
        <w:tc>
          <w:tcPr>
            <w:tcW w:w="0" w:type="auto"/>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9</w:t>
            </w:r>
          </w:p>
        </w:tc>
        <w:tc>
          <w:tcPr>
            <w:tcW w:w="0" w:type="auto"/>
          </w:tcPr>
          <w:p w:rsidR="00FD77F1" w:rsidRPr="006207EE" w:rsidRDefault="00FD77F1" w:rsidP="00540A22">
            <w:pPr>
              <w:rPr>
                <w:rFonts w:ascii="Times New Roman" w:hAnsi="Times New Roman" w:cs="Times New Roman"/>
                <w:sz w:val="24"/>
                <w:szCs w:val="24"/>
              </w:rPr>
            </w:pPr>
            <w:proofErr w:type="spellStart"/>
            <w:r w:rsidRPr="006207EE">
              <w:rPr>
                <w:rFonts w:ascii="Times New Roman" w:hAnsi="Times New Roman" w:cs="Times New Roman"/>
                <w:sz w:val="24"/>
                <w:szCs w:val="24"/>
              </w:rPr>
              <w:t>Студеникина</w:t>
            </w:r>
            <w:proofErr w:type="spellEnd"/>
            <w:r w:rsidRPr="006207EE">
              <w:rPr>
                <w:rFonts w:ascii="Times New Roman" w:hAnsi="Times New Roman" w:cs="Times New Roman"/>
                <w:sz w:val="24"/>
                <w:szCs w:val="24"/>
              </w:rPr>
              <w:t xml:space="preserve"> Елена Александровна</w:t>
            </w:r>
          </w:p>
        </w:tc>
        <w:tc>
          <w:tcPr>
            <w:tcW w:w="0" w:type="auto"/>
          </w:tcPr>
          <w:p w:rsidR="00FD77F1" w:rsidRPr="006207EE" w:rsidRDefault="00FD77F1" w:rsidP="00540A22">
            <w:pPr>
              <w:rPr>
                <w:rFonts w:ascii="Times New Roman" w:hAnsi="Times New Roman" w:cs="Times New Roman"/>
                <w:sz w:val="24"/>
                <w:szCs w:val="24"/>
              </w:rPr>
            </w:pPr>
          </w:p>
        </w:tc>
        <w:tc>
          <w:tcPr>
            <w:tcW w:w="0" w:type="auto"/>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 xml:space="preserve"> «Методические аспекты преподавания иностранного язык</w:t>
            </w:r>
            <w:proofErr w:type="gramStart"/>
            <w:r w:rsidRPr="006207EE">
              <w:rPr>
                <w:rFonts w:ascii="Times New Roman" w:hAnsi="Times New Roman" w:cs="Times New Roman"/>
                <w:sz w:val="24"/>
                <w:szCs w:val="24"/>
              </w:rPr>
              <w:t>а(</w:t>
            </w:r>
            <w:proofErr w:type="gramEnd"/>
            <w:r w:rsidRPr="006207EE">
              <w:rPr>
                <w:rFonts w:ascii="Times New Roman" w:hAnsi="Times New Roman" w:cs="Times New Roman"/>
                <w:sz w:val="24"/>
                <w:szCs w:val="24"/>
              </w:rPr>
              <w:t xml:space="preserve"> в русле системно- </w:t>
            </w:r>
            <w:proofErr w:type="spellStart"/>
            <w:r w:rsidRPr="006207EE">
              <w:rPr>
                <w:rFonts w:ascii="Times New Roman" w:hAnsi="Times New Roman" w:cs="Times New Roman"/>
                <w:sz w:val="24"/>
                <w:szCs w:val="24"/>
              </w:rPr>
              <w:t>деятельностного</w:t>
            </w:r>
            <w:proofErr w:type="spellEnd"/>
            <w:r w:rsidRPr="006207EE">
              <w:rPr>
                <w:rFonts w:ascii="Times New Roman" w:hAnsi="Times New Roman" w:cs="Times New Roman"/>
                <w:sz w:val="24"/>
                <w:szCs w:val="24"/>
              </w:rPr>
              <w:t xml:space="preserve"> подхода)»</w:t>
            </w:r>
          </w:p>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72ч.</w:t>
            </w:r>
          </w:p>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18.02.2019 год</w:t>
            </w:r>
          </w:p>
          <w:p w:rsidR="00FD77F1" w:rsidRPr="006207EE" w:rsidRDefault="00FD77F1" w:rsidP="00540A22">
            <w:pPr>
              <w:rPr>
                <w:rFonts w:ascii="Times New Roman" w:hAnsi="Times New Roman" w:cs="Times New Roman"/>
                <w:sz w:val="24"/>
                <w:szCs w:val="24"/>
              </w:rPr>
            </w:pPr>
          </w:p>
        </w:tc>
        <w:tc>
          <w:tcPr>
            <w:tcW w:w="0" w:type="auto"/>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lastRenderedPageBreak/>
              <w:t>02.2022 год</w:t>
            </w:r>
          </w:p>
        </w:tc>
      </w:tr>
      <w:tr w:rsidR="00FD77F1" w:rsidRPr="006207EE" w:rsidTr="00540A22">
        <w:tc>
          <w:tcPr>
            <w:tcW w:w="0" w:type="auto"/>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lastRenderedPageBreak/>
              <w:t>10</w:t>
            </w:r>
          </w:p>
        </w:tc>
        <w:tc>
          <w:tcPr>
            <w:tcW w:w="0" w:type="auto"/>
          </w:tcPr>
          <w:p w:rsidR="00FD77F1" w:rsidRPr="006207EE" w:rsidRDefault="00FD77F1" w:rsidP="00540A22">
            <w:pPr>
              <w:rPr>
                <w:rFonts w:ascii="Times New Roman" w:hAnsi="Times New Roman" w:cs="Times New Roman"/>
                <w:sz w:val="24"/>
                <w:szCs w:val="24"/>
              </w:rPr>
            </w:pPr>
            <w:proofErr w:type="spellStart"/>
            <w:r w:rsidRPr="006207EE">
              <w:rPr>
                <w:rFonts w:ascii="Times New Roman" w:hAnsi="Times New Roman" w:cs="Times New Roman"/>
                <w:sz w:val="24"/>
                <w:szCs w:val="24"/>
              </w:rPr>
              <w:t>Шильцова</w:t>
            </w:r>
            <w:proofErr w:type="spellEnd"/>
            <w:r w:rsidRPr="006207EE">
              <w:rPr>
                <w:rFonts w:ascii="Times New Roman" w:hAnsi="Times New Roman" w:cs="Times New Roman"/>
                <w:sz w:val="24"/>
                <w:szCs w:val="24"/>
              </w:rPr>
              <w:t xml:space="preserve"> Людмила Павловна</w:t>
            </w:r>
          </w:p>
        </w:tc>
        <w:tc>
          <w:tcPr>
            <w:tcW w:w="0" w:type="auto"/>
          </w:tcPr>
          <w:p w:rsidR="00FD77F1" w:rsidRPr="006207EE" w:rsidRDefault="00FD77F1" w:rsidP="00540A22">
            <w:pPr>
              <w:jc w:val="both"/>
              <w:rPr>
                <w:rFonts w:ascii="Times New Roman" w:hAnsi="Times New Roman" w:cs="Times New Roman"/>
                <w:b/>
                <w:sz w:val="24"/>
                <w:szCs w:val="24"/>
              </w:rPr>
            </w:pPr>
            <w:r w:rsidRPr="006207EE">
              <w:rPr>
                <w:rFonts w:ascii="Times New Roman" w:hAnsi="Times New Roman" w:cs="Times New Roman"/>
                <w:b/>
                <w:sz w:val="24"/>
                <w:szCs w:val="24"/>
              </w:rPr>
              <w:t>Переподготовка по специальности: немецкий язык,</w:t>
            </w:r>
          </w:p>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b/>
                <w:sz w:val="24"/>
                <w:szCs w:val="24"/>
              </w:rPr>
              <w:t>2016 год</w:t>
            </w:r>
          </w:p>
        </w:tc>
        <w:tc>
          <w:tcPr>
            <w:tcW w:w="0" w:type="auto"/>
          </w:tcPr>
          <w:p w:rsidR="00FD77F1" w:rsidRPr="006207EE" w:rsidRDefault="00FD77F1" w:rsidP="00540A22">
            <w:pPr>
              <w:jc w:val="both"/>
              <w:rPr>
                <w:rFonts w:ascii="Times New Roman" w:hAnsi="Times New Roman" w:cs="Times New Roman"/>
                <w:sz w:val="24"/>
                <w:szCs w:val="24"/>
              </w:rPr>
            </w:pPr>
            <w:r w:rsidRPr="006207EE">
              <w:rPr>
                <w:rFonts w:ascii="Times New Roman" w:hAnsi="Times New Roman" w:cs="Times New Roman"/>
                <w:sz w:val="24"/>
                <w:szCs w:val="24"/>
              </w:rPr>
              <w:t>1.Подготовка экспертов по ГИА 2017 г</w:t>
            </w:r>
          </w:p>
          <w:p w:rsidR="00FD77F1" w:rsidRPr="006207EE" w:rsidRDefault="00FD77F1" w:rsidP="00540A22">
            <w:pPr>
              <w:jc w:val="both"/>
              <w:rPr>
                <w:rFonts w:ascii="Times New Roman" w:hAnsi="Times New Roman" w:cs="Times New Roman"/>
                <w:sz w:val="24"/>
                <w:szCs w:val="24"/>
              </w:rPr>
            </w:pPr>
            <w:r w:rsidRPr="006207EE">
              <w:rPr>
                <w:rFonts w:ascii="Times New Roman" w:hAnsi="Times New Roman" w:cs="Times New Roman"/>
                <w:sz w:val="24"/>
                <w:szCs w:val="24"/>
              </w:rPr>
              <w:t>2«Современный урок немецкого языка в контексте реализации ФГОС»</w:t>
            </w:r>
          </w:p>
          <w:p w:rsidR="00FD77F1" w:rsidRPr="006207EE" w:rsidRDefault="00FD77F1" w:rsidP="00540A22">
            <w:pPr>
              <w:jc w:val="both"/>
              <w:rPr>
                <w:rFonts w:ascii="Times New Roman" w:hAnsi="Times New Roman" w:cs="Times New Roman"/>
                <w:sz w:val="24"/>
                <w:szCs w:val="24"/>
              </w:rPr>
            </w:pPr>
            <w:r w:rsidRPr="006207EE">
              <w:rPr>
                <w:rFonts w:ascii="Times New Roman" w:hAnsi="Times New Roman" w:cs="Times New Roman"/>
                <w:sz w:val="24"/>
                <w:szCs w:val="24"/>
              </w:rPr>
              <w:t>72 ч</w:t>
            </w:r>
          </w:p>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01.04.2019 год</w:t>
            </w:r>
          </w:p>
        </w:tc>
        <w:tc>
          <w:tcPr>
            <w:tcW w:w="0" w:type="auto"/>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04.2022 год</w:t>
            </w:r>
          </w:p>
        </w:tc>
      </w:tr>
      <w:tr w:rsidR="00FD77F1" w:rsidRPr="006207EE" w:rsidTr="00540A22">
        <w:tc>
          <w:tcPr>
            <w:tcW w:w="0" w:type="auto"/>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11</w:t>
            </w:r>
          </w:p>
        </w:tc>
        <w:tc>
          <w:tcPr>
            <w:tcW w:w="0" w:type="auto"/>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Рожкова Людмила Ивановна</w:t>
            </w:r>
          </w:p>
        </w:tc>
        <w:tc>
          <w:tcPr>
            <w:tcW w:w="0" w:type="auto"/>
          </w:tcPr>
          <w:p w:rsidR="00FD77F1" w:rsidRPr="006207EE" w:rsidRDefault="00FD77F1" w:rsidP="00540A22">
            <w:pPr>
              <w:rPr>
                <w:rFonts w:ascii="Times New Roman" w:hAnsi="Times New Roman" w:cs="Times New Roman"/>
                <w:sz w:val="24"/>
                <w:szCs w:val="24"/>
              </w:rPr>
            </w:pPr>
          </w:p>
        </w:tc>
        <w:tc>
          <w:tcPr>
            <w:tcW w:w="0" w:type="auto"/>
          </w:tcPr>
          <w:p w:rsidR="00FD77F1" w:rsidRPr="006207EE" w:rsidRDefault="00FD77F1" w:rsidP="00540A22">
            <w:pPr>
              <w:jc w:val="center"/>
              <w:rPr>
                <w:rFonts w:ascii="Times New Roman" w:hAnsi="Times New Roman" w:cs="Times New Roman"/>
                <w:sz w:val="24"/>
                <w:szCs w:val="24"/>
              </w:rPr>
            </w:pPr>
            <w:r w:rsidRPr="006207EE">
              <w:rPr>
                <w:rFonts w:ascii="Times New Roman" w:hAnsi="Times New Roman" w:cs="Times New Roman"/>
                <w:sz w:val="24"/>
                <w:szCs w:val="24"/>
              </w:rPr>
              <w:t>1.«Психолого-педагогическое сопровождение детей с ограниченными возможностями здоровья в условиях реализации ФГОС НОО ОВЗ»</w:t>
            </w:r>
          </w:p>
          <w:p w:rsidR="00FD77F1" w:rsidRPr="006207EE" w:rsidRDefault="00FD77F1" w:rsidP="00540A22">
            <w:pPr>
              <w:jc w:val="center"/>
              <w:rPr>
                <w:rFonts w:ascii="Times New Roman" w:hAnsi="Times New Roman" w:cs="Times New Roman"/>
                <w:sz w:val="24"/>
                <w:szCs w:val="24"/>
              </w:rPr>
            </w:pPr>
            <w:r w:rsidRPr="006207EE">
              <w:rPr>
                <w:rFonts w:ascii="Times New Roman" w:hAnsi="Times New Roman" w:cs="Times New Roman"/>
                <w:sz w:val="24"/>
                <w:szCs w:val="24"/>
              </w:rPr>
              <w:t>36 ч. 30 ноября 2018 год</w:t>
            </w:r>
          </w:p>
          <w:p w:rsidR="00FD77F1" w:rsidRPr="006207EE" w:rsidRDefault="00FD77F1" w:rsidP="00540A22">
            <w:pPr>
              <w:jc w:val="center"/>
              <w:rPr>
                <w:rFonts w:ascii="Times New Roman" w:hAnsi="Times New Roman" w:cs="Times New Roman"/>
                <w:sz w:val="24"/>
                <w:szCs w:val="24"/>
              </w:rPr>
            </w:pPr>
            <w:r w:rsidRPr="006207EE">
              <w:rPr>
                <w:rFonts w:ascii="Times New Roman" w:hAnsi="Times New Roman" w:cs="Times New Roman"/>
                <w:sz w:val="24"/>
                <w:szCs w:val="24"/>
              </w:rPr>
              <w:t>ВГАПО</w:t>
            </w:r>
          </w:p>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2.«Применение дистанционных образовательных технологий в учебном процессе» 72 часа 20 марта 2019 год</w:t>
            </w:r>
          </w:p>
        </w:tc>
        <w:tc>
          <w:tcPr>
            <w:tcW w:w="0" w:type="auto"/>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03.2022 год</w:t>
            </w:r>
          </w:p>
        </w:tc>
      </w:tr>
      <w:tr w:rsidR="00FD77F1" w:rsidRPr="006207EE" w:rsidTr="00540A22">
        <w:tc>
          <w:tcPr>
            <w:tcW w:w="0" w:type="auto"/>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12</w:t>
            </w:r>
          </w:p>
        </w:tc>
        <w:tc>
          <w:tcPr>
            <w:tcW w:w="0" w:type="auto"/>
          </w:tcPr>
          <w:p w:rsidR="00FD77F1" w:rsidRPr="006207EE" w:rsidRDefault="00FD77F1" w:rsidP="00540A22">
            <w:pPr>
              <w:rPr>
                <w:rFonts w:ascii="Times New Roman" w:hAnsi="Times New Roman" w:cs="Times New Roman"/>
                <w:sz w:val="24"/>
                <w:szCs w:val="24"/>
              </w:rPr>
            </w:pPr>
            <w:proofErr w:type="spellStart"/>
            <w:r w:rsidRPr="006207EE">
              <w:rPr>
                <w:rFonts w:ascii="Times New Roman" w:hAnsi="Times New Roman" w:cs="Times New Roman"/>
                <w:sz w:val="24"/>
                <w:szCs w:val="24"/>
              </w:rPr>
              <w:t>Садчикова</w:t>
            </w:r>
            <w:proofErr w:type="spellEnd"/>
            <w:r w:rsidRPr="006207EE">
              <w:rPr>
                <w:rFonts w:ascii="Times New Roman" w:hAnsi="Times New Roman" w:cs="Times New Roman"/>
                <w:sz w:val="24"/>
                <w:szCs w:val="24"/>
              </w:rPr>
              <w:t xml:space="preserve"> </w:t>
            </w:r>
            <w:proofErr w:type="spellStart"/>
            <w:r w:rsidRPr="006207EE">
              <w:rPr>
                <w:rFonts w:ascii="Times New Roman" w:hAnsi="Times New Roman" w:cs="Times New Roman"/>
                <w:sz w:val="24"/>
                <w:szCs w:val="24"/>
              </w:rPr>
              <w:t>Иннеса</w:t>
            </w:r>
            <w:proofErr w:type="spellEnd"/>
            <w:r w:rsidRPr="006207EE">
              <w:rPr>
                <w:rFonts w:ascii="Times New Roman" w:hAnsi="Times New Roman" w:cs="Times New Roman"/>
                <w:sz w:val="24"/>
                <w:szCs w:val="24"/>
              </w:rPr>
              <w:t xml:space="preserve"> Геннадьевна</w:t>
            </w:r>
          </w:p>
        </w:tc>
        <w:tc>
          <w:tcPr>
            <w:tcW w:w="0" w:type="auto"/>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b/>
                <w:sz w:val="24"/>
                <w:szCs w:val="24"/>
              </w:rPr>
              <w:t>Переподготовка «Учитель географии. Теория и методика преподавания учебного предмета «География» в условиях реализации ФГОС ООО и СОО» 20 июня 2019 год</w:t>
            </w:r>
          </w:p>
        </w:tc>
        <w:tc>
          <w:tcPr>
            <w:tcW w:w="0" w:type="auto"/>
          </w:tcPr>
          <w:p w:rsidR="00FD77F1" w:rsidRPr="006207EE" w:rsidRDefault="00FD77F1" w:rsidP="00540A22">
            <w:pPr>
              <w:jc w:val="center"/>
              <w:rPr>
                <w:rFonts w:ascii="Times New Roman" w:hAnsi="Times New Roman" w:cs="Times New Roman"/>
                <w:sz w:val="24"/>
                <w:szCs w:val="24"/>
              </w:rPr>
            </w:pPr>
            <w:r w:rsidRPr="006207EE">
              <w:rPr>
                <w:rFonts w:ascii="Times New Roman" w:hAnsi="Times New Roman" w:cs="Times New Roman"/>
                <w:sz w:val="24"/>
                <w:szCs w:val="24"/>
              </w:rPr>
              <w:t xml:space="preserve">«Проектная и исследовательская деятельность как способ формирования </w:t>
            </w:r>
            <w:proofErr w:type="spellStart"/>
            <w:r w:rsidRPr="006207EE">
              <w:rPr>
                <w:rFonts w:ascii="Times New Roman" w:hAnsi="Times New Roman" w:cs="Times New Roman"/>
                <w:sz w:val="24"/>
                <w:szCs w:val="24"/>
              </w:rPr>
              <w:t>метопредметных</w:t>
            </w:r>
            <w:proofErr w:type="spellEnd"/>
            <w:r w:rsidRPr="006207EE">
              <w:rPr>
                <w:rFonts w:ascii="Times New Roman" w:hAnsi="Times New Roman" w:cs="Times New Roman"/>
                <w:sz w:val="24"/>
                <w:szCs w:val="24"/>
              </w:rPr>
              <w:t xml:space="preserve"> результатов обучения в условиях реализации ФГОС» (72 ч.)</w:t>
            </w:r>
          </w:p>
          <w:p w:rsidR="00FD77F1" w:rsidRPr="006207EE" w:rsidRDefault="00FD77F1" w:rsidP="00540A22">
            <w:pPr>
              <w:jc w:val="center"/>
              <w:rPr>
                <w:rFonts w:ascii="Times New Roman" w:hAnsi="Times New Roman" w:cs="Times New Roman"/>
                <w:sz w:val="24"/>
                <w:szCs w:val="24"/>
              </w:rPr>
            </w:pPr>
            <w:r w:rsidRPr="006207EE">
              <w:rPr>
                <w:rFonts w:ascii="Times New Roman" w:hAnsi="Times New Roman" w:cs="Times New Roman"/>
                <w:sz w:val="24"/>
                <w:szCs w:val="24"/>
              </w:rPr>
              <w:t>«Работа с одарёнными детьми на уроках биологии» (72 ч.)2016 год</w:t>
            </w:r>
          </w:p>
          <w:p w:rsidR="00FD77F1" w:rsidRPr="006207EE" w:rsidRDefault="00FD77F1" w:rsidP="00540A22">
            <w:pPr>
              <w:jc w:val="center"/>
              <w:rPr>
                <w:rFonts w:ascii="Times New Roman" w:hAnsi="Times New Roman" w:cs="Times New Roman"/>
                <w:sz w:val="24"/>
                <w:szCs w:val="24"/>
              </w:rPr>
            </w:pPr>
          </w:p>
          <w:p w:rsidR="00FD77F1" w:rsidRPr="006207EE" w:rsidRDefault="00FD77F1" w:rsidP="00540A22">
            <w:pPr>
              <w:jc w:val="both"/>
              <w:rPr>
                <w:rFonts w:ascii="Times New Roman" w:hAnsi="Times New Roman" w:cs="Times New Roman"/>
                <w:sz w:val="24"/>
                <w:szCs w:val="24"/>
              </w:rPr>
            </w:pPr>
            <w:r w:rsidRPr="006207EE">
              <w:rPr>
                <w:rFonts w:ascii="Times New Roman" w:hAnsi="Times New Roman" w:cs="Times New Roman"/>
                <w:sz w:val="24"/>
                <w:szCs w:val="24"/>
              </w:rPr>
              <w:t>«Современные технологии инклюзивного образования обучающихся с ОВЗ в условиях реализации ФГОС» 72 ч 01.10 2019г</w:t>
            </w:r>
          </w:p>
          <w:p w:rsidR="00FD77F1" w:rsidRPr="006207EE" w:rsidRDefault="00FD77F1" w:rsidP="00540A22">
            <w:pPr>
              <w:jc w:val="center"/>
              <w:rPr>
                <w:rFonts w:ascii="Times New Roman" w:hAnsi="Times New Roman" w:cs="Times New Roman"/>
                <w:sz w:val="24"/>
                <w:szCs w:val="24"/>
              </w:rPr>
            </w:pPr>
          </w:p>
          <w:p w:rsidR="00FD77F1" w:rsidRPr="006207EE" w:rsidRDefault="00FD77F1" w:rsidP="00540A22">
            <w:pPr>
              <w:rPr>
                <w:rFonts w:ascii="Times New Roman" w:hAnsi="Times New Roman" w:cs="Times New Roman"/>
                <w:sz w:val="24"/>
                <w:szCs w:val="24"/>
              </w:rPr>
            </w:pPr>
          </w:p>
        </w:tc>
        <w:tc>
          <w:tcPr>
            <w:tcW w:w="0" w:type="auto"/>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2019 год по биологии</w:t>
            </w:r>
          </w:p>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09.2022 год по географии</w:t>
            </w:r>
          </w:p>
        </w:tc>
      </w:tr>
      <w:tr w:rsidR="00FD77F1" w:rsidRPr="006207EE" w:rsidTr="00540A22">
        <w:tc>
          <w:tcPr>
            <w:tcW w:w="0" w:type="auto"/>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13</w:t>
            </w:r>
          </w:p>
        </w:tc>
        <w:tc>
          <w:tcPr>
            <w:tcW w:w="0" w:type="auto"/>
          </w:tcPr>
          <w:p w:rsidR="00FD77F1" w:rsidRPr="006207EE" w:rsidRDefault="00FD77F1" w:rsidP="00540A22">
            <w:pPr>
              <w:rPr>
                <w:rFonts w:ascii="Times New Roman" w:hAnsi="Times New Roman" w:cs="Times New Roman"/>
                <w:sz w:val="24"/>
                <w:szCs w:val="24"/>
              </w:rPr>
            </w:pPr>
            <w:proofErr w:type="spellStart"/>
            <w:r w:rsidRPr="006207EE">
              <w:rPr>
                <w:rFonts w:ascii="Times New Roman" w:hAnsi="Times New Roman" w:cs="Times New Roman"/>
                <w:sz w:val="24"/>
                <w:szCs w:val="24"/>
              </w:rPr>
              <w:t>Шляпина</w:t>
            </w:r>
            <w:proofErr w:type="spellEnd"/>
            <w:r w:rsidRPr="006207EE">
              <w:rPr>
                <w:rFonts w:ascii="Times New Roman" w:hAnsi="Times New Roman" w:cs="Times New Roman"/>
                <w:sz w:val="24"/>
                <w:szCs w:val="24"/>
              </w:rPr>
              <w:t xml:space="preserve"> Вера Николаевна</w:t>
            </w:r>
          </w:p>
        </w:tc>
        <w:tc>
          <w:tcPr>
            <w:tcW w:w="0" w:type="auto"/>
          </w:tcPr>
          <w:p w:rsidR="00FD77F1" w:rsidRPr="006207EE" w:rsidRDefault="00FD77F1" w:rsidP="00540A22">
            <w:pPr>
              <w:rPr>
                <w:rFonts w:ascii="Times New Roman" w:hAnsi="Times New Roman" w:cs="Times New Roman"/>
                <w:sz w:val="24"/>
                <w:szCs w:val="24"/>
              </w:rPr>
            </w:pPr>
          </w:p>
        </w:tc>
        <w:tc>
          <w:tcPr>
            <w:tcW w:w="0" w:type="auto"/>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«Подготовка учащихся к итоговой аттестации ОГЭ и ЕГЭ по русскому языку»</w:t>
            </w:r>
          </w:p>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72 ч.</w:t>
            </w:r>
          </w:p>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11.02.2019 год</w:t>
            </w:r>
          </w:p>
        </w:tc>
        <w:tc>
          <w:tcPr>
            <w:tcW w:w="0" w:type="auto"/>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02.2022 год</w:t>
            </w:r>
          </w:p>
        </w:tc>
      </w:tr>
      <w:tr w:rsidR="00FD77F1" w:rsidRPr="006207EE" w:rsidTr="00540A22">
        <w:tc>
          <w:tcPr>
            <w:tcW w:w="0" w:type="auto"/>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14</w:t>
            </w:r>
          </w:p>
        </w:tc>
        <w:tc>
          <w:tcPr>
            <w:tcW w:w="0" w:type="auto"/>
          </w:tcPr>
          <w:p w:rsidR="00FD77F1" w:rsidRPr="006207EE" w:rsidRDefault="00FD77F1" w:rsidP="00540A22">
            <w:pPr>
              <w:rPr>
                <w:rFonts w:ascii="Times New Roman" w:hAnsi="Times New Roman" w:cs="Times New Roman"/>
                <w:sz w:val="24"/>
                <w:szCs w:val="24"/>
              </w:rPr>
            </w:pPr>
            <w:proofErr w:type="spellStart"/>
            <w:r w:rsidRPr="006207EE">
              <w:rPr>
                <w:rFonts w:ascii="Times New Roman" w:hAnsi="Times New Roman" w:cs="Times New Roman"/>
                <w:sz w:val="24"/>
                <w:szCs w:val="24"/>
              </w:rPr>
              <w:t>Студеникин</w:t>
            </w:r>
            <w:proofErr w:type="spellEnd"/>
            <w:r w:rsidRPr="006207EE">
              <w:rPr>
                <w:rFonts w:ascii="Times New Roman" w:hAnsi="Times New Roman" w:cs="Times New Roman"/>
                <w:sz w:val="24"/>
                <w:szCs w:val="24"/>
              </w:rPr>
              <w:t xml:space="preserve"> </w:t>
            </w:r>
            <w:r w:rsidRPr="006207EE">
              <w:rPr>
                <w:rFonts w:ascii="Times New Roman" w:hAnsi="Times New Roman" w:cs="Times New Roman"/>
                <w:sz w:val="24"/>
                <w:szCs w:val="24"/>
              </w:rPr>
              <w:lastRenderedPageBreak/>
              <w:t>Владимир Викторович</w:t>
            </w:r>
          </w:p>
        </w:tc>
        <w:tc>
          <w:tcPr>
            <w:tcW w:w="0" w:type="auto"/>
          </w:tcPr>
          <w:p w:rsidR="00FD77F1" w:rsidRPr="006207EE" w:rsidRDefault="00FD77F1" w:rsidP="00540A22">
            <w:pPr>
              <w:rPr>
                <w:rFonts w:ascii="Times New Roman" w:hAnsi="Times New Roman" w:cs="Times New Roman"/>
                <w:sz w:val="24"/>
                <w:szCs w:val="24"/>
              </w:rPr>
            </w:pPr>
            <w:r w:rsidRPr="00654E0A">
              <w:rPr>
                <w:rFonts w:ascii="Times New Roman" w:hAnsi="Times New Roman" w:cs="Times New Roman"/>
                <w:sz w:val="24"/>
                <w:szCs w:val="24"/>
              </w:rPr>
              <w:lastRenderedPageBreak/>
              <w:t>04.19-07.19 ИЗО</w:t>
            </w:r>
          </w:p>
        </w:tc>
        <w:tc>
          <w:tcPr>
            <w:tcW w:w="0" w:type="auto"/>
          </w:tcPr>
          <w:p w:rsidR="00FD77F1" w:rsidRPr="006207EE" w:rsidRDefault="00FD77F1" w:rsidP="00540A22">
            <w:pPr>
              <w:jc w:val="center"/>
              <w:rPr>
                <w:rFonts w:ascii="Times New Roman" w:hAnsi="Times New Roman" w:cs="Times New Roman"/>
                <w:sz w:val="24"/>
                <w:szCs w:val="24"/>
              </w:rPr>
            </w:pPr>
            <w:r w:rsidRPr="006207EE">
              <w:rPr>
                <w:rFonts w:ascii="Times New Roman" w:hAnsi="Times New Roman" w:cs="Times New Roman"/>
                <w:sz w:val="24"/>
                <w:szCs w:val="24"/>
              </w:rPr>
              <w:t xml:space="preserve">«Содержание и методика преподавания </w:t>
            </w:r>
            <w:r w:rsidRPr="006207EE">
              <w:rPr>
                <w:rFonts w:ascii="Times New Roman" w:hAnsi="Times New Roman" w:cs="Times New Roman"/>
                <w:sz w:val="24"/>
                <w:szCs w:val="24"/>
              </w:rPr>
              <w:lastRenderedPageBreak/>
              <w:t>предмета технологии в условиях реализации ФГОС общего образования »</w:t>
            </w:r>
          </w:p>
          <w:p w:rsidR="00FD77F1" w:rsidRPr="006207EE" w:rsidRDefault="00FD77F1" w:rsidP="00540A22">
            <w:pPr>
              <w:jc w:val="center"/>
              <w:rPr>
                <w:rFonts w:ascii="Times New Roman" w:hAnsi="Times New Roman" w:cs="Times New Roman"/>
                <w:sz w:val="24"/>
                <w:szCs w:val="24"/>
              </w:rPr>
            </w:pPr>
            <w:r w:rsidRPr="006207EE">
              <w:rPr>
                <w:rFonts w:ascii="Times New Roman" w:hAnsi="Times New Roman" w:cs="Times New Roman"/>
                <w:sz w:val="24"/>
                <w:szCs w:val="24"/>
              </w:rPr>
              <w:t>72 ч</w:t>
            </w:r>
          </w:p>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Февраль, 2019 год</w:t>
            </w:r>
          </w:p>
          <w:p w:rsidR="00FD77F1" w:rsidRPr="006207EE" w:rsidRDefault="00FD77F1" w:rsidP="00540A22">
            <w:pPr>
              <w:rPr>
                <w:rFonts w:ascii="Times New Roman" w:hAnsi="Times New Roman" w:cs="Times New Roman"/>
                <w:sz w:val="24"/>
                <w:szCs w:val="24"/>
              </w:rPr>
            </w:pPr>
          </w:p>
          <w:p w:rsidR="00FD77F1" w:rsidRPr="006207EE" w:rsidRDefault="00FD77F1" w:rsidP="00540A22">
            <w:pPr>
              <w:jc w:val="both"/>
              <w:rPr>
                <w:rFonts w:ascii="Times New Roman" w:hAnsi="Times New Roman" w:cs="Times New Roman"/>
                <w:sz w:val="24"/>
                <w:szCs w:val="24"/>
              </w:rPr>
            </w:pPr>
            <w:r w:rsidRPr="006207EE">
              <w:rPr>
                <w:rFonts w:ascii="Times New Roman" w:hAnsi="Times New Roman" w:cs="Times New Roman"/>
                <w:sz w:val="24"/>
                <w:szCs w:val="24"/>
              </w:rPr>
              <w:t>«Современные технологии инклюзивного образования обучающихся с ОВЗ в условиях реализации ФГОС» 72 ч 01.10 2019г</w:t>
            </w:r>
          </w:p>
          <w:p w:rsidR="00FD77F1" w:rsidRPr="006207EE" w:rsidRDefault="00FD77F1" w:rsidP="00540A22">
            <w:pPr>
              <w:rPr>
                <w:rFonts w:ascii="Times New Roman" w:hAnsi="Times New Roman" w:cs="Times New Roman"/>
                <w:sz w:val="24"/>
                <w:szCs w:val="24"/>
              </w:rPr>
            </w:pPr>
          </w:p>
        </w:tc>
        <w:tc>
          <w:tcPr>
            <w:tcW w:w="0" w:type="auto"/>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lastRenderedPageBreak/>
              <w:t>02.2022 год</w:t>
            </w:r>
          </w:p>
        </w:tc>
      </w:tr>
      <w:tr w:rsidR="00FD77F1" w:rsidRPr="006207EE" w:rsidTr="00540A22">
        <w:tc>
          <w:tcPr>
            <w:tcW w:w="0" w:type="auto"/>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lastRenderedPageBreak/>
              <w:t>15</w:t>
            </w:r>
          </w:p>
        </w:tc>
        <w:tc>
          <w:tcPr>
            <w:tcW w:w="0" w:type="auto"/>
          </w:tcPr>
          <w:p w:rsidR="00FD77F1" w:rsidRPr="006207EE" w:rsidRDefault="00FD77F1" w:rsidP="00540A22">
            <w:pPr>
              <w:rPr>
                <w:rFonts w:ascii="Times New Roman" w:hAnsi="Times New Roman" w:cs="Times New Roman"/>
                <w:sz w:val="24"/>
                <w:szCs w:val="24"/>
              </w:rPr>
            </w:pPr>
            <w:proofErr w:type="spellStart"/>
            <w:r w:rsidRPr="006207EE">
              <w:rPr>
                <w:rFonts w:ascii="Times New Roman" w:hAnsi="Times New Roman" w:cs="Times New Roman"/>
                <w:sz w:val="24"/>
                <w:szCs w:val="24"/>
              </w:rPr>
              <w:t>Улина</w:t>
            </w:r>
            <w:proofErr w:type="spellEnd"/>
            <w:r w:rsidRPr="006207EE">
              <w:rPr>
                <w:rFonts w:ascii="Times New Roman" w:hAnsi="Times New Roman" w:cs="Times New Roman"/>
                <w:sz w:val="24"/>
                <w:szCs w:val="24"/>
              </w:rPr>
              <w:t xml:space="preserve"> Светлана Викторовна</w:t>
            </w:r>
          </w:p>
        </w:tc>
        <w:tc>
          <w:tcPr>
            <w:tcW w:w="0" w:type="auto"/>
          </w:tcPr>
          <w:p w:rsidR="00FD77F1" w:rsidRPr="006207EE" w:rsidRDefault="00FD77F1" w:rsidP="00540A22">
            <w:pPr>
              <w:jc w:val="both"/>
              <w:rPr>
                <w:rFonts w:ascii="Times New Roman" w:hAnsi="Times New Roman" w:cs="Times New Roman"/>
                <w:sz w:val="24"/>
                <w:szCs w:val="24"/>
              </w:rPr>
            </w:pPr>
          </w:p>
          <w:p w:rsidR="00FD77F1" w:rsidRPr="006207EE" w:rsidRDefault="00FD77F1" w:rsidP="00540A22">
            <w:pPr>
              <w:jc w:val="both"/>
              <w:rPr>
                <w:rFonts w:ascii="Times New Roman" w:hAnsi="Times New Roman" w:cs="Times New Roman"/>
                <w:b/>
                <w:sz w:val="24"/>
                <w:szCs w:val="24"/>
              </w:rPr>
            </w:pPr>
            <w:r w:rsidRPr="006207EE">
              <w:rPr>
                <w:rFonts w:ascii="Times New Roman" w:hAnsi="Times New Roman" w:cs="Times New Roman"/>
                <w:b/>
                <w:sz w:val="24"/>
                <w:szCs w:val="24"/>
              </w:rPr>
              <w:t>1.Переподготовка: учитель общеобразовательной организации (музыка) 2016г</w:t>
            </w:r>
          </w:p>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b/>
                <w:sz w:val="24"/>
                <w:szCs w:val="24"/>
              </w:rPr>
              <w:t>2.Переподготовка: «Учитель математики. Теория и методика преподавания учебного предмета «Математика» в условиях реализации ФГОС ООО и ФГОС СОО», 17.06 2019 год</w:t>
            </w:r>
          </w:p>
        </w:tc>
        <w:tc>
          <w:tcPr>
            <w:tcW w:w="0" w:type="auto"/>
          </w:tcPr>
          <w:p w:rsidR="00FD77F1" w:rsidRPr="006207EE" w:rsidRDefault="00FD77F1" w:rsidP="00540A22">
            <w:pPr>
              <w:jc w:val="both"/>
              <w:rPr>
                <w:rFonts w:ascii="Times New Roman" w:hAnsi="Times New Roman" w:cs="Times New Roman"/>
                <w:sz w:val="24"/>
                <w:szCs w:val="24"/>
              </w:rPr>
            </w:pPr>
            <w:proofErr w:type="gramStart"/>
            <w:r w:rsidRPr="006207EE">
              <w:rPr>
                <w:rFonts w:ascii="Times New Roman" w:hAnsi="Times New Roman" w:cs="Times New Roman"/>
                <w:sz w:val="24"/>
                <w:szCs w:val="24"/>
              </w:rPr>
              <w:t>1.«Современные технология инклюзивного образования обучающихся с ОВЗ в ОО на уроках начальных классов в условиях ФГОС» 108ч. 15 мая 2019 год</w:t>
            </w:r>
            <w:proofErr w:type="gramEnd"/>
          </w:p>
          <w:p w:rsidR="00FD77F1" w:rsidRPr="006207EE" w:rsidRDefault="00FD77F1" w:rsidP="00540A22">
            <w:pPr>
              <w:jc w:val="both"/>
              <w:rPr>
                <w:rFonts w:ascii="Times New Roman" w:hAnsi="Times New Roman" w:cs="Times New Roman"/>
                <w:sz w:val="24"/>
                <w:szCs w:val="24"/>
              </w:rPr>
            </w:pPr>
          </w:p>
          <w:p w:rsidR="00FD77F1" w:rsidRPr="006207EE" w:rsidRDefault="00FD77F1" w:rsidP="00540A22">
            <w:pPr>
              <w:jc w:val="both"/>
              <w:rPr>
                <w:rFonts w:ascii="Times New Roman" w:hAnsi="Times New Roman" w:cs="Times New Roman"/>
                <w:sz w:val="24"/>
                <w:szCs w:val="24"/>
              </w:rPr>
            </w:pPr>
            <w:r w:rsidRPr="006207EE">
              <w:rPr>
                <w:rFonts w:ascii="Times New Roman" w:hAnsi="Times New Roman" w:cs="Times New Roman"/>
                <w:sz w:val="24"/>
                <w:szCs w:val="24"/>
              </w:rPr>
              <w:t>2.Курсы повышения квалификации «Проектирование современного урока Музыка в соответствии с требованиями ФГОС», 108 ч.27 апреля 2019 год</w:t>
            </w:r>
          </w:p>
          <w:p w:rsidR="00FD77F1" w:rsidRPr="006207EE" w:rsidRDefault="00FD77F1" w:rsidP="00540A22">
            <w:pPr>
              <w:jc w:val="both"/>
              <w:rPr>
                <w:rFonts w:ascii="Times New Roman" w:hAnsi="Times New Roman" w:cs="Times New Roman"/>
                <w:sz w:val="24"/>
                <w:szCs w:val="24"/>
              </w:rPr>
            </w:pPr>
          </w:p>
          <w:p w:rsidR="00FD77F1" w:rsidRPr="006207EE" w:rsidRDefault="00FD77F1" w:rsidP="00540A22">
            <w:pPr>
              <w:jc w:val="both"/>
              <w:rPr>
                <w:rFonts w:ascii="Times New Roman" w:hAnsi="Times New Roman" w:cs="Times New Roman"/>
                <w:sz w:val="24"/>
                <w:szCs w:val="24"/>
              </w:rPr>
            </w:pPr>
            <w:r w:rsidRPr="006207EE">
              <w:rPr>
                <w:rFonts w:ascii="Times New Roman" w:hAnsi="Times New Roman" w:cs="Times New Roman"/>
                <w:sz w:val="24"/>
                <w:szCs w:val="24"/>
              </w:rPr>
              <w:t>«Технологии семейного консультирования в школе» 36 ч</w:t>
            </w:r>
          </w:p>
          <w:p w:rsidR="00FD77F1" w:rsidRPr="006207EE" w:rsidRDefault="00FD77F1" w:rsidP="00540A22">
            <w:pPr>
              <w:jc w:val="both"/>
              <w:rPr>
                <w:rFonts w:ascii="Times New Roman" w:hAnsi="Times New Roman" w:cs="Times New Roman"/>
                <w:sz w:val="24"/>
                <w:szCs w:val="24"/>
              </w:rPr>
            </w:pPr>
            <w:r w:rsidRPr="006207EE">
              <w:rPr>
                <w:rFonts w:ascii="Times New Roman" w:hAnsi="Times New Roman" w:cs="Times New Roman"/>
                <w:sz w:val="24"/>
                <w:szCs w:val="24"/>
              </w:rPr>
              <w:t>30.09.2019г</w:t>
            </w:r>
          </w:p>
          <w:p w:rsidR="00FD77F1" w:rsidRPr="006207EE" w:rsidRDefault="00FD77F1" w:rsidP="00540A22">
            <w:pPr>
              <w:rPr>
                <w:rFonts w:ascii="Times New Roman" w:hAnsi="Times New Roman" w:cs="Times New Roman"/>
                <w:sz w:val="24"/>
                <w:szCs w:val="24"/>
              </w:rPr>
            </w:pPr>
          </w:p>
        </w:tc>
        <w:tc>
          <w:tcPr>
            <w:tcW w:w="0" w:type="auto"/>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04.2022 год</w:t>
            </w:r>
          </w:p>
        </w:tc>
      </w:tr>
      <w:tr w:rsidR="00FD77F1" w:rsidRPr="006207EE" w:rsidTr="00540A22">
        <w:tc>
          <w:tcPr>
            <w:tcW w:w="0" w:type="auto"/>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16</w:t>
            </w:r>
          </w:p>
        </w:tc>
        <w:tc>
          <w:tcPr>
            <w:tcW w:w="0" w:type="auto"/>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Назарова Галина Викторовна</w:t>
            </w:r>
          </w:p>
        </w:tc>
        <w:tc>
          <w:tcPr>
            <w:tcW w:w="0" w:type="auto"/>
          </w:tcPr>
          <w:p w:rsidR="00FD77F1" w:rsidRPr="006207EE" w:rsidRDefault="00FD77F1" w:rsidP="00540A22">
            <w:pPr>
              <w:jc w:val="both"/>
              <w:rPr>
                <w:rFonts w:ascii="Times New Roman" w:hAnsi="Times New Roman" w:cs="Times New Roman"/>
                <w:b/>
                <w:sz w:val="24"/>
                <w:szCs w:val="24"/>
              </w:rPr>
            </w:pPr>
            <w:r w:rsidRPr="006207EE">
              <w:rPr>
                <w:rFonts w:ascii="Times New Roman" w:hAnsi="Times New Roman" w:cs="Times New Roman"/>
                <w:b/>
                <w:sz w:val="24"/>
                <w:szCs w:val="24"/>
              </w:rPr>
              <w:t>1.«Педагогика и методика преподавания учебного предмета «Астрономия» в условиях реализации ФГОС»</w:t>
            </w:r>
          </w:p>
          <w:p w:rsidR="00FD77F1" w:rsidRPr="006207EE" w:rsidRDefault="00FD77F1" w:rsidP="00540A22">
            <w:pPr>
              <w:pStyle w:val="aa"/>
              <w:jc w:val="both"/>
              <w:rPr>
                <w:rFonts w:ascii="Times New Roman" w:hAnsi="Times New Roman" w:cs="Times New Roman"/>
                <w:b/>
                <w:sz w:val="24"/>
                <w:szCs w:val="24"/>
              </w:rPr>
            </w:pPr>
            <w:r w:rsidRPr="006207EE">
              <w:rPr>
                <w:rFonts w:ascii="Times New Roman" w:hAnsi="Times New Roman" w:cs="Times New Roman"/>
                <w:b/>
                <w:sz w:val="24"/>
                <w:szCs w:val="24"/>
              </w:rPr>
              <w:t>18.09 2019 год</w:t>
            </w:r>
          </w:p>
          <w:p w:rsidR="00FD77F1" w:rsidRPr="006207EE" w:rsidRDefault="00FD77F1" w:rsidP="00540A22">
            <w:pPr>
              <w:jc w:val="both"/>
              <w:rPr>
                <w:rFonts w:ascii="Times New Roman" w:hAnsi="Times New Roman" w:cs="Times New Roman"/>
                <w:b/>
                <w:sz w:val="24"/>
                <w:szCs w:val="24"/>
              </w:rPr>
            </w:pPr>
            <w:r w:rsidRPr="006207EE">
              <w:rPr>
                <w:rFonts w:ascii="Times New Roman" w:hAnsi="Times New Roman" w:cs="Times New Roman"/>
                <w:b/>
                <w:sz w:val="24"/>
                <w:szCs w:val="24"/>
              </w:rPr>
              <w:t>2.  «Учитель физики. Теория и методика преподавания учебного предмета «Физика» в условиях реализации ФГОС ООО и СОО»</w:t>
            </w:r>
          </w:p>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b/>
                <w:sz w:val="24"/>
                <w:szCs w:val="24"/>
              </w:rPr>
              <w:t>09.07. 2019 год</w:t>
            </w:r>
          </w:p>
        </w:tc>
        <w:tc>
          <w:tcPr>
            <w:tcW w:w="0" w:type="auto"/>
          </w:tcPr>
          <w:p w:rsidR="00FD77F1" w:rsidRPr="006207EE" w:rsidRDefault="00FD77F1" w:rsidP="00540A22">
            <w:pPr>
              <w:jc w:val="both"/>
              <w:rPr>
                <w:rFonts w:ascii="Times New Roman" w:hAnsi="Times New Roman" w:cs="Times New Roman"/>
                <w:sz w:val="24"/>
                <w:szCs w:val="24"/>
              </w:rPr>
            </w:pPr>
            <w:r w:rsidRPr="006207EE">
              <w:rPr>
                <w:rFonts w:ascii="Times New Roman" w:hAnsi="Times New Roman" w:cs="Times New Roman"/>
                <w:sz w:val="24"/>
                <w:szCs w:val="24"/>
              </w:rPr>
              <w:t xml:space="preserve"> 1.«Проектная и исследовательская деятельность как способ формирования </w:t>
            </w:r>
            <w:proofErr w:type="spellStart"/>
            <w:r w:rsidRPr="006207EE">
              <w:rPr>
                <w:rFonts w:ascii="Times New Roman" w:hAnsi="Times New Roman" w:cs="Times New Roman"/>
                <w:sz w:val="24"/>
                <w:szCs w:val="24"/>
              </w:rPr>
              <w:t>метапредметных</w:t>
            </w:r>
            <w:proofErr w:type="spellEnd"/>
            <w:r w:rsidRPr="006207EE">
              <w:rPr>
                <w:rFonts w:ascii="Times New Roman" w:hAnsi="Times New Roman" w:cs="Times New Roman"/>
                <w:sz w:val="24"/>
                <w:szCs w:val="24"/>
              </w:rPr>
              <w:t xml:space="preserve"> результатов обучения физике в условиях реализации ФГОС» 72 ч.</w:t>
            </w:r>
          </w:p>
          <w:p w:rsidR="00FD77F1" w:rsidRPr="006207EE" w:rsidRDefault="00FD77F1" w:rsidP="00540A22">
            <w:pPr>
              <w:jc w:val="both"/>
              <w:rPr>
                <w:rFonts w:ascii="Times New Roman" w:hAnsi="Times New Roman" w:cs="Times New Roman"/>
                <w:sz w:val="24"/>
                <w:szCs w:val="24"/>
              </w:rPr>
            </w:pPr>
            <w:r w:rsidRPr="006207EE">
              <w:rPr>
                <w:rFonts w:ascii="Times New Roman" w:hAnsi="Times New Roman" w:cs="Times New Roman"/>
                <w:sz w:val="24"/>
                <w:szCs w:val="24"/>
              </w:rPr>
              <w:t>04.04. 2019 год.</w:t>
            </w:r>
          </w:p>
          <w:p w:rsidR="00FD77F1" w:rsidRPr="006207EE" w:rsidRDefault="00FD77F1" w:rsidP="00540A22">
            <w:pPr>
              <w:jc w:val="both"/>
              <w:rPr>
                <w:rFonts w:ascii="Times New Roman" w:hAnsi="Times New Roman" w:cs="Times New Roman"/>
                <w:sz w:val="24"/>
                <w:szCs w:val="24"/>
              </w:rPr>
            </w:pPr>
            <w:r w:rsidRPr="006207EE">
              <w:rPr>
                <w:rFonts w:ascii="Times New Roman" w:hAnsi="Times New Roman" w:cs="Times New Roman"/>
                <w:sz w:val="24"/>
                <w:szCs w:val="24"/>
              </w:rPr>
              <w:t>2. Преподавание астрономии в условиях реализации ФГОС» 72 часа</w:t>
            </w:r>
          </w:p>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 xml:space="preserve"> 05.04.2019 год</w:t>
            </w:r>
          </w:p>
        </w:tc>
        <w:tc>
          <w:tcPr>
            <w:tcW w:w="0" w:type="auto"/>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04.2022 год</w:t>
            </w:r>
          </w:p>
        </w:tc>
      </w:tr>
      <w:tr w:rsidR="00FD77F1" w:rsidRPr="006207EE" w:rsidTr="00540A22">
        <w:tc>
          <w:tcPr>
            <w:tcW w:w="0" w:type="auto"/>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lastRenderedPageBreak/>
              <w:t>17</w:t>
            </w:r>
          </w:p>
        </w:tc>
        <w:tc>
          <w:tcPr>
            <w:tcW w:w="0" w:type="auto"/>
          </w:tcPr>
          <w:p w:rsidR="00FD77F1" w:rsidRPr="006207EE" w:rsidRDefault="00FD77F1" w:rsidP="00540A22">
            <w:pPr>
              <w:rPr>
                <w:rFonts w:ascii="Times New Roman" w:hAnsi="Times New Roman" w:cs="Times New Roman"/>
                <w:sz w:val="24"/>
                <w:szCs w:val="24"/>
              </w:rPr>
            </w:pPr>
            <w:proofErr w:type="spellStart"/>
            <w:r w:rsidRPr="006207EE">
              <w:rPr>
                <w:rFonts w:ascii="Times New Roman" w:hAnsi="Times New Roman" w:cs="Times New Roman"/>
                <w:sz w:val="24"/>
                <w:szCs w:val="24"/>
              </w:rPr>
              <w:t>Высотская</w:t>
            </w:r>
            <w:proofErr w:type="spellEnd"/>
            <w:r w:rsidRPr="006207EE">
              <w:rPr>
                <w:rFonts w:ascii="Times New Roman" w:hAnsi="Times New Roman" w:cs="Times New Roman"/>
                <w:sz w:val="24"/>
                <w:szCs w:val="24"/>
              </w:rPr>
              <w:t xml:space="preserve"> Галина Николаевна </w:t>
            </w:r>
          </w:p>
        </w:tc>
        <w:tc>
          <w:tcPr>
            <w:tcW w:w="0" w:type="auto"/>
          </w:tcPr>
          <w:p w:rsidR="00FD77F1" w:rsidRPr="006207EE" w:rsidRDefault="00FD77F1" w:rsidP="00540A22">
            <w:pPr>
              <w:rPr>
                <w:rFonts w:ascii="Times New Roman" w:hAnsi="Times New Roman" w:cs="Times New Roman"/>
                <w:sz w:val="24"/>
                <w:szCs w:val="24"/>
              </w:rPr>
            </w:pPr>
          </w:p>
        </w:tc>
        <w:tc>
          <w:tcPr>
            <w:tcW w:w="0" w:type="auto"/>
          </w:tcPr>
          <w:p w:rsidR="00FD77F1" w:rsidRPr="006207EE" w:rsidRDefault="00FD77F1" w:rsidP="00540A22">
            <w:pPr>
              <w:jc w:val="center"/>
              <w:rPr>
                <w:rFonts w:ascii="Times New Roman" w:hAnsi="Times New Roman" w:cs="Times New Roman"/>
                <w:sz w:val="24"/>
                <w:szCs w:val="24"/>
              </w:rPr>
            </w:pPr>
            <w:r w:rsidRPr="006207EE">
              <w:rPr>
                <w:rFonts w:ascii="Times New Roman" w:hAnsi="Times New Roman" w:cs="Times New Roman"/>
                <w:sz w:val="24"/>
                <w:szCs w:val="24"/>
              </w:rPr>
              <w:t xml:space="preserve"> </w:t>
            </w:r>
          </w:p>
          <w:p w:rsidR="00FD77F1" w:rsidRPr="006207EE" w:rsidRDefault="00FD77F1" w:rsidP="00540A22">
            <w:pPr>
              <w:jc w:val="both"/>
              <w:rPr>
                <w:rFonts w:ascii="Times New Roman" w:hAnsi="Times New Roman" w:cs="Times New Roman"/>
                <w:sz w:val="24"/>
                <w:szCs w:val="24"/>
              </w:rPr>
            </w:pPr>
            <w:r w:rsidRPr="006207EE">
              <w:rPr>
                <w:rFonts w:ascii="Times New Roman" w:hAnsi="Times New Roman" w:cs="Times New Roman"/>
                <w:sz w:val="24"/>
                <w:szCs w:val="24"/>
              </w:rPr>
              <w:t>«Подготовка учащихся к ЕГЭ по русскому языку в рамках ФГОС»</w:t>
            </w:r>
          </w:p>
          <w:p w:rsidR="00FD77F1" w:rsidRPr="006207EE" w:rsidRDefault="00FD77F1" w:rsidP="00540A22">
            <w:pPr>
              <w:jc w:val="both"/>
              <w:rPr>
                <w:rFonts w:ascii="Times New Roman" w:hAnsi="Times New Roman" w:cs="Times New Roman"/>
                <w:sz w:val="24"/>
                <w:szCs w:val="24"/>
              </w:rPr>
            </w:pPr>
            <w:r w:rsidRPr="006207EE">
              <w:rPr>
                <w:rFonts w:ascii="Times New Roman" w:hAnsi="Times New Roman" w:cs="Times New Roman"/>
                <w:sz w:val="24"/>
                <w:szCs w:val="24"/>
              </w:rPr>
              <w:t>72 часа</w:t>
            </w:r>
          </w:p>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11.02.2019 год</w:t>
            </w:r>
          </w:p>
        </w:tc>
        <w:tc>
          <w:tcPr>
            <w:tcW w:w="0" w:type="auto"/>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02.2022 год</w:t>
            </w:r>
          </w:p>
        </w:tc>
      </w:tr>
      <w:tr w:rsidR="00FD77F1" w:rsidRPr="006207EE" w:rsidTr="00540A22">
        <w:tc>
          <w:tcPr>
            <w:tcW w:w="0" w:type="auto"/>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18</w:t>
            </w:r>
          </w:p>
        </w:tc>
        <w:tc>
          <w:tcPr>
            <w:tcW w:w="0" w:type="auto"/>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Козина Ольга Александровна</w:t>
            </w:r>
          </w:p>
        </w:tc>
        <w:tc>
          <w:tcPr>
            <w:tcW w:w="0" w:type="auto"/>
          </w:tcPr>
          <w:p w:rsidR="00FD77F1" w:rsidRPr="006207EE" w:rsidRDefault="00FD77F1" w:rsidP="00540A22">
            <w:pPr>
              <w:rPr>
                <w:rFonts w:ascii="Times New Roman" w:hAnsi="Times New Roman" w:cs="Times New Roman"/>
                <w:b/>
                <w:sz w:val="24"/>
                <w:szCs w:val="24"/>
              </w:rPr>
            </w:pPr>
            <w:r w:rsidRPr="006207EE">
              <w:rPr>
                <w:rFonts w:ascii="Times New Roman" w:hAnsi="Times New Roman" w:cs="Times New Roman"/>
                <w:b/>
                <w:sz w:val="24"/>
                <w:szCs w:val="24"/>
              </w:rPr>
              <w:t>«Учитель математики. Теория и методика преподавания предмета «Математика» в условиях реализации ФГОС», 2016 год</w:t>
            </w:r>
          </w:p>
        </w:tc>
        <w:tc>
          <w:tcPr>
            <w:tcW w:w="0" w:type="auto"/>
          </w:tcPr>
          <w:p w:rsidR="00FD77F1" w:rsidRPr="006207EE" w:rsidRDefault="00FD77F1" w:rsidP="00540A22">
            <w:pPr>
              <w:jc w:val="center"/>
              <w:rPr>
                <w:rFonts w:ascii="Times New Roman" w:hAnsi="Times New Roman" w:cs="Times New Roman"/>
                <w:sz w:val="24"/>
                <w:szCs w:val="24"/>
              </w:rPr>
            </w:pPr>
          </w:p>
        </w:tc>
        <w:tc>
          <w:tcPr>
            <w:tcW w:w="0" w:type="auto"/>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2022 год</w:t>
            </w:r>
          </w:p>
        </w:tc>
      </w:tr>
    </w:tbl>
    <w:p w:rsidR="00FD77F1" w:rsidRPr="006207EE" w:rsidRDefault="00FD77F1" w:rsidP="00FD77F1">
      <w:pPr>
        <w:rPr>
          <w:rFonts w:ascii="Times New Roman" w:hAnsi="Times New Roman" w:cs="Times New Roman"/>
          <w:b/>
          <w:bCs/>
          <w:color w:val="7030A0"/>
          <w:sz w:val="24"/>
          <w:szCs w:val="24"/>
          <w:highlight w:val="yellow"/>
        </w:rPr>
      </w:pPr>
    </w:p>
    <w:p w:rsidR="00FD77F1" w:rsidRPr="006207EE" w:rsidRDefault="00D10D93" w:rsidP="00FD77F1">
      <w:pPr>
        <w:pStyle w:val="2"/>
        <w:rPr>
          <w:rFonts w:ascii="Times New Roman" w:hAnsi="Times New Roman" w:cs="Times New Roman"/>
          <w:color w:val="7030A0"/>
          <w:sz w:val="24"/>
          <w:szCs w:val="24"/>
        </w:rPr>
      </w:pPr>
      <w:r>
        <w:rPr>
          <w:rFonts w:ascii="Times New Roman" w:hAnsi="Times New Roman" w:cs="Times New Roman"/>
          <w:color w:val="7030A0"/>
          <w:sz w:val="24"/>
          <w:szCs w:val="24"/>
        </w:rPr>
        <w:t xml:space="preserve">                                                        </w:t>
      </w:r>
      <w:r w:rsidR="00FD77F1" w:rsidRPr="006207EE">
        <w:rPr>
          <w:rFonts w:ascii="Times New Roman" w:hAnsi="Times New Roman" w:cs="Times New Roman"/>
          <w:color w:val="7030A0"/>
          <w:sz w:val="24"/>
          <w:szCs w:val="24"/>
          <w:lang w:val="en-US"/>
        </w:rPr>
        <w:t>VIII</w:t>
      </w:r>
      <w:r w:rsidR="00FD77F1" w:rsidRPr="006207EE">
        <w:rPr>
          <w:rFonts w:ascii="Times New Roman" w:hAnsi="Times New Roman" w:cs="Times New Roman"/>
          <w:color w:val="7030A0"/>
          <w:sz w:val="24"/>
          <w:szCs w:val="24"/>
        </w:rPr>
        <w:t>. Выполнени</w:t>
      </w:r>
      <w:r>
        <w:rPr>
          <w:rFonts w:ascii="Times New Roman" w:hAnsi="Times New Roman" w:cs="Times New Roman"/>
          <w:color w:val="7030A0"/>
          <w:sz w:val="24"/>
          <w:szCs w:val="24"/>
        </w:rPr>
        <w:t>е Учебного плана в 2018-2019 учебном</w:t>
      </w:r>
      <w:r w:rsidR="00FD77F1" w:rsidRPr="006207EE">
        <w:rPr>
          <w:rFonts w:ascii="Times New Roman" w:hAnsi="Times New Roman" w:cs="Times New Roman"/>
          <w:color w:val="7030A0"/>
          <w:sz w:val="24"/>
          <w:szCs w:val="24"/>
        </w:rPr>
        <w:t xml:space="preserve"> году</w:t>
      </w:r>
    </w:p>
    <w:p w:rsidR="00FD77F1" w:rsidRPr="006207EE" w:rsidRDefault="00FD77F1" w:rsidP="00FD77F1">
      <w:pPr>
        <w:pStyle w:val="Default"/>
      </w:pPr>
      <w:r w:rsidRPr="006207EE">
        <w:t>Организация образовательного процесса в Школе осуществляется в соответствии с Законом РФ "Об образовании" от 29.12.2012г. № 273-ФЗ, образовательными программами (ООП НОО, ООП ООО) и обеспечена расписанием занятий с учетом учебной нагрузки обучающихся, их занятости во внеурочной деятельности. В учебных планах каждого уровня образования Школы количество часов, отведенных на преподавание отдельных предметов, соответствует количеству часов, установленных примерными учебными планами для каждой ступени образования. Недельная учебная нагрузка школьников не превышает предельно допустимого количества и соответствует Санитарно-эпидемиологическим правилам и нормам (</w:t>
      </w:r>
      <w:proofErr w:type="spellStart"/>
      <w:r w:rsidRPr="006207EE">
        <w:t>СанПиН</w:t>
      </w:r>
      <w:proofErr w:type="spellEnd"/>
      <w:r w:rsidRPr="006207EE">
        <w:t xml:space="preserve"> 2.4.2 .2821-10)</w:t>
      </w:r>
      <w:r w:rsidRPr="006207EE">
        <w:rPr>
          <w:b/>
          <w:bCs/>
          <w:i/>
          <w:iCs/>
        </w:rPr>
        <w:t xml:space="preserve">. </w:t>
      </w:r>
      <w:r w:rsidRPr="006207EE">
        <w:t xml:space="preserve">В 2018 – 2019 учебном году образовательные программы осваивались </w:t>
      </w:r>
      <w:proofErr w:type="gramStart"/>
      <w:r w:rsidRPr="006207EE">
        <w:t>обучающимися</w:t>
      </w:r>
      <w:proofErr w:type="gramEnd"/>
      <w:r w:rsidRPr="006207EE">
        <w:t xml:space="preserve"> в очной форме. Обучение и воспитание в Школе ведется на русском языке. </w:t>
      </w:r>
    </w:p>
    <w:p w:rsidR="00FD77F1" w:rsidRPr="006207EE" w:rsidRDefault="00FD77F1" w:rsidP="00FD77F1">
      <w:pPr>
        <w:pStyle w:val="Default"/>
      </w:pPr>
      <w:r w:rsidRPr="006207EE">
        <w:t xml:space="preserve">Школа осуществляет образовательный процесс в соответствии с уровнями общеобразовательных программ трех ступеней образования: </w:t>
      </w:r>
    </w:p>
    <w:p w:rsidR="00FD77F1" w:rsidRPr="006207EE" w:rsidRDefault="00FD77F1" w:rsidP="00FD77F1">
      <w:pPr>
        <w:pStyle w:val="Default"/>
      </w:pPr>
      <w:r w:rsidRPr="006207EE">
        <w:t xml:space="preserve">I ступень - начальное общее образование (нормативный срок освоения - 4 года): </w:t>
      </w:r>
    </w:p>
    <w:p w:rsidR="00FD77F1" w:rsidRPr="006207EE" w:rsidRDefault="00FD77F1" w:rsidP="00FD77F1">
      <w:pPr>
        <w:pStyle w:val="Default"/>
      </w:pPr>
      <w:r w:rsidRPr="006207EE">
        <w:t xml:space="preserve">II ступень - основное общее образование (нормативный срок освоения - 5 лет); </w:t>
      </w:r>
    </w:p>
    <w:p w:rsidR="00FD77F1" w:rsidRPr="006207EE" w:rsidRDefault="00FD77F1" w:rsidP="00FD77F1">
      <w:pPr>
        <w:pStyle w:val="Default"/>
      </w:pPr>
      <w:r w:rsidRPr="006207EE">
        <w:t xml:space="preserve">III ступень - среднее общее образование (нормативный срок освоения - 2 года). </w:t>
      </w:r>
    </w:p>
    <w:p w:rsidR="00FD77F1" w:rsidRPr="006207EE" w:rsidRDefault="00FD77F1" w:rsidP="00FD77F1">
      <w:pPr>
        <w:pStyle w:val="Default"/>
      </w:pPr>
      <w:r w:rsidRPr="006207EE">
        <w:t xml:space="preserve">Школа осуществляет образовательный процесс </w:t>
      </w:r>
    </w:p>
    <w:p w:rsidR="00FD77F1" w:rsidRPr="006207EE" w:rsidRDefault="00FD77F1" w:rsidP="00FD77F1">
      <w:pPr>
        <w:pStyle w:val="Default"/>
      </w:pPr>
      <w:r w:rsidRPr="006207EE">
        <w:t xml:space="preserve">в 1-4 классах по Федеральному государственному образовательному стандарту начального общего образования (ФГОС НОО); </w:t>
      </w:r>
    </w:p>
    <w:p w:rsidR="00FD77F1" w:rsidRPr="006207EE" w:rsidRDefault="00FD77F1" w:rsidP="00FD77F1">
      <w:pPr>
        <w:pStyle w:val="Default"/>
      </w:pPr>
      <w:r w:rsidRPr="006207EE">
        <w:t xml:space="preserve">в 5-9 классах обучение осуществляется по Федеральному государственному образовательному стандарту основного общего образования (ФГОС ООО); </w:t>
      </w:r>
    </w:p>
    <w:p w:rsidR="00FD77F1" w:rsidRPr="006207EE" w:rsidRDefault="00FD77F1" w:rsidP="00FD77F1">
      <w:pPr>
        <w:pStyle w:val="Default"/>
      </w:pPr>
      <w:r w:rsidRPr="006207EE">
        <w:t xml:space="preserve">в 10-11-ых классах реализуется Государственный образовательный стандарт (ГОС). </w:t>
      </w:r>
    </w:p>
    <w:p w:rsidR="00FD77F1" w:rsidRPr="006207EE" w:rsidRDefault="00FD77F1" w:rsidP="00FD77F1">
      <w:pPr>
        <w:pStyle w:val="Default"/>
        <w:rPr>
          <w:b/>
          <w:bCs/>
          <w:i/>
          <w:iCs/>
        </w:rPr>
      </w:pPr>
      <w:r w:rsidRPr="006207EE">
        <w:t>Организация учебного процесса регламентируется учебным планом, годовым календарным учебным графиком и расписанием занятий.</w:t>
      </w:r>
    </w:p>
    <w:p w:rsidR="00FD77F1" w:rsidRPr="006207EE" w:rsidRDefault="00FD77F1" w:rsidP="00FD77F1">
      <w:pPr>
        <w:autoSpaceDE w:val="0"/>
        <w:autoSpaceDN w:val="0"/>
        <w:adjustRightInd w:val="0"/>
        <w:spacing w:after="0" w:line="240" w:lineRule="auto"/>
        <w:rPr>
          <w:rFonts w:ascii="Times New Roman" w:hAnsi="Times New Roman" w:cs="Times New Roman"/>
          <w:color w:val="333333"/>
          <w:sz w:val="24"/>
          <w:szCs w:val="24"/>
        </w:rPr>
      </w:pPr>
      <w:r w:rsidRPr="006207EE">
        <w:rPr>
          <w:rFonts w:ascii="Times New Roman" w:hAnsi="Times New Roman" w:cs="Times New Roman"/>
          <w:color w:val="000000"/>
          <w:sz w:val="24"/>
          <w:szCs w:val="24"/>
        </w:rPr>
        <w:t>Учебный план школы был составлен на основании базисного учебного плана и</w:t>
      </w:r>
      <w:r w:rsidRPr="006207EE">
        <w:rPr>
          <w:rFonts w:ascii="Times New Roman" w:hAnsi="Times New Roman" w:cs="Times New Roman"/>
          <w:b/>
          <w:bCs/>
          <w:i/>
          <w:iCs/>
          <w:color w:val="000000"/>
          <w:sz w:val="24"/>
          <w:szCs w:val="24"/>
        </w:rPr>
        <w:t xml:space="preserve"> </w:t>
      </w:r>
      <w:r w:rsidRPr="006207EE">
        <w:rPr>
          <w:rFonts w:ascii="Times New Roman" w:hAnsi="Times New Roman" w:cs="Times New Roman"/>
          <w:color w:val="000000"/>
          <w:sz w:val="24"/>
          <w:szCs w:val="24"/>
        </w:rPr>
        <w:t xml:space="preserve">сохраняет в необходимом объеме содержание образования, являющееся обязательным на каждом уровне обучения. Учебный план состоит из инвариантной и вариативной части. Инвариантная часть составлена в соответствии с базисным учебным планом и обеспечивает выполнение требований государственных образовательных стандартов. По всем предметам учебного плана учителями составлены рабочие программы в соответствии с требованиями ФГОС НОО </w:t>
      </w:r>
      <w:proofErr w:type="gramStart"/>
      <w:r w:rsidRPr="006207EE">
        <w:rPr>
          <w:rFonts w:ascii="Times New Roman" w:hAnsi="Times New Roman" w:cs="Times New Roman"/>
          <w:color w:val="000000"/>
          <w:sz w:val="24"/>
          <w:szCs w:val="24"/>
        </w:rPr>
        <w:t xml:space="preserve">и </w:t>
      </w:r>
      <w:r w:rsidRPr="006207EE">
        <w:rPr>
          <w:rFonts w:ascii="Times New Roman" w:hAnsi="Times New Roman" w:cs="Times New Roman"/>
          <w:color w:val="000000"/>
          <w:sz w:val="24"/>
          <w:szCs w:val="24"/>
        </w:rPr>
        <w:lastRenderedPageBreak/>
        <w:t>ООО</w:t>
      </w:r>
      <w:proofErr w:type="gramEnd"/>
      <w:r w:rsidRPr="006207EE">
        <w:rPr>
          <w:rFonts w:ascii="Times New Roman" w:hAnsi="Times New Roman" w:cs="Times New Roman"/>
          <w:color w:val="000000"/>
          <w:sz w:val="24"/>
          <w:szCs w:val="24"/>
        </w:rPr>
        <w:t xml:space="preserve"> в 1-9 классах и рабочие программы в 10-11 классах. Школьный компонент был распределен на элективные курсы, групповые занятия и </w:t>
      </w:r>
      <w:proofErr w:type="spellStart"/>
      <w:r w:rsidRPr="006207EE">
        <w:rPr>
          <w:rFonts w:ascii="Times New Roman" w:hAnsi="Times New Roman" w:cs="Times New Roman"/>
          <w:color w:val="000000"/>
          <w:sz w:val="24"/>
          <w:szCs w:val="24"/>
        </w:rPr>
        <w:t>предпрофильную</w:t>
      </w:r>
      <w:proofErr w:type="spellEnd"/>
      <w:r w:rsidRPr="006207EE">
        <w:rPr>
          <w:rFonts w:ascii="Times New Roman" w:hAnsi="Times New Roman" w:cs="Times New Roman"/>
          <w:color w:val="000000"/>
          <w:sz w:val="24"/>
          <w:szCs w:val="24"/>
        </w:rPr>
        <w:t xml:space="preserve"> подготовку</w:t>
      </w:r>
    </w:p>
    <w:p w:rsidR="00FD77F1" w:rsidRPr="006207EE" w:rsidRDefault="00FD77F1" w:rsidP="00FD77F1">
      <w:pPr>
        <w:autoSpaceDE w:val="0"/>
        <w:autoSpaceDN w:val="0"/>
        <w:adjustRightInd w:val="0"/>
        <w:spacing w:after="0" w:line="240" w:lineRule="auto"/>
        <w:rPr>
          <w:rFonts w:ascii="Times New Roman" w:hAnsi="Times New Roman" w:cs="Times New Roman"/>
          <w:color w:val="000000"/>
          <w:sz w:val="24"/>
          <w:szCs w:val="24"/>
        </w:rPr>
      </w:pPr>
      <w:r w:rsidRPr="006207EE">
        <w:rPr>
          <w:rFonts w:ascii="Times New Roman" w:hAnsi="Times New Roman" w:cs="Times New Roman"/>
          <w:color w:val="000000"/>
          <w:sz w:val="24"/>
          <w:szCs w:val="24"/>
        </w:rPr>
        <w:t>Школа работает в режиме пятидневной рабочей недели. Максимальный объем учебной нагрузки учащихся соответствует максимально допустимому количеству часов.</w:t>
      </w:r>
    </w:p>
    <w:p w:rsidR="00FD77F1" w:rsidRPr="006207EE" w:rsidRDefault="00FD77F1" w:rsidP="00FD77F1">
      <w:pPr>
        <w:pStyle w:val="Default"/>
      </w:pPr>
    </w:p>
    <w:p w:rsidR="00FD77F1" w:rsidRPr="006207EE" w:rsidRDefault="00FD77F1" w:rsidP="00FD77F1">
      <w:pPr>
        <w:pStyle w:val="Default"/>
      </w:pPr>
    </w:p>
    <w:p w:rsidR="00FD77F1" w:rsidRPr="006207EE" w:rsidRDefault="00FD77F1" w:rsidP="00FD77F1">
      <w:pPr>
        <w:pStyle w:val="Default"/>
      </w:pPr>
      <w:r w:rsidRPr="006207EE">
        <w:t xml:space="preserve">Школа работает </w:t>
      </w:r>
    </w:p>
    <w:p w:rsidR="00FD77F1" w:rsidRPr="006207EE" w:rsidRDefault="00FD77F1" w:rsidP="00FD77F1">
      <w:pPr>
        <w:pStyle w:val="Default"/>
      </w:pPr>
      <w:r w:rsidRPr="006207EE">
        <w:t xml:space="preserve">по графику пятидневной недели для учащихся 1-х классов исключительно в I смену; </w:t>
      </w:r>
    </w:p>
    <w:p w:rsidR="00FD77F1" w:rsidRPr="006207EE" w:rsidRDefault="00FD77F1" w:rsidP="00FD77F1">
      <w:pPr>
        <w:pStyle w:val="a3"/>
        <w:jc w:val="center"/>
        <w:rPr>
          <w:rFonts w:ascii="Times New Roman" w:hAnsi="Times New Roman" w:cs="Times New Roman"/>
          <w:b/>
          <w:sz w:val="24"/>
          <w:szCs w:val="24"/>
        </w:rPr>
      </w:pPr>
    </w:p>
    <w:p w:rsidR="00FD77F1" w:rsidRPr="006207EE" w:rsidRDefault="00FD77F1" w:rsidP="00FD77F1">
      <w:pPr>
        <w:pStyle w:val="a3"/>
        <w:jc w:val="center"/>
        <w:rPr>
          <w:rFonts w:ascii="Times New Roman" w:hAnsi="Times New Roman" w:cs="Times New Roman"/>
          <w:b/>
          <w:sz w:val="24"/>
          <w:szCs w:val="24"/>
        </w:rPr>
      </w:pPr>
    </w:p>
    <w:p w:rsidR="00FD77F1" w:rsidRPr="006207EE" w:rsidRDefault="00FD77F1" w:rsidP="00FD77F1">
      <w:pPr>
        <w:pStyle w:val="a3"/>
        <w:jc w:val="center"/>
        <w:rPr>
          <w:rFonts w:ascii="Times New Roman" w:hAnsi="Times New Roman" w:cs="Times New Roman"/>
          <w:b/>
          <w:sz w:val="24"/>
          <w:szCs w:val="24"/>
        </w:rPr>
      </w:pPr>
      <w:r w:rsidRPr="006207EE">
        <w:rPr>
          <w:rFonts w:ascii="Times New Roman" w:hAnsi="Times New Roman" w:cs="Times New Roman"/>
          <w:b/>
          <w:sz w:val="24"/>
          <w:szCs w:val="24"/>
        </w:rPr>
        <w:t>Годовой календарный учебный график</w:t>
      </w:r>
    </w:p>
    <w:p w:rsidR="00FD77F1" w:rsidRPr="006207EE" w:rsidRDefault="00FD77F1" w:rsidP="00FD77F1">
      <w:pPr>
        <w:pStyle w:val="a3"/>
        <w:jc w:val="center"/>
        <w:rPr>
          <w:rFonts w:ascii="Times New Roman" w:hAnsi="Times New Roman" w:cs="Times New Roman"/>
          <w:b/>
          <w:sz w:val="24"/>
          <w:szCs w:val="24"/>
        </w:rPr>
      </w:pPr>
      <w:r w:rsidRPr="006207EE">
        <w:rPr>
          <w:rFonts w:ascii="Times New Roman" w:hAnsi="Times New Roman" w:cs="Times New Roman"/>
          <w:b/>
          <w:sz w:val="24"/>
          <w:szCs w:val="24"/>
        </w:rPr>
        <w:t>на 2018 – 2019 учебный год</w:t>
      </w:r>
    </w:p>
    <w:p w:rsidR="00FD77F1" w:rsidRPr="006207EE" w:rsidRDefault="00FD77F1" w:rsidP="00FD77F1">
      <w:pPr>
        <w:pStyle w:val="a3"/>
        <w:jc w:val="center"/>
        <w:rPr>
          <w:rFonts w:ascii="Times New Roman" w:hAnsi="Times New Roman" w:cs="Times New Roman"/>
          <w:b/>
          <w:sz w:val="24"/>
          <w:szCs w:val="24"/>
        </w:rPr>
      </w:pPr>
      <w:r w:rsidRPr="006207EE">
        <w:rPr>
          <w:rFonts w:ascii="Times New Roman" w:hAnsi="Times New Roman" w:cs="Times New Roman"/>
          <w:b/>
          <w:sz w:val="24"/>
          <w:szCs w:val="24"/>
        </w:rPr>
        <w:t>МКОУ «</w:t>
      </w:r>
      <w:proofErr w:type="spellStart"/>
      <w:r w:rsidRPr="006207EE">
        <w:rPr>
          <w:rFonts w:ascii="Times New Roman" w:hAnsi="Times New Roman" w:cs="Times New Roman"/>
          <w:b/>
          <w:sz w:val="24"/>
          <w:szCs w:val="24"/>
        </w:rPr>
        <w:t>Кленовская</w:t>
      </w:r>
      <w:proofErr w:type="spellEnd"/>
      <w:r w:rsidRPr="006207EE">
        <w:rPr>
          <w:rFonts w:ascii="Times New Roman" w:hAnsi="Times New Roman" w:cs="Times New Roman"/>
          <w:b/>
          <w:sz w:val="24"/>
          <w:szCs w:val="24"/>
        </w:rPr>
        <w:t xml:space="preserve"> СШ»</w:t>
      </w:r>
    </w:p>
    <w:p w:rsidR="00FD77F1" w:rsidRPr="006207EE" w:rsidRDefault="00FD77F1" w:rsidP="00FD77F1">
      <w:pPr>
        <w:pStyle w:val="a3"/>
        <w:jc w:val="center"/>
        <w:rPr>
          <w:rFonts w:ascii="Times New Roman" w:hAnsi="Times New Roman" w:cs="Times New Roman"/>
          <w:b/>
          <w:sz w:val="24"/>
          <w:szCs w:val="24"/>
        </w:rPr>
      </w:pPr>
    </w:p>
    <w:p w:rsidR="00FD77F1" w:rsidRPr="006207EE" w:rsidRDefault="00FD77F1" w:rsidP="00FD77F1">
      <w:pPr>
        <w:pStyle w:val="a3"/>
        <w:rPr>
          <w:rFonts w:ascii="Times New Roman" w:hAnsi="Times New Roman" w:cs="Times New Roman"/>
          <w:sz w:val="24"/>
          <w:szCs w:val="24"/>
        </w:rPr>
      </w:pPr>
      <w:r w:rsidRPr="006207EE">
        <w:rPr>
          <w:rFonts w:ascii="Times New Roman" w:hAnsi="Times New Roman" w:cs="Times New Roman"/>
          <w:b/>
          <w:sz w:val="24"/>
          <w:szCs w:val="24"/>
        </w:rPr>
        <w:t>1.Продолжительность учебного года в МКОУ «</w:t>
      </w:r>
      <w:proofErr w:type="spellStart"/>
      <w:r w:rsidRPr="006207EE">
        <w:rPr>
          <w:rFonts w:ascii="Times New Roman" w:hAnsi="Times New Roman" w:cs="Times New Roman"/>
          <w:b/>
          <w:sz w:val="24"/>
          <w:szCs w:val="24"/>
        </w:rPr>
        <w:t>Кленовская</w:t>
      </w:r>
      <w:proofErr w:type="spellEnd"/>
      <w:r w:rsidRPr="006207EE">
        <w:rPr>
          <w:rFonts w:ascii="Times New Roman" w:hAnsi="Times New Roman" w:cs="Times New Roman"/>
          <w:b/>
          <w:sz w:val="24"/>
          <w:szCs w:val="24"/>
        </w:rPr>
        <w:t xml:space="preserve"> СШ»</w:t>
      </w:r>
      <w:r w:rsidRPr="006207EE">
        <w:rPr>
          <w:rFonts w:ascii="Times New Roman" w:hAnsi="Times New Roman" w:cs="Times New Roman"/>
          <w:sz w:val="24"/>
          <w:szCs w:val="24"/>
        </w:rPr>
        <w:t>   </w:t>
      </w:r>
    </w:p>
    <w:p w:rsidR="00FD77F1" w:rsidRPr="006207EE" w:rsidRDefault="00FD77F1" w:rsidP="00FD77F1">
      <w:pPr>
        <w:pStyle w:val="a3"/>
        <w:ind w:left="855"/>
        <w:rPr>
          <w:rFonts w:ascii="Times New Roman" w:hAnsi="Times New Roman" w:cs="Times New Roman"/>
          <w:sz w:val="24"/>
          <w:szCs w:val="24"/>
        </w:rPr>
      </w:pPr>
      <w:r w:rsidRPr="006207EE">
        <w:rPr>
          <w:rFonts w:ascii="Times New Roman" w:hAnsi="Times New Roman" w:cs="Times New Roman"/>
          <w:sz w:val="24"/>
          <w:szCs w:val="24"/>
        </w:rPr>
        <w:t xml:space="preserve">      </w:t>
      </w:r>
    </w:p>
    <w:p w:rsidR="00FD77F1" w:rsidRPr="006207EE" w:rsidRDefault="00FD77F1" w:rsidP="00FD77F1">
      <w:pPr>
        <w:pStyle w:val="a3"/>
        <w:rPr>
          <w:rFonts w:ascii="Times New Roman" w:hAnsi="Times New Roman" w:cs="Times New Roman"/>
          <w:b/>
          <w:sz w:val="24"/>
          <w:szCs w:val="24"/>
        </w:rPr>
      </w:pPr>
      <w:r w:rsidRPr="006207EE">
        <w:rPr>
          <w:rFonts w:ascii="Times New Roman" w:hAnsi="Times New Roman" w:cs="Times New Roman"/>
          <w:sz w:val="24"/>
          <w:szCs w:val="24"/>
        </w:rPr>
        <w:t>Начало 2018 – 2019учебного года – 01 сентября 2018 года.</w:t>
      </w:r>
    </w:p>
    <w:p w:rsidR="00FD77F1" w:rsidRPr="006207EE" w:rsidRDefault="00FD77F1" w:rsidP="00FD77F1">
      <w:pPr>
        <w:pStyle w:val="a3"/>
        <w:rPr>
          <w:rFonts w:ascii="Times New Roman" w:hAnsi="Times New Roman" w:cs="Times New Roman"/>
          <w:sz w:val="24"/>
          <w:szCs w:val="24"/>
        </w:rPr>
      </w:pPr>
      <w:r w:rsidRPr="006207EE">
        <w:rPr>
          <w:rFonts w:ascii="Times New Roman" w:hAnsi="Times New Roman" w:cs="Times New Roman"/>
          <w:sz w:val="24"/>
          <w:szCs w:val="24"/>
        </w:rPr>
        <w:t>Продолжительность учебного года составляет:</w:t>
      </w:r>
    </w:p>
    <w:p w:rsidR="00FD77F1" w:rsidRPr="006207EE" w:rsidRDefault="00FD77F1" w:rsidP="00FD77F1">
      <w:pPr>
        <w:pStyle w:val="a3"/>
        <w:rPr>
          <w:rFonts w:ascii="Times New Roman" w:hAnsi="Times New Roman" w:cs="Times New Roman"/>
          <w:sz w:val="24"/>
          <w:szCs w:val="24"/>
        </w:rPr>
      </w:pPr>
      <w:r w:rsidRPr="006207EE">
        <w:rPr>
          <w:rFonts w:ascii="Times New Roman" w:hAnsi="Times New Roman" w:cs="Times New Roman"/>
          <w:sz w:val="24"/>
          <w:szCs w:val="24"/>
        </w:rPr>
        <w:t>1 класс – 33 недели;</w:t>
      </w:r>
    </w:p>
    <w:p w:rsidR="00FD77F1" w:rsidRPr="006207EE" w:rsidRDefault="00FD77F1" w:rsidP="00FD77F1">
      <w:pPr>
        <w:pStyle w:val="a3"/>
        <w:rPr>
          <w:rFonts w:ascii="Times New Roman" w:hAnsi="Times New Roman" w:cs="Times New Roman"/>
          <w:sz w:val="24"/>
          <w:szCs w:val="24"/>
        </w:rPr>
      </w:pPr>
      <w:r w:rsidRPr="006207EE">
        <w:rPr>
          <w:rFonts w:ascii="Times New Roman" w:hAnsi="Times New Roman" w:cs="Times New Roman"/>
          <w:sz w:val="24"/>
          <w:szCs w:val="24"/>
        </w:rPr>
        <w:t>2 – 11 классы – 34 недели.</w:t>
      </w:r>
    </w:p>
    <w:p w:rsidR="00FD77F1" w:rsidRPr="006207EE" w:rsidRDefault="00FD77F1" w:rsidP="00FD77F1">
      <w:pPr>
        <w:pStyle w:val="a3"/>
        <w:rPr>
          <w:rFonts w:ascii="Times New Roman" w:hAnsi="Times New Roman" w:cs="Times New Roman"/>
          <w:sz w:val="24"/>
          <w:szCs w:val="24"/>
        </w:rPr>
      </w:pPr>
      <w:r w:rsidRPr="006207EE">
        <w:rPr>
          <w:rFonts w:ascii="Times New Roman" w:hAnsi="Times New Roman" w:cs="Times New Roman"/>
          <w:sz w:val="24"/>
          <w:szCs w:val="24"/>
        </w:rPr>
        <w:t> </w:t>
      </w:r>
    </w:p>
    <w:p w:rsidR="00FD77F1" w:rsidRPr="006207EE" w:rsidRDefault="00FD77F1" w:rsidP="00FD77F1">
      <w:pPr>
        <w:pStyle w:val="a3"/>
        <w:rPr>
          <w:rFonts w:ascii="Times New Roman" w:hAnsi="Times New Roman" w:cs="Times New Roman"/>
          <w:b/>
          <w:sz w:val="24"/>
          <w:szCs w:val="24"/>
        </w:rPr>
      </w:pPr>
      <w:r w:rsidRPr="006207EE">
        <w:rPr>
          <w:rFonts w:ascii="Times New Roman" w:hAnsi="Times New Roman" w:cs="Times New Roman"/>
          <w:b/>
          <w:sz w:val="24"/>
          <w:szCs w:val="24"/>
        </w:rPr>
        <w:t>2.      Регламентирование образовательного процесса на 2018 – 2019 учебный год:</w:t>
      </w:r>
    </w:p>
    <w:p w:rsidR="00FD77F1" w:rsidRPr="006207EE" w:rsidRDefault="00FD77F1" w:rsidP="00FD77F1">
      <w:pPr>
        <w:pStyle w:val="a3"/>
        <w:rPr>
          <w:rFonts w:ascii="Times New Roman" w:hAnsi="Times New Roman" w:cs="Times New Roman"/>
          <w:sz w:val="24"/>
          <w:szCs w:val="24"/>
        </w:rPr>
      </w:pPr>
      <w:r w:rsidRPr="006207EE">
        <w:rPr>
          <w:rFonts w:ascii="Times New Roman" w:hAnsi="Times New Roman" w:cs="Times New Roman"/>
          <w:sz w:val="24"/>
          <w:szCs w:val="24"/>
        </w:rPr>
        <w:t>в 1 четверти – 9 недель,</w:t>
      </w:r>
    </w:p>
    <w:p w:rsidR="00FD77F1" w:rsidRPr="006207EE" w:rsidRDefault="00FD77F1" w:rsidP="00FD77F1">
      <w:pPr>
        <w:pStyle w:val="a3"/>
        <w:rPr>
          <w:rFonts w:ascii="Times New Roman" w:hAnsi="Times New Roman" w:cs="Times New Roman"/>
          <w:sz w:val="24"/>
          <w:szCs w:val="24"/>
        </w:rPr>
      </w:pPr>
      <w:r w:rsidRPr="006207EE">
        <w:rPr>
          <w:rFonts w:ascii="Times New Roman" w:hAnsi="Times New Roman" w:cs="Times New Roman"/>
          <w:sz w:val="24"/>
          <w:szCs w:val="24"/>
        </w:rPr>
        <w:t xml:space="preserve">во 2четверти – 7 недель, </w:t>
      </w:r>
    </w:p>
    <w:p w:rsidR="00FD77F1" w:rsidRPr="006207EE" w:rsidRDefault="00FD77F1" w:rsidP="00FD77F1">
      <w:pPr>
        <w:pStyle w:val="a3"/>
        <w:rPr>
          <w:rFonts w:ascii="Times New Roman" w:hAnsi="Times New Roman" w:cs="Times New Roman"/>
          <w:sz w:val="24"/>
          <w:szCs w:val="24"/>
        </w:rPr>
      </w:pPr>
      <w:r w:rsidRPr="006207EE">
        <w:rPr>
          <w:rFonts w:ascii="Times New Roman" w:hAnsi="Times New Roman" w:cs="Times New Roman"/>
          <w:sz w:val="24"/>
          <w:szCs w:val="24"/>
        </w:rPr>
        <w:t>в 3 четверти – 10 недель,</w:t>
      </w:r>
    </w:p>
    <w:p w:rsidR="00FD77F1" w:rsidRPr="006207EE" w:rsidRDefault="00FD77F1" w:rsidP="00FD77F1">
      <w:pPr>
        <w:pStyle w:val="a3"/>
        <w:rPr>
          <w:rFonts w:ascii="Times New Roman" w:hAnsi="Times New Roman" w:cs="Times New Roman"/>
          <w:sz w:val="24"/>
          <w:szCs w:val="24"/>
        </w:rPr>
      </w:pPr>
      <w:r w:rsidRPr="006207EE">
        <w:rPr>
          <w:rFonts w:ascii="Times New Roman" w:hAnsi="Times New Roman" w:cs="Times New Roman"/>
          <w:sz w:val="24"/>
          <w:szCs w:val="24"/>
        </w:rPr>
        <w:t>в 4 четверти 8 недель.</w:t>
      </w:r>
    </w:p>
    <w:p w:rsidR="00FD77F1" w:rsidRPr="006207EE" w:rsidRDefault="00FD77F1" w:rsidP="00FD77F1">
      <w:pPr>
        <w:pStyle w:val="a3"/>
        <w:rPr>
          <w:rFonts w:ascii="Times New Roman" w:hAnsi="Times New Roman" w:cs="Times New Roman"/>
          <w:sz w:val="24"/>
          <w:szCs w:val="24"/>
        </w:rPr>
      </w:pPr>
    </w:p>
    <w:p w:rsidR="00FD77F1" w:rsidRPr="006207EE" w:rsidRDefault="00FD77F1" w:rsidP="00FD77F1">
      <w:pPr>
        <w:pStyle w:val="a3"/>
        <w:rPr>
          <w:rFonts w:ascii="Times New Roman" w:hAnsi="Times New Roman" w:cs="Times New Roman"/>
          <w:sz w:val="24"/>
          <w:szCs w:val="24"/>
        </w:rPr>
      </w:pPr>
      <w:proofErr w:type="gramStart"/>
      <w:r w:rsidRPr="006207EE">
        <w:rPr>
          <w:rFonts w:ascii="Times New Roman" w:hAnsi="Times New Roman" w:cs="Times New Roman"/>
          <w:color w:val="000000"/>
          <w:sz w:val="24"/>
          <w:szCs w:val="24"/>
          <w:shd w:val="clear" w:color="auto" w:fill="FFFFFF"/>
        </w:rPr>
        <w:t>осенние</w:t>
      </w:r>
      <w:proofErr w:type="gramEnd"/>
      <w:r w:rsidRPr="006207EE">
        <w:rPr>
          <w:rFonts w:ascii="Times New Roman" w:hAnsi="Times New Roman" w:cs="Times New Roman"/>
          <w:color w:val="000000"/>
          <w:sz w:val="24"/>
          <w:szCs w:val="24"/>
          <w:shd w:val="clear" w:color="auto" w:fill="FFFFFF"/>
        </w:rPr>
        <w:t xml:space="preserve"> - 29.10 - 05.11(7 дней)</w:t>
      </w:r>
      <w:r w:rsidRPr="006207EE">
        <w:rPr>
          <w:rFonts w:ascii="Times New Roman" w:hAnsi="Times New Roman" w:cs="Times New Roman"/>
          <w:color w:val="000000"/>
          <w:sz w:val="24"/>
          <w:szCs w:val="24"/>
        </w:rPr>
        <w:br/>
      </w:r>
      <w:r w:rsidRPr="006207EE">
        <w:rPr>
          <w:rFonts w:ascii="Times New Roman" w:hAnsi="Times New Roman" w:cs="Times New Roman"/>
          <w:color w:val="000000"/>
          <w:sz w:val="24"/>
          <w:szCs w:val="24"/>
        </w:rPr>
        <w:br/>
      </w:r>
      <w:r w:rsidRPr="006207EE">
        <w:rPr>
          <w:rFonts w:ascii="Times New Roman" w:hAnsi="Times New Roman" w:cs="Times New Roman"/>
          <w:color w:val="000000"/>
          <w:sz w:val="24"/>
          <w:szCs w:val="24"/>
          <w:shd w:val="clear" w:color="auto" w:fill="FFFFFF"/>
        </w:rPr>
        <w:t>зимние - 29.12 - 11.01 (14 дней)</w:t>
      </w:r>
      <w:r w:rsidRPr="006207EE">
        <w:rPr>
          <w:rFonts w:ascii="Times New Roman" w:hAnsi="Times New Roman" w:cs="Times New Roman"/>
          <w:color w:val="000000"/>
          <w:sz w:val="24"/>
          <w:szCs w:val="24"/>
        </w:rPr>
        <w:br/>
      </w:r>
      <w:r w:rsidRPr="006207EE">
        <w:rPr>
          <w:rFonts w:ascii="Times New Roman" w:hAnsi="Times New Roman" w:cs="Times New Roman"/>
          <w:color w:val="000000"/>
          <w:sz w:val="24"/>
          <w:szCs w:val="24"/>
        </w:rPr>
        <w:br/>
      </w:r>
      <w:r w:rsidRPr="006207EE">
        <w:rPr>
          <w:rFonts w:ascii="Times New Roman" w:hAnsi="Times New Roman" w:cs="Times New Roman"/>
          <w:color w:val="000000"/>
          <w:sz w:val="24"/>
          <w:szCs w:val="24"/>
          <w:shd w:val="clear" w:color="auto" w:fill="FFFFFF"/>
        </w:rPr>
        <w:t>весенние – 01.04 - 07.04 (9 дней)</w:t>
      </w:r>
    </w:p>
    <w:p w:rsidR="00FD77F1" w:rsidRPr="006207EE" w:rsidRDefault="00FD77F1" w:rsidP="00FD77F1">
      <w:pPr>
        <w:pStyle w:val="a3"/>
        <w:rPr>
          <w:rFonts w:ascii="Times New Roman" w:hAnsi="Times New Roman" w:cs="Times New Roman"/>
          <w:color w:val="000000"/>
          <w:sz w:val="24"/>
          <w:szCs w:val="24"/>
          <w:shd w:val="clear" w:color="auto" w:fill="FFFFFF"/>
        </w:rPr>
      </w:pPr>
    </w:p>
    <w:p w:rsidR="00FD77F1" w:rsidRPr="006207EE" w:rsidRDefault="00FD77F1" w:rsidP="00FD77F1">
      <w:pPr>
        <w:pStyle w:val="a3"/>
        <w:rPr>
          <w:rFonts w:ascii="Times New Roman" w:hAnsi="Times New Roman" w:cs="Times New Roman"/>
          <w:sz w:val="24"/>
          <w:szCs w:val="24"/>
        </w:rPr>
      </w:pPr>
      <w:r w:rsidRPr="006207EE">
        <w:rPr>
          <w:rFonts w:ascii="Times New Roman" w:hAnsi="Times New Roman" w:cs="Times New Roman"/>
          <w:sz w:val="24"/>
          <w:szCs w:val="24"/>
        </w:rPr>
        <w:lastRenderedPageBreak/>
        <w:t xml:space="preserve">летние </w:t>
      </w:r>
      <w:proofErr w:type="gramStart"/>
      <w:r w:rsidRPr="006207EE">
        <w:rPr>
          <w:rFonts w:ascii="Times New Roman" w:hAnsi="Times New Roman" w:cs="Times New Roman"/>
          <w:sz w:val="24"/>
          <w:szCs w:val="24"/>
        </w:rPr>
        <w:t>–с</w:t>
      </w:r>
      <w:proofErr w:type="gramEnd"/>
      <w:r w:rsidRPr="006207EE">
        <w:rPr>
          <w:rFonts w:ascii="Times New Roman" w:hAnsi="Times New Roman" w:cs="Times New Roman"/>
          <w:sz w:val="24"/>
          <w:szCs w:val="24"/>
        </w:rPr>
        <w:t xml:space="preserve"> 01.06.2019  по 31.08.2019 </w:t>
      </w:r>
    </w:p>
    <w:p w:rsidR="00FD77F1" w:rsidRPr="006207EE" w:rsidRDefault="00FD77F1" w:rsidP="00FD77F1">
      <w:pPr>
        <w:pStyle w:val="a3"/>
        <w:rPr>
          <w:rFonts w:ascii="Times New Roman" w:hAnsi="Times New Roman" w:cs="Times New Roman"/>
          <w:sz w:val="24"/>
          <w:szCs w:val="24"/>
        </w:rPr>
      </w:pPr>
    </w:p>
    <w:p w:rsidR="00FD77F1" w:rsidRPr="006207EE" w:rsidRDefault="00FD77F1" w:rsidP="00FD77F1">
      <w:pPr>
        <w:pStyle w:val="a3"/>
        <w:rPr>
          <w:rFonts w:ascii="Times New Roman" w:hAnsi="Times New Roman" w:cs="Times New Roman"/>
          <w:sz w:val="24"/>
          <w:szCs w:val="24"/>
        </w:rPr>
      </w:pPr>
      <w:r w:rsidRPr="006207EE">
        <w:rPr>
          <w:rFonts w:ascii="Times New Roman" w:hAnsi="Times New Roman" w:cs="Times New Roman"/>
          <w:sz w:val="24"/>
          <w:szCs w:val="24"/>
        </w:rPr>
        <w:t>1,9, 11 классы –  окончание учебного года 25 мая2019 года</w:t>
      </w:r>
    </w:p>
    <w:p w:rsidR="00FD77F1" w:rsidRPr="006207EE" w:rsidRDefault="00FD77F1" w:rsidP="00FD77F1">
      <w:pPr>
        <w:pStyle w:val="a3"/>
        <w:rPr>
          <w:rFonts w:ascii="Times New Roman" w:hAnsi="Times New Roman" w:cs="Times New Roman"/>
          <w:sz w:val="24"/>
          <w:szCs w:val="24"/>
        </w:rPr>
      </w:pPr>
      <w:r w:rsidRPr="006207EE">
        <w:rPr>
          <w:rFonts w:ascii="Times New Roman" w:hAnsi="Times New Roman" w:cs="Times New Roman"/>
          <w:sz w:val="24"/>
          <w:szCs w:val="24"/>
        </w:rPr>
        <w:t>2-8, 10 классы - окончание учебного года 31 мая  2019 года</w:t>
      </w:r>
    </w:p>
    <w:p w:rsidR="00FD77F1" w:rsidRPr="006207EE" w:rsidRDefault="00FD77F1" w:rsidP="00FD77F1">
      <w:pPr>
        <w:pStyle w:val="a3"/>
        <w:rPr>
          <w:rFonts w:ascii="Times New Roman" w:hAnsi="Times New Roman" w:cs="Times New Roman"/>
          <w:sz w:val="24"/>
          <w:szCs w:val="24"/>
        </w:rPr>
      </w:pPr>
    </w:p>
    <w:p w:rsidR="00FD77F1" w:rsidRPr="006207EE" w:rsidRDefault="00FD77F1" w:rsidP="00FD77F1">
      <w:pPr>
        <w:pStyle w:val="a3"/>
        <w:rPr>
          <w:rFonts w:ascii="Times New Roman" w:hAnsi="Times New Roman" w:cs="Times New Roman"/>
          <w:color w:val="FF0000"/>
          <w:sz w:val="24"/>
          <w:szCs w:val="24"/>
        </w:rPr>
      </w:pPr>
      <w:r w:rsidRPr="006207EE">
        <w:rPr>
          <w:rFonts w:ascii="Times New Roman" w:hAnsi="Times New Roman" w:cs="Times New Roman"/>
          <w:sz w:val="24"/>
          <w:szCs w:val="24"/>
        </w:rPr>
        <w:t>Дополнительные каникулы для 1 класса с 11.02.2019 г по 17.02.2019г</w:t>
      </w:r>
    </w:p>
    <w:p w:rsidR="00FD77F1" w:rsidRPr="006207EE" w:rsidRDefault="00FD77F1" w:rsidP="00FD77F1">
      <w:pPr>
        <w:pStyle w:val="a3"/>
        <w:rPr>
          <w:rFonts w:ascii="Times New Roman" w:hAnsi="Times New Roman" w:cs="Times New Roman"/>
          <w:sz w:val="24"/>
          <w:szCs w:val="24"/>
        </w:rPr>
      </w:pPr>
      <w:r w:rsidRPr="006207EE">
        <w:rPr>
          <w:rFonts w:ascii="Times New Roman" w:hAnsi="Times New Roman" w:cs="Times New Roman"/>
          <w:sz w:val="24"/>
          <w:szCs w:val="24"/>
        </w:rPr>
        <w:t>Летние каникулы для 1 – 8, 10 классов – с 01.06.19 по 31.08.19г</w:t>
      </w:r>
    </w:p>
    <w:p w:rsidR="00FD77F1" w:rsidRPr="006207EE" w:rsidRDefault="00FD77F1" w:rsidP="00FD77F1">
      <w:pPr>
        <w:pStyle w:val="a3"/>
        <w:rPr>
          <w:rFonts w:ascii="Times New Roman" w:hAnsi="Times New Roman" w:cs="Times New Roman"/>
          <w:sz w:val="24"/>
          <w:szCs w:val="24"/>
        </w:rPr>
      </w:pPr>
      <w:r w:rsidRPr="006207EE">
        <w:rPr>
          <w:rFonts w:ascii="Times New Roman" w:hAnsi="Times New Roman" w:cs="Times New Roman"/>
          <w:sz w:val="24"/>
          <w:szCs w:val="24"/>
        </w:rPr>
        <w:t> </w:t>
      </w:r>
    </w:p>
    <w:p w:rsidR="00FD77F1" w:rsidRPr="006207EE" w:rsidRDefault="00FD77F1" w:rsidP="00FD77F1">
      <w:pPr>
        <w:pStyle w:val="a3"/>
        <w:rPr>
          <w:rFonts w:ascii="Times New Roman" w:hAnsi="Times New Roman" w:cs="Times New Roman"/>
          <w:b/>
          <w:sz w:val="24"/>
          <w:szCs w:val="24"/>
        </w:rPr>
      </w:pPr>
      <w:r w:rsidRPr="006207EE">
        <w:rPr>
          <w:rFonts w:ascii="Times New Roman" w:hAnsi="Times New Roman" w:cs="Times New Roman"/>
          <w:b/>
          <w:sz w:val="24"/>
          <w:szCs w:val="24"/>
        </w:rPr>
        <w:t>3.      Регламентирование образовательного процесса на неделю:</w:t>
      </w:r>
    </w:p>
    <w:p w:rsidR="00FD77F1" w:rsidRPr="006207EE" w:rsidRDefault="00FD77F1" w:rsidP="00FD77F1">
      <w:pPr>
        <w:pStyle w:val="a3"/>
        <w:rPr>
          <w:rFonts w:ascii="Times New Roman" w:hAnsi="Times New Roman" w:cs="Times New Roman"/>
          <w:sz w:val="24"/>
          <w:szCs w:val="24"/>
        </w:rPr>
      </w:pPr>
      <w:r w:rsidRPr="006207EE">
        <w:rPr>
          <w:rFonts w:ascii="Times New Roman" w:hAnsi="Times New Roman" w:cs="Times New Roman"/>
          <w:sz w:val="24"/>
          <w:szCs w:val="24"/>
        </w:rPr>
        <w:t>Продолжительность рабочей недели в 1 классе – 5 дней</w:t>
      </w:r>
    </w:p>
    <w:p w:rsidR="00FD77F1" w:rsidRPr="006207EE" w:rsidRDefault="00FD77F1" w:rsidP="00FD77F1">
      <w:pPr>
        <w:pStyle w:val="a3"/>
        <w:rPr>
          <w:rFonts w:ascii="Times New Roman" w:hAnsi="Times New Roman" w:cs="Times New Roman"/>
          <w:sz w:val="24"/>
          <w:szCs w:val="24"/>
        </w:rPr>
      </w:pPr>
      <w:r w:rsidRPr="006207EE">
        <w:rPr>
          <w:rFonts w:ascii="Times New Roman" w:hAnsi="Times New Roman" w:cs="Times New Roman"/>
          <w:sz w:val="24"/>
          <w:szCs w:val="24"/>
        </w:rPr>
        <w:t>Продолжительность рабочей недели во 2 – 11 классах – 5 дней</w:t>
      </w:r>
    </w:p>
    <w:p w:rsidR="00FD77F1" w:rsidRPr="006207EE" w:rsidRDefault="00FD77F1" w:rsidP="00FD77F1">
      <w:pPr>
        <w:pStyle w:val="a3"/>
        <w:rPr>
          <w:rFonts w:ascii="Times New Roman" w:hAnsi="Times New Roman" w:cs="Times New Roman"/>
          <w:sz w:val="24"/>
          <w:szCs w:val="24"/>
        </w:rPr>
      </w:pPr>
      <w:r w:rsidRPr="006207EE">
        <w:rPr>
          <w:rFonts w:ascii="Times New Roman" w:hAnsi="Times New Roman" w:cs="Times New Roman"/>
          <w:sz w:val="24"/>
          <w:szCs w:val="24"/>
        </w:rPr>
        <w:t> </w:t>
      </w:r>
    </w:p>
    <w:p w:rsidR="00FD77F1" w:rsidRPr="006207EE" w:rsidRDefault="00FD77F1" w:rsidP="00FD77F1">
      <w:pPr>
        <w:pStyle w:val="a3"/>
        <w:rPr>
          <w:rFonts w:ascii="Times New Roman" w:hAnsi="Times New Roman" w:cs="Times New Roman"/>
          <w:b/>
          <w:sz w:val="24"/>
          <w:szCs w:val="24"/>
        </w:rPr>
      </w:pPr>
      <w:r w:rsidRPr="006207EE">
        <w:rPr>
          <w:rFonts w:ascii="Times New Roman" w:hAnsi="Times New Roman" w:cs="Times New Roman"/>
          <w:b/>
          <w:sz w:val="24"/>
          <w:szCs w:val="24"/>
        </w:rPr>
        <w:t>4.      Регламентирование образовательного процесса  на день:</w:t>
      </w:r>
    </w:p>
    <w:p w:rsidR="00FD77F1" w:rsidRPr="006207EE" w:rsidRDefault="00FD77F1" w:rsidP="00FD77F1">
      <w:pPr>
        <w:pStyle w:val="a3"/>
        <w:rPr>
          <w:rFonts w:ascii="Times New Roman" w:hAnsi="Times New Roman" w:cs="Times New Roman"/>
          <w:sz w:val="24"/>
          <w:szCs w:val="24"/>
        </w:rPr>
      </w:pPr>
      <w:r w:rsidRPr="006207EE">
        <w:rPr>
          <w:rFonts w:ascii="Times New Roman" w:hAnsi="Times New Roman" w:cs="Times New Roman"/>
          <w:sz w:val="24"/>
          <w:szCs w:val="24"/>
        </w:rPr>
        <w:t>Все учащиеся обучаются в одну смену</w:t>
      </w:r>
    </w:p>
    <w:p w:rsidR="00FD77F1" w:rsidRPr="006207EE" w:rsidRDefault="00FD77F1" w:rsidP="00FD77F1">
      <w:pPr>
        <w:pStyle w:val="a3"/>
        <w:rPr>
          <w:rFonts w:ascii="Times New Roman" w:hAnsi="Times New Roman" w:cs="Times New Roman"/>
          <w:sz w:val="24"/>
          <w:szCs w:val="24"/>
        </w:rPr>
      </w:pPr>
      <w:r w:rsidRPr="006207EE">
        <w:rPr>
          <w:rFonts w:ascii="Times New Roman" w:hAnsi="Times New Roman" w:cs="Times New Roman"/>
          <w:sz w:val="24"/>
          <w:szCs w:val="24"/>
        </w:rPr>
        <w:t xml:space="preserve">Продолжительность урока в 1 классе составляет в 1 полугодии  35 минут, </w:t>
      </w:r>
    </w:p>
    <w:p w:rsidR="00FD77F1" w:rsidRPr="006207EE" w:rsidRDefault="00FD77F1" w:rsidP="00FD77F1">
      <w:pPr>
        <w:pStyle w:val="a3"/>
        <w:rPr>
          <w:rFonts w:ascii="Times New Roman" w:hAnsi="Times New Roman" w:cs="Times New Roman"/>
          <w:sz w:val="24"/>
          <w:szCs w:val="24"/>
        </w:rPr>
      </w:pPr>
      <w:r w:rsidRPr="006207EE">
        <w:rPr>
          <w:rFonts w:ascii="Times New Roman" w:hAnsi="Times New Roman" w:cs="Times New Roman"/>
          <w:sz w:val="24"/>
          <w:szCs w:val="24"/>
        </w:rPr>
        <w:t>во 2 полугодии – 40 минут</w:t>
      </w:r>
    </w:p>
    <w:p w:rsidR="00FD77F1" w:rsidRPr="00654E0A" w:rsidRDefault="00FD77F1" w:rsidP="00FD77F1">
      <w:pPr>
        <w:pStyle w:val="a3"/>
        <w:rPr>
          <w:rFonts w:ascii="Times New Roman" w:hAnsi="Times New Roman" w:cs="Times New Roman"/>
          <w:sz w:val="24"/>
          <w:szCs w:val="24"/>
        </w:rPr>
      </w:pPr>
      <w:r w:rsidRPr="006207EE">
        <w:rPr>
          <w:rFonts w:ascii="Times New Roman" w:hAnsi="Times New Roman" w:cs="Times New Roman"/>
          <w:sz w:val="24"/>
          <w:szCs w:val="24"/>
        </w:rPr>
        <w:t>Продолжительность урока  во 2 – 11 классах составляет 40 минут</w:t>
      </w:r>
    </w:p>
    <w:p w:rsidR="00FD77F1" w:rsidRPr="006207EE" w:rsidRDefault="00FD77F1" w:rsidP="00FD77F1">
      <w:pPr>
        <w:pStyle w:val="a3"/>
        <w:rPr>
          <w:rFonts w:ascii="Times New Roman" w:hAnsi="Times New Roman" w:cs="Times New Roman"/>
          <w:b/>
          <w:sz w:val="24"/>
          <w:szCs w:val="24"/>
        </w:rPr>
      </w:pPr>
    </w:p>
    <w:p w:rsidR="00FD77F1" w:rsidRPr="006207EE" w:rsidRDefault="00FD77F1" w:rsidP="00FD77F1">
      <w:pPr>
        <w:pStyle w:val="a3"/>
        <w:rPr>
          <w:rFonts w:ascii="Times New Roman" w:hAnsi="Times New Roman" w:cs="Times New Roman"/>
          <w:b/>
          <w:sz w:val="24"/>
          <w:szCs w:val="24"/>
        </w:rPr>
      </w:pPr>
      <w:r w:rsidRPr="006207EE">
        <w:rPr>
          <w:rFonts w:ascii="Times New Roman" w:hAnsi="Times New Roman" w:cs="Times New Roman"/>
          <w:b/>
          <w:sz w:val="24"/>
          <w:szCs w:val="24"/>
        </w:rPr>
        <w:t>5.      Режим учебных  занятий: (1 классов и 2-11 классов)</w:t>
      </w:r>
    </w:p>
    <w:p w:rsidR="00FD77F1" w:rsidRPr="006207EE" w:rsidRDefault="00FD77F1" w:rsidP="00FD77F1">
      <w:pPr>
        <w:pStyle w:val="a3"/>
        <w:rPr>
          <w:rFonts w:ascii="Times New Roman" w:hAnsi="Times New Roman" w:cs="Times New Roman"/>
          <w:b/>
          <w:sz w:val="24"/>
          <w:szCs w:val="24"/>
        </w:rPr>
      </w:pPr>
    </w:p>
    <w:p w:rsidR="00FD77F1" w:rsidRPr="006207EE" w:rsidRDefault="00FD77F1" w:rsidP="00FD77F1">
      <w:pPr>
        <w:pStyle w:val="a3"/>
        <w:rPr>
          <w:rFonts w:ascii="Times New Roman" w:hAnsi="Times New Roman" w:cs="Times New Roman"/>
          <w:b/>
          <w:sz w:val="24"/>
          <w:szCs w:val="24"/>
        </w:rPr>
      </w:pPr>
    </w:p>
    <w:tbl>
      <w:tblPr>
        <w:tblStyle w:val="a5"/>
        <w:tblW w:w="0" w:type="auto"/>
        <w:tblLook w:val="04A0"/>
      </w:tblPr>
      <w:tblGrid>
        <w:gridCol w:w="2392"/>
        <w:gridCol w:w="2393"/>
        <w:gridCol w:w="2393"/>
        <w:gridCol w:w="2393"/>
      </w:tblGrid>
      <w:tr w:rsidR="00FD77F1" w:rsidRPr="006207EE" w:rsidTr="00540A22">
        <w:tc>
          <w:tcPr>
            <w:tcW w:w="4785" w:type="dxa"/>
            <w:gridSpan w:val="2"/>
          </w:tcPr>
          <w:p w:rsidR="00FD77F1" w:rsidRPr="006207EE" w:rsidRDefault="00FD77F1" w:rsidP="00540A22">
            <w:pPr>
              <w:jc w:val="center"/>
              <w:rPr>
                <w:rFonts w:ascii="Times New Roman" w:hAnsi="Times New Roman" w:cs="Times New Roman"/>
                <w:b/>
                <w:sz w:val="24"/>
                <w:szCs w:val="24"/>
              </w:rPr>
            </w:pPr>
            <w:r w:rsidRPr="006207EE">
              <w:rPr>
                <w:rFonts w:ascii="Times New Roman" w:hAnsi="Times New Roman" w:cs="Times New Roman"/>
                <w:b/>
                <w:sz w:val="24"/>
                <w:szCs w:val="24"/>
              </w:rPr>
              <w:t>для учащихся 2-11 классов (</w:t>
            </w:r>
            <w:r w:rsidRPr="006207EE">
              <w:rPr>
                <w:rFonts w:ascii="Times New Roman" w:hAnsi="Times New Roman" w:cs="Times New Roman"/>
                <w:b/>
                <w:sz w:val="24"/>
                <w:szCs w:val="24"/>
                <w:lang w:val="en-US"/>
              </w:rPr>
              <w:t>I</w:t>
            </w:r>
            <w:r w:rsidRPr="006207EE">
              <w:rPr>
                <w:rFonts w:ascii="Times New Roman" w:hAnsi="Times New Roman" w:cs="Times New Roman"/>
                <w:b/>
                <w:sz w:val="24"/>
                <w:szCs w:val="24"/>
              </w:rPr>
              <w:t xml:space="preserve">- </w:t>
            </w:r>
            <w:r w:rsidRPr="006207EE">
              <w:rPr>
                <w:rFonts w:ascii="Times New Roman" w:hAnsi="Times New Roman" w:cs="Times New Roman"/>
                <w:b/>
                <w:sz w:val="24"/>
                <w:szCs w:val="24"/>
                <w:lang w:val="en-US"/>
              </w:rPr>
              <w:t>IV</w:t>
            </w:r>
            <w:r w:rsidRPr="006207EE">
              <w:rPr>
                <w:rFonts w:ascii="Times New Roman" w:hAnsi="Times New Roman" w:cs="Times New Roman"/>
                <w:b/>
                <w:sz w:val="24"/>
                <w:szCs w:val="24"/>
              </w:rPr>
              <w:t xml:space="preserve"> четверти),</w:t>
            </w:r>
          </w:p>
          <w:p w:rsidR="00FD77F1" w:rsidRPr="006207EE" w:rsidRDefault="00FD77F1" w:rsidP="00540A22">
            <w:pPr>
              <w:pStyle w:val="a3"/>
              <w:rPr>
                <w:rFonts w:ascii="Times New Roman" w:hAnsi="Times New Roman" w:cs="Times New Roman"/>
                <w:b/>
                <w:sz w:val="24"/>
                <w:szCs w:val="24"/>
              </w:rPr>
            </w:pPr>
            <w:r w:rsidRPr="006207EE">
              <w:rPr>
                <w:rFonts w:ascii="Times New Roman" w:hAnsi="Times New Roman" w:cs="Times New Roman"/>
                <w:b/>
                <w:sz w:val="24"/>
                <w:szCs w:val="24"/>
              </w:rPr>
              <w:t>для учащихся 1 класса (</w:t>
            </w:r>
            <w:r w:rsidRPr="006207EE">
              <w:rPr>
                <w:rFonts w:ascii="Times New Roman" w:hAnsi="Times New Roman" w:cs="Times New Roman"/>
                <w:b/>
                <w:sz w:val="24"/>
                <w:szCs w:val="24"/>
                <w:lang w:val="en-US"/>
              </w:rPr>
              <w:t>III</w:t>
            </w:r>
            <w:r w:rsidRPr="006207EE">
              <w:rPr>
                <w:rFonts w:ascii="Times New Roman" w:hAnsi="Times New Roman" w:cs="Times New Roman"/>
                <w:b/>
                <w:sz w:val="24"/>
                <w:szCs w:val="24"/>
              </w:rPr>
              <w:t xml:space="preserve">- </w:t>
            </w:r>
            <w:r w:rsidRPr="006207EE">
              <w:rPr>
                <w:rFonts w:ascii="Times New Roman" w:hAnsi="Times New Roman" w:cs="Times New Roman"/>
                <w:b/>
                <w:sz w:val="24"/>
                <w:szCs w:val="24"/>
                <w:lang w:val="en-US"/>
              </w:rPr>
              <w:t>IV</w:t>
            </w:r>
            <w:r w:rsidRPr="006207EE">
              <w:rPr>
                <w:rFonts w:ascii="Times New Roman" w:hAnsi="Times New Roman" w:cs="Times New Roman"/>
                <w:b/>
                <w:sz w:val="24"/>
                <w:szCs w:val="24"/>
              </w:rPr>
              <w:t xml:space="preserve"> четверти)</w:t>
            </w:r>
          </w:p>
        </w:tc>
        <w:tc>
          <w:tcPr>
            <w:tcW w:w="4786" w:type="dxa"/>
            <w:gridSpan w:val="2"/>
          </w:tcPr>
          <w:p w:rsidR="00FD77F1" w:rsidRPr="006207EE" w:rsidRDefault="00FD77F1" w:rsidP="00540A22">
            <w:pPr>
              <w:pStyle w:val="a3"/>
              <w:rPr>
                <w:rFonts w:ascii="Times New Roman" w:hAnsi="Times New Roman" w:cs="Times New Roman"/>
                <w:b/>
                <w:sz w:val="24"/>
                <w:szCs w:val="24"/>
              </w:rPr>
            </w:pPr>
            <w:r w:rsidRPr="006207EE">
              <w:rPr>
                <w:rFonts w:ascii="Times New Roman" w:hAnsi="Times New Roman" w:cs="Times New Roman"/>
                <w:b/>
                <w:sz w:val="24"/>
                <w:szCs w:val="24"/>
              </w:rPr>
              <w:t>для учащихся 1 класса (</w:t>
            </w:r>
            <w:r w:rsidRPr="006207EE">
              <w:rPr>
                <w:rFonts w:ascii="Times New Roman" w:hAnsi="Times New Roman" w:cs="Times New Roman"/>
                <w:b/>
                <w:sz w:val="24"/>
                <w:szCs w:val="24"/>
                <w:lang w:val="en-US"/>
              </w:rPr>
              <w:t>I</w:t>
            </w:r>
            <w:r w:rsidRPr="006207EE">
              <w:rPr>
                <w:rFonts w:ascii="Times New Roman" w:hAnsi="Times New Roman" w:cs="Times New Roman"/>
                <w:b/>
                <w:sz w:val="24"/>
                <w:szCs w:val="24"/>
              </w:rPr>
              <w:t xml:space="preserve">- </w:t>
            </w:r>
            <w:r w:rsidRPr="006207EE">
              <w:rPr>
                <w:rFonts w:ascii="Times New Roman" w:hAnsi="Times New Roman" w:cs="Times New Roman"/>
                <w:b/>
                <w:sz w:val="24"/>
                <w:szCs w:val="24"/>
                <w:lang w:val="en-US"/>
              </w:rPr>
              <w:t>II</w:t>
            </w:r>
            <w:r w:rsidRPr="006207EE">
              <w:rPr>
                <w:rFonts w:ascii="Times New Roman" w:hAnsi="Times New Roman" w:cs="Times New Roman"/>
                <w:b/>
                <w:sz w:val="24"/>
                <w:szCs w:val="24"/>
              </w:rPr>
              <w:t xml:space="preserve"> четверти)</w:t>
            </w:r>
          </w:p>
        </w:tc>
      </w:tr>
      <w:tr w:rsidR="00FD77F1" w:rsidRPr="006207EE" w:rsidTr="00540A22">
        <w:tc>
          <w:tcPr>
            <w:tcW w:w="2392" w:type="dxa"/>
          </w:tcPr>
          <w:p w:rsidR="00FD77F1" w:rsidRPr="006207EE" w:rsidRDefault="00FD77F1" w:rsidP="00540A22">
            <w:pPr>
              <w:pStyle w:val="a3"/>
              <w:rPr>
                <w:rFonts w:ascii="Times New Roman" w:hAnsi="Times New Roman" w:cs="Times New Roman"/>
                <w:b/>
                <w:sz w:val="24"/>
                <w:szCs w:val="24"/>
              </w:rPr>
            </w:pPr>
            <w:r w:rsidRPr="006207EE">
              <w:rPr>
                <w:rFonts w:ascii="Times New Roman" w:hAnsi="Times New Roman" w:cs="Times New Roman"/>
                <w:b/>
                <w:sz w:val="24"/>
                <w:szCs w:val="24"/>
              </w:rPr>
              <w:t>№ урока</w:t>
            </w:r>
          </w:p>
        </w:tc>
        <w:tc>
          <w:tcPr>
            <w:tcW w:w="2393" w:type="dxa"/>
          </w:tcPr>
          <w:p w:rsidR="00FD77F1" w:rsidRPr="006207EE" w:rsidRDefault="00FD77F1" w:rsidP="00540A22">
            <w:pPr>
              <w:pStyle w:val="a3"/>
              <w:rPr>
                <w:rFonts w:ascii="Times New Roman" w:hAnsi="Times New Roman" w:cs="Times New Roman"/>
                <w:b/>
                <w:sz w:val="24"/>
                <w:szCs w:val="24"/>
              </w:rPr>
            </w:pPr>
            <w:r w:rsidRPr="006207EE">
              <w:rPr>
                <w:rFonts w:ascii="Times New Roman" w:hAnsi="Times New Roman" w:cs="Times New Roman"/>
                <w:b/>
                <w:sz w:val="24"/>
                <w:szCs w:val="24"/>
              </w:rPr>
              <w:t>Время</w:t>
            </w:r>
          </w:p>
        </w:tc>
        <w:tc>
          <w:tcPr>
            <w:tcW w:w="2393" w:type="dxa"/>
          </w:tcPr>
          <w:p w:rsidR="00FD77F1" w:rsidRPr="006207EE" w:rsidRDefault="00FD77F1" w:rsidP="00540A22">
            <w:pPr>
              <w:pStyle w:val="a3"/>
              <w:rPr>
                <w:rFonts w:ascii="Times New Roman" w:hAnsi="Times New Roman" w:cs="Times New Roman"/>
                <w:b/>
                <w:sz w:val="24"/>
                <w:szCs w:val="24"/>
              </w:rPr>
            </w:pPr>
            <w:r w:rsidRPr="006207EE">
              <w:rPr>
                <w:rFonts w:ascii="Times New Roman" w:hAnsi="Times New Roman" w:cs="Times New Roman"/>
                <w:b/>
                <w:sz w:val="24"/>
                <w:szCs w:val="24"/>
              </w:rPr>
              <w:t>№ урока</w:t>
            </w:r>
          </w:p>
        </w:tc>
        <w:tc>
          <w:tcPr>
            <w:tcW w:w="2393" w:type="dxa"/>
          </w:tcPr>
          <w:p w:rsidR="00FD77F1" w:rsidRPr="006207EE" w:rsidRDefault="00FD77F1" w:rsidP="00540A22">
            <w:pPr>
              <w:pStyle w:val="a3"/>
              <w:rPr>
                <w:rFonts w:ascii="Times New Roman" w:hAnsi="Times New Roman" w:cs="Times New Roman"/>
                <w:b/>
                <w:sz w:val="24"/>
                <w:szCs w:val="24"/>
              </w:rPr>
            </w:pPr>
            <w:r w:rsidRPr="006207EE">
              <w:rPr>
                <w:rFonts w:ascii="Times New Roman" w:hAnsi="Times New Roman" w:cs="Times New Roman"/>
                <w:b/>
                <w:sz w:val="24"/>
                <w:szCs w:val="24"/>
              </w:rPr>
              <w:t>Время</w:t>
            </w:r>
          </w:p>
        </w:tc>
      </w:tr>
      <w:tr w:rsidR="00FD77F1" w:rsidRPr="006207EE" w:rsidTr="00540A22">
        <w:tc>
          <w:tcPr>
            <w:tcW w:w="2392" w:type="dxa"/>
          </w:tcPr>
          <w:p w:rsidR="00FD77F1" w:rsidRPr="006207EE" w:rsidRDefault="00FD77F1" w:rsidP="00540A22">
            <w:pPr>
              <w:pStyle w:val="a3"/>
              <w:rPr>
                <w:rFonts w:ascii="Times New Roman" w:hAnsi="Times New Roman" w:cs="Times New Roman"/>
                <w:b/>
                <w:sz w:val="24"/>
                <w:szCs w:val="24"/>
              </w:rPr>
            </w:pPr>
            <w:r w:rsidRPr="006207EE">
              <w:rPr>
                <w:rFonts w:ascii="Times New Roman" w:hAnsi="Times New Roman" w:cs="Times New Roman"/>
                <w:b/>
                <w:sz w:val="24"/>
                <w:szCs w:val="24"/>
              </w:rPr>
              <w:t>1 урок</w:t>
            </w:r>
          </w:p>
        </w:tc>
        <w:tc>
          <w:tcPr>
            <w:tcW w:w="2393" w:type="dxa"/>
          </w:tcPr>
          <w:p w:rsidR="00FD77F1" w:rsidRPr="006207EE" w:rsidRDefault="00FD77F1" w:rsidP="00540A22">
            <w:pPr>
              <w:rPr>
                <w:rFonts w:ascii="Times New Roman" w:hAnsi="Times New Roman" w:cs="Times New Roman"/>
                <w:b/>
                <w:sz w:val="24"/>
                <w:szCs w:val="24"/>
              </w:rPr>
            </w:pPr>
            <w:r w:rsidRPr="006207EE">
              <w:rPr>
                <w:rFonts w:ascii="Times New Roman" w:hAnsi="Times New Roman" w:cs="Times New Roman"/>
                <w:b/>
                <w:sz w:val="24"/>
                <w:szCs w:val="24"/>
              </w:rPr>
              <w:t>8.30-9.10</w:t>
            </w:r>
          </w:p>
        </w:tc>
        <w:tc>
          <w:tcPr>
            <w:tcW w:w="2393" w:type="dxa"/>
          </w:tcPr>
          <w:p w:rsidR="00FD77F1" w:rsidRPr="006207EE" w:rsidRDefault="00FD77F1" w:rsidP="00540A22">
            <w:pPr>
              <w:pStyle w:val="a3"/>
              <w:rPr>
                <w:rFonts w:ascii="Times New Roman" w:hAnsi="Times New Roman" w:cs="Times New Roman"/>
                <w:b/>
                <w:sz w:val="24"/>
                <w:szCs w:val="24"/>
              </w:rPr>
            </w:pPr>
            <w:r w:rsidRPr="006207EE">
              <w:rPr>
                <w:rFonts w:ascii="Times New Roman" w:hAnsi="Times New Roman" w:cs="Times New Roman"/>
                <w:b/>
                <w:sz w:val="24"/>
                <w:szCs w:val="24"/>
              </w:rPr>
              <w:t>1 урок</w:t>
            </w:r>
          </w:p>
        </w:tc>
        <w:tc>
          <w:tcPr>
            <w:tcW w:w="2393" w:type="dxa"/>
          </w:tcPr>
          <w:p w:rsidR="00FD77F1" w:rsidRPr="006207EE" w:rsidRDefault="00FD77F1" w:rsidP="00540A22">
            <w:pPr>
              <w:pStyle w:val="a3"/>
              <w:rPr>
                <w:rFonts w:ascii="Times New Roman" w:hAnsi="Times New Roman" w:cs="Times New Roman"/>
                <w:b/>
                <w:sz w:val="24"/>
                <w:szCs w:val="24"/>
              </w:rPr>
            </w:pPr>
            <w:r w:rsidRPr="006207EE">
              <w:rPr>
                <w:rFonts w:ascii="Times New Roman" w:hAnsi="Times New Roman" w:cs="Times New Roman"/>
                <w:b/>
                <w:sz w:val="24"/>
                <w:szCs w:val="24"/>
              </w:rPr>
              <w:t>8.30-9.05</w:t>
            </w:r>
          </w:p>
        </w:tc>
      </w:tr>
      <w:tr w:rsidR="00FD77F1" w:rsidRPr="006207EE" w:rsidTr="00540A22">
        <w:tc>
          <w:tcPr>
            <w:tcW w:w="2392" w:type="dxa"/>
          </w:tcPr>
          <w:p w:rsidR="00FD77F1" w:rsidRPr="006207EE" w:rsidRDefault="00FD77F1" w:rsidP="00540A22">
            <w:pPr>
              <w:pStyle w:val="a3"/>
              <w:rPr>
                <w:rFonts w:ascii="Times New Roman" w:hAnsi="Times New Roman" w:cs="Times New Roman"/>
                <w:b/>
                <w:sz w:val="24"/>
                <w:szCs w:val="24"/>
              </w:rPr>
            </w:pPr>
            <w:r w:rsidRPr="006207EE">
              <w:rPr>
                <w:rFonts w:ascii="Times New Roman" w:hAnsi="Times New Roman" w:cs="Times New Roman"/>
                <w:b/>
                <w:sz w:val="24"/>
                <w:szCs w:val="24"/>
              </w:rPr>
              <w:t>перемена</w:t>
            </w:r>
          </w:p>
        </w:tc>
        <w:tc>
          <w:tcPr>
            <w:tcW w:w="2393" w:type="dxa"/>
          </w:tcPr>
          <w:p w:rsidR="00FD77F1" w:rsidRPr="006207EE" w:rsidRDefault="00FD77F1" w:rsidP="00540A22">
            <w:pPr>
              <w:pStyle w:val="a3"/>
              <w:rPr>
                <w:rFonts w:ascii="Times New Roman" w:hAnsi="Times New Roman" w:cs="Times New Roman"/>
                <w:b/>
                <w:sz w:val="24"/>
                <w:szCs w:val="24"/>
              </w:rPr>
            </w:pPr>
            <w:r w:rsidRPr="006207EE">
              <w:rPr>
                <w:rFonts w:ascii="Times New Roman" w:hAnsi="Times New Roman" w:cs="Times New Roman"/>
                <w:b/>
                <w:sz w:val="24"/>
                <w:szCs w:val="24"/>
              </w:rPr>
              <w:t>9.10-9.20</w:t>
            </w:r>
          </w:p>
        </w:tc>
        <w:tc>
          <w:tcPr>
            <w:tcW w:w="2393" w:type="dxa"/>
          </w:tcPr>
          <w:p w:rsidR="00FD77F1" w:rsidRPr="006207EE" w:rsidRDefault="00FD77F1" w:rsidP="00540A22">
            <w:pPr>
              <w:pStyle w:val="a3"/>
              <w:rPr>
                <w:rFonts w:ascii="Times New Roman" w:hAnsi="Times New Roman" w:cs="Times New Roman"/>
                <w:b/>
                <w:sz w:val="24"/>
                <w:szCs w:val="24"/>
              </w:rPr>
            </w:pPr>
            <w:r w:rsidRPr="006207EE">
              <w:rPr>
                <w:rFonts w:ascii="Times New Roman" w:hAnsi="Times New Roman" w:cs="Times New Roman"/>
                <w:b/>
                <w:sz w:val="24"/>
                <w:szCs w:val="24"/>
              </w:rPr>
              <w:t>перемена</w:t>
            </w:r>
          </w:p>
        </w:tc>
        <w:tc>
          <w:tcPr>
            <w:tcW w:w="2393" w:type="dxa"/>
          </w:tcPr>
          <w:p w:rsidR="00FD77F1" w:rsidRPr="006207EE" w:rsidRDefault="00FD77F1" w:rsidP="00540A22">
            <w:pPr>
              <w:pStyle w:val="a3"/>
              <w:rPr>
                <w:rFonts w:ascii="Times New Roman" w:hAnsi="Times New Roman" w:cs="Times New Roman"/>
                <w:b/>
                <w:sz w:val="24"/>
                <w:szCs w:val="24"/>
              </w:rPr>
            </w:pPr>
            <w:r w:rsidRPr="006207EE">
              <w:rPr>
                <w:rFonts w:ascii="Times New Roman" w:hAnsi="Times New Roman" w:cs="Times New Roman"/>
                <w:b/>
                <w:sz w:val="24"/>
                <w:szCs w:val="24"/>
              </w:rPr>
              <w:t>9.05-9.20</w:t>
            </w:r>
          </w:p>
        </w:tc>
      </w:tr>
      <w:tr w:rsidR="00FD77F1" w:rsidRPr="006207EE" w:rsidTr="00540A22">
        <w:tc>
          <w:tcPr>
            <w:tcW w:w="2392" w:type="dxa"/>
          </w:tcPr>
          <w:p w:rsidR="00FD77F1" w:rsidRPr="006207EE" w:rsidRDefault="00FD77F1" w:rsidP="00540A22">
            <w:pPr>
              <w:pStyle w:val="a3"/>
              <w:rPr>
                <w:rFonts w:ascii="Times New Roman" w:hAnsi="Times New Roman" w:cs="Times New Roman"/>
                <w:b/>
                <w:sz w:val="24"/>
                <w:szCs w:val="24"/>
              </w:rPr>
            </w:pPr>
            <w:r w:rsidRPr="006207EE">
              <w:rPr>
                <w:rFonts w:ascii="Times New Roman" w:hAnsi="Times New Roman" w:cs="Times New Roman"/>
                <w:b/>
                <w:sz w:val="24"/>
                <w:szCs w:val="24"/>
              </w:rPr>
              <w:t>2 урок</w:t>
            </w:r>
          </w:p>
        </w:tc>
        <w:tc>
          <w:tcPr>
            <w:tcW w:w="2393" w:type="dxa"/>
          </w:tcPr>
          <w:p w:rsidR="00FD77F1" w:rsidRPr="006207EE" w:rsidRDefault="00FD77F1" w:rsidP="00540A22">
            <w:pPr>
              <w:pStyle w:val="a3"/>
              <w:rPr>
                <w:rFonts w:ascii="Times New Roman" w:hAnsi="Times New Roman" w:cs="Times New Roman"/>
                <w:b/>
                <w:sz w:val="24"/>
                <w:szCs w:val="24"/>
              </w:rPr>
            </w:pPr>
            <w:r w:rsidRPr="006207EE">
              <w:rPr>
                <w:rFonts w:ascii="Times New Roman" w:hAnsi="Times New Roman" w:cs="Times New Roman"/>
                <w:b/>
                <w:sz w:val="24"/>
                <w:szCs w:val="24"/>
              </w:rPr>
              <w:t>9.20-10.00</w:t>
            </w:r>
          </w:p>
        </w:tc>
        <w:tc>
          <w:tcPr>
            <w:tcW w:w="2393" w:type="dxa"/>
          </w:tcPr>
          <w:p w:rsidR="00FD77F1" w:rsidRPr="006207EE" w:rsidRDefault="00FD77F1" w:rsidP="00540A22">
            <w:pPr>
              <w:pStyle w:val="a3"/>
              <w:rPr>
                <w:rFonts w:ascii="Times New Roman" w:hAnsi="Times New Roman" w:cs="Times New Roman"/>
                <w:b/>
                <w:sz w:val="24"/>
                <w:szCs w:val="24"/>
              </w:rPr>
            </w:pPr>
            <w:r w:rsidRPr="006207EE">
              <w:rPr>
                <w:rFonts w:ascii="Times New Roman" w:hAnsi="Times New Roman" w:cs="Times New Roman"/>
                <w:b/>
                <w:sz w:val="24"/>
                <w:szCs w:val="24"/>
              </w:rPr>
              <w:t>2 урок</w:t>
            </w:r>
          </w:p>
        </w:tc>
        <w:tc>
          <w:tcPr>
            <w:tcW w:w="2393" w:type="dxa"/>
          </w:tcPr>
          <w:p w:rsidR="00FD77F1" w:rsidRPr="006207EE" w:rsidRDefault="00FD77F1" w:rsidP="00540A22">
            <w:pPr>
              <w:pStyle w:val="a3"/>
              <w:rPr>
                <w:rFonts w:ascii="Times New Roman" w:hAnsi="Times New Roman" w:cs="Times New Roman"/>
                <w:b/>
                <w:sz w:val="24"/>
                <w:szCs w:val="24"/>
              </w:rPr>
            </w:pPr>
            <w:r w:rsidRPr="006207EE">
              <w:rPr>
                <w:rFonts w:ascii="Times New Roman" w:hAnsi="Times New Roman" w:cs="Times New Roman"/>
                <w:b/>
                <w:sz w:val="24"/>
                <w:szCs w:val="24"/>
              </w:rPr>
              <w:t>9.20-9.55</w:t>
            </w:r>
          </w:p>
        </w:tc>
      </w:tr>
      <w:tr w:rsidR="00FD77F1" w:rsidRPr="006207EE" w:rsidTr="00540A22">
        <w:tc>
          <w:tcPr>
            <w:tcW w:w="2392" w:type="dxa"/>
          </w:tcPr>
          <w:p w:rsidR="00FD77F1" w:rsidRPr="006207EE" w:rsidRDefault="00FD77F1" w:rsidP="00540A22">
            <w:pPr>
              <w:pStyle w:val="a3"/>
              <w:rPr>
                <w:rFonts w:ascii="Times New Roman" w:hAnsi="Times New Roman" w:cs="Times New Roman"/>
                <w:b/>
                <w:sz w:val="24"/>
                <w:szCs w:val="24"/>
              </w:rPr>
            </w:pPr>
            <w:r w:rsidRPr="006207EE">
              <w:rPr>
                <w:rFonts w:ascii="Times New Roman" w:hAnsi="Times New Roman" w:cs="Times New Roman"/>
                <w:b/>
                <w:sz w:val="24"/>
                <w:szCs w:val="24"/>
              </w:rPr>
              <w:t>перемена</w:t>
            </w:r>
          </w:p>
        </w:tc>
        <w:tc>
          <w:tcPr>
            <w:tcW w:w="2393" w:type="dxa"/>
          </w:tcPr>
          <w:p w:rsidR="00FD77F1" w:rsidRPr="006207EE" w:rsidRDefault="00FD77F1" w:rsidP="00540A22">
            <w:pPr>
              <w:pStyle w:val="a3"/>
              <w:rPr>
                <w:rFonts w:ascii="Times New Roman" w:hAnsi="Times New Roman" w:cs="Times New Roman"/>
                <w:b/>
                <w:sz w:val="24"/>
                <w:szCs w:val="24"/>
              </w:rPr>
            </w:pPr>
            <w:r w:rsidRPr="006207EE">
              <w:rPr>
                <w:rFonts w:ascii="Times New Roman" w:hAnsi="Times New Roman" w:cs="Times New Roman"/>
                <w:b/>
                <w:sz w:val="24"/>
                <w:szCs w:val="24"/>
              </w:rPr>
              <w:t>10.00-10.15</w:t>
            </w:r>
          </w:p>
        </w:tc>
        <w:tc>
          <w:tcPr>
            <w:tcW w:w="2393" w:type="dxa"/>
          </w:tcPr>
          <w:p w:rsidR="00FD77F1" w:rsidRPr="006207EE" w:rsidRDefault="00FD77F1" w:rsidP="00540A22">
            <w:pPr>
              <w:pStyle w:val="a3"/>
              <w:rPr>
                <w:rFonts w:ascii="Times New Roman" w:hAnsi="Times New Roman" w:cs="Times New Roman"/>
                <w:b/>
                <w:sz w:val="24"/>
                <w:szCs w:val="24"/>
              </w:rPr>
            </w:pPr>
            <w:r w:rsidRPr="006207EE">
              <w:rPr>
                <w:rFonts w:ascii="Times New Roman" w:hAnsi="Times New Roman" w:cs="Times New Roman"/>
                <w:b/>
                <w:sz w:val="24"/>
                <w:szCs w:val="24"/>
              </w:rPr>
              <w:t>перемена</w:t>
            </w:r>
          </w:p>
        </w:tc>
        <w:tc>
          <w:tcPr>
            <w:tcW w:w="2393" w:type="dxa"/>
          </w:tcPr>
          <w:p w:rsidR="00FD77F1" w:rsidRPr="006207EE" w:rsidRDefault="00FD77F1" w:rsidP="00540A22">
            <w:pPr>
              <w:pStyle w:val="a3"/>
              <w:rPr>
                <w:rFonts w:ascii="Times New Roman" w:hAnsi="Times New Roman" w:cs="Times New Roman"/>
                <w:b/>
                <w:sz w:val="24"/>
                <w:szCs w:val="24"/>
              </w:rPr>
            </w:pPr>
            <w:r w:rsidRPr="006207EE">
              <w:rPr>
                <w:rFonts w:ascii="Times New Roman" w:hAnsi="Times New Roman" w:cs="Times New Roman"/>
                <w:b/>
                <w:sz w:val="24"/>
                <w:szCs w:val="24"/>
              </w:rPr>
              <w:t>9.55-10.15</w:t>
            </w:r>
          </w:p>
        </w:tc>
      </w:tr>
      <w:tr w:rsidR="00FD77F1" w:rsidRPr="006207EE" w:rsidTr="00540A22">
        <w:tc>
          <w:tcPr>
            <w:tcW w:w="2392" w:type="dxa"/>
          </w:tcPr>
          <w:p w:rsidR="00FD77F1" w:rsidRPr="006207EE" w:rsidRDefault="00FD77F1" w:rsidP="00540A22">
            <w:pPr>
              <w:pStyle w:val="a3"/>
              <w:rPr>
                <w:rFonts w:ascii="Times New Roman" w:hAnsi="Times New Roman" w:cs="Times New Roman"/>
                <w:b/>
                <w:sz w:val="24"/>
                <w:szCs w:val="24"/>
              </w:rPr>
            </w:pPr>
            <w:r w:rsidRPr="006207EE">
              <w:rPr>
                <w:rFonts w:ascii="Times New Roman" w:hAnsi="Times New Roman" w:cs="Times New Roman"/>
                <w:b/>
                <w:sz w:val="24"/>
                <w:szCs w:val="24"/>
              </w:rPr>
              <w:t>3 урок</w:t>
            </w:r>
          </w:p>
        </w:tc>
        <w:tc>
          <w:tcPr>
            <w:tcW w:w="2393" w:type="dxa"/>
          </w:tcPr>
          <w:p w:rsidR="00FD77F1" w:rsidRPr="006207EE" w:rsidRDefault="00FD77F1" w:rsidP="00540A22">
            <w:pPr>
              <w:pStyle w:val="a3"/>
              <w:rPr>
                <w:rFonts w:ascii="Times New Roman" w:hAnsi="Times New Roman" w:cs="Times New Roman"/>
                <w:b/>
                <w:sz w:val="24"/>
                <w:szCs w:val="24"/>
              </w:rPr>
            </w:pPr>
            <w:r w:rsidRPr="006207EE">
              <w:rPr>
                <w:rFonts w:ascii="Times New Roman" w:hAnsi="Times New Roman" w:cs="Times New Roman"/>
                <w:b/>
                <w:sz w:val="24"/>
                <w:szCs w:val="24"/>
              </w:rPr>
              <w:t>10.15-10.55</w:t>
            </w:r>
          </w:p>
        </w:tc>
        <w:tc>
          <w:tcPr>
            <w:tcW w:w="2393" w:type="dxa"/>
          </w:tcPr>
          <w:p w:rsidR="00FD77F1" w:rsidRPr="006207EE" w:rsidRDefault="00FD77F1" w:rsidP="00540A22">
            <w:pPr>
              <w:pStyle w:val="a3"/>
              <w:rPr>
                <w:rFonts w:ascii="Times New Roman" w:hAnsi="Times New Roman" w:cs="Times New Roman"/>
                <w:b/>
                <w:sz w:val="24"/>
                <w:szCs w:val="24"/>
              </w:rPr>
            </w:pPr>
            <w:r w:rsidRPr="006207EE">
              <w:rPr>
                <w:rFonts w:ascii="Times New Roman" w:hAnsi="Times New Roman" w:cs="Times New Roman"/>
                <w:b/>
                <w:sz w:val="24"/>
                <w:szCs w:val="24"/>
              </w:rPr>
              <w:t>3 урок</w:t>
            </w:r>
          </w:p>
        </w:tc>
        <w:tc>
          <w:tcPr>
            <w:tcW w:w="2393" w:type="dxa"/>
          </w:tcPr>
          <w:p w:rsidR="00FD77F1" w:rsidRPr="006207EE" w:rsidRDefault="00FD77F1" w:rsidP="00540A22">
            <w:pPr>
              <w:pStyle w:val="a3"/>
              <w:rPr>
                <w:rFonts w:ascii="Times New Roman" w:hAnsi="Times New Roman" w:cs="Times New Roman"/>
                <w:b/>
                <w:sz w:val="24"/>
                <w:szCs w:val="24"/>
              </w:rPr>
            </w:pPr>
            <w:r w:rsidRPr="006207EE">
              <w:rPr>
                <w:rFonts w:ascii="Times New Roman" w:hAnsi="Times New Roman" w:cs="Times New Roman"/>
                <w:b/>
                <w:sz w:val="24"/>
                <w:szCs w:val="24"/>
              </w:rPr>
              <w:t>10.15-10.50</w:t>
            </w:r>
          </w:p>
        </w:tc>
      </w:tr>
      <w:tr w:rsidR="00FD77F1" w:rsidRPr="006207EE" w:rsidTr="00540A22">
        <w:tc>
          <w:tcPr>
            <w:tcW w:w="2392" w:type="dxa"/>
          </w:tcPr>
          <w:p w:rsidR="00FD77F1" w:rsidRPr="006207EE" w:rsidRDefault="00FD77F1" w:rsidP="00540A22">
            <w:pPr>
              <w:pStyle w:val="a3"/>
              <w:rPr>
                <w:rFonts w:ascii="Times New Roman" w:hAnsi="Times New Roman" w:cs="Times New Roman"/>
                <w:b/>
                <w:sz w:val="24"/>
                <w:szCs w:val="24"/>
              </w:rPr>
            </w:pPr>
            <w:r w:rsidRPr="006207EE">
              <w:rPr>
                <w:rFonts w:ascii="Times New Roman" w:hAnsi="Times New Roman" w:cs="Times New Roman"/>
                <w:b/>
                <w:sz w:val="24"/>
                <w:szCs w:val="24"/>
              </w:rPr>
              <w:t>перемена</w:t>
            </w:r>
          </w:p>
        </w:tc>
        <w:tc>
          <w:tcPr>
            <w:tcW w:w="2393" w:type="dxa"/>
          </w:tcPr>
          <w:p w:rsidR="00FD77F1" w:rsidRPr="006207EE" w:rsidRDefault="00FD77F1" w:rsidP="00540A22">
            <w:pPr>
              <w:pStyle w:val="a3"/>
              <w:rPr>
                <w:rFonts w:ascii="Times New Roman" w:hAnsi="Times New Roman" w:cs="Times New Roman"/>
                <w:b/>
                <w:sz w:val="24"/>
                <w:szCs w:val="24"/>
              </w:rPr>
            </w:pPr>
            <w:r w:rsidRPr="006207EE">
              <w:rPr>
                <w:rFonts w:ascii="Times New Roman" w:hAnsi="Times New Roman" w:cs="Times New Roman"/>
                <w:b/>
                <w:sz w:val="24"/>
                <w:szCs w:val="24"/>
              </w:rPr>
              <w:t>10.55-11.10</w:t>
            </w:r>
          </w:p>
        </w:tc>
        <w:tc>
          <w:tcPr>
            <w:tcW w:w="2393" w:type="dxa"/>
          </w:tcPr>
          <w:p w:rsidR="00FD77F1" w:rsidRPr="006207EE" w:rsidRDefault="00FD77F1" w:rsidP="00540A22">
            <w:pPr>
              <w:pStyle w:val="a3"/>
              <w:rPr>
                <w:rFonts w:ascii="Times New Roman" w:hAnsi="Times New Roman" w:cs="Times New Roman"/>
                <w:b/>
                <w:sz w:val="24"/>
                <w:szCs w:val="24"/>
              </w:rPr>
            </w:pPr>
            <w:r w:rsidRPr="006207EE">
              <w:rPr>
                <w:rFonts w:ascii="Times New Roman" w:hAnsi="Times New Roman" w:cs="Times New Roman"/>
                <w:b/>
                <w:sz w:val="24"/>
                <w:szCs w:val="24"/>
              </w:rPr>
              <w:t>перемена</w:t>
            </w:r>
          </w:p>
        </w:tc>
        <w:tc>
          <w:tcPr>
            <w:tcW w:w="2393" w:type="dxa"/>
          </w:tcPr>
          <w:p w:rsidR="00FD77F1" w:rsidRPr="006207EE" w:rsidRDefault="00FD77F1" w:rsidP="00540A22">
            <w:pPr>
              <w:pStyle w:val="a3"/>
              <w:rPr>
                <w:rFonts w:ascii="Times New Roman" w:hAnsi="Times New Roman" w:cs="Times New Roman"/>
                <w:b/>
                <w:sz w:val="24"/>
                <w:szCs w:val="24"/>
              </w:rPr>
            </w:pPr>
            <w:r w:rsidRPr="006207EE">
              <w:rPr>
                <w:rFonts w:ascii="Times New Roman" w:hAnsi="Times New Roman" w:cs="Times New Roman"/>
                <w:b/>
                <w:sz w:val="24"/>
                <w:szCs w:val="24"/>
              </w:rPr>
              <w:t>10.50-11.10</w:t>
            </w:r>
          </w:p>
        </w:tc>
      </w:tr>
      <w:tr w:rsidR="00FD77F1" w:rsidRPr="006207EE" w:rsidTr="00540A22">
        <w:tc>
          <w:tcPr>
            <w:tcW w:w="2392" w:type="dxa"/>
          </w:tcPr>
          <w:p w:rsidR="00FD77F1" w:rsidRPr="006207EE" w:rsidRDefault="00FD77F1" w:rsidP="00540A22">
            <w:pPr>
              <w:pStyle w:val="a3"/>
              <w:rPr>
                <w:rFonts w:ascii="Times New Roman" w:hAnsi="Times New Roman" w:cs="Times New Roman"/>
                <w:b/>
                <w:sz w:val="24"/>
                <w:szCs w:val="24"/>
              </w:rPr>
            </w:pPr>
            <w:r w:rsidRPr="006207EE">
              <w:rPr>
                <w:rFonts w:ascii="Times New Roman" w:hAnsi="Times New Roman" w:cs="Times New Roman"/>
                <w:b/>
                <w:sz w:val="24"/>
                <w:szCs w:val="24"/>
              </w:rPr>
              <w:t>4 урок</w:t>
            </w:r>
          </w:p>
        </w:tc>
        <w:tc>
          <w:tcPr>
            <w:tcW w:w="2393" w:type="dxa"/>
          </w:tcPr>
          <w:p w:rsidR="00FD77F1" w:rsidRPr="006207EE" w:rsidRDefault="00FD77F1" w:rsidP="00540A22">
            <w:pPr>
              <w:pStyle w:val="a3"/>
              <w:rPr>
                <w:rFonts w:ascii="Times New Roman" w:hAnsi="Times New Roman" w:cs="Times New Roman"/>
                <w:b/>
                <w:sz w:val="24"/>
                <w:szCs w:val="24"/>
              </w:rPr>
            </w:pPr>
            <w:r w:rsidRPr="006207EE">
              <w:rPr>
                <w:rFonts w:ascii="Times New Roman" w:hAnsi="Times New Roman" w:cs="Times New Roman"/>
                <w:b/>
                <w:sz w:val="24"/>
                <w:szCs w:val="24"/>
              </w:rPr>
              <w:t>11.10-11.50</w:t>
            </w:r>
          </w:p>
        </w:tc>
        <w:tc>
          <w:tcPr>
            <w:tcW w:w="2393" w:type="dxa"/>
          </w:tcPr>
          <w:p w:rsidR="00FD77F1" w:rsidRPr="006207EE" w:rsidRDefault="00FD77F1" w:rsidP="00540A22">
            <w:pPr>
              <w:pStyle w:val="a3"/>
              <w:rPr>
                <w:rFonts w:ascii="Times New Roman" w:hAnsi="Times New Roman" w:cs="Times New Roman"/>
                <w:b/>
                <w:sz w:val="24"/>
                <w:szCs w:val="24"/>
              </w:rPr>
            </w:pPr>
            <w:r w:rsidRPr="006207EE">
              <w:rPr>
                <w:rFonts w:ascii="Times New Roman" w:hAnsi="Times New Roman" w:cs="Times New Roman"/>
                <w:b/>
                <w:sz w:val="24"/>
                <w:szCs w:val="24"/>
              </w:rPr>
              <w:t>4 урок</w:t>
            </w:r>
          </w:p>
        </w:tc>
        <w:tc>
          <w:tcPr>
            <w:tcW w:w="2393" w:type="dxa"/>
          </w:tcPr>
          <w:p w:rsidR="00FD77F1" w:rsidRPr="006207EE" w:rsidRDefault="00FD77F1" w:rsidP="00540A22">
            <w:pPr>
              <w:pStyle w:val="a3"/>
              <w:rPr>
                <w:rFonts w:ascii="Times New Roman" w:hAnsi="Times New Roman" w:cs="Times New Roman"/>
                <w:b/>
                <w:sz w:val="24"/>
                <w:szCs w:val="24"/>
              </w:rPr>
            </w:pPr>
            <w:r w:rsidRPr="006207EE">
              <w:rPr>
                <w:rFonts w:ascii="Times New Roman" w:hAnsi="Times New Roman" w:cs="Times New Roman"/>
                <w:b/>
                <w:sz w:val="24"/>
                <w:szCs w:val="24"/>
              </w:rPr>
              <w:t>11.10-11.45</w:t>
            </w:r>
          </w:p>
        </w:tc>
      </w:tr>
      <w:tr w:rsidR="00FD77F1" w:rsidRPr="006207EE" w:rsidTr="00540A22">
        <w:tc>
          <w:tcPr>
            <w:tcW w:w="2392" w:type="dxa"/>
          </w:tcPr>
          <w:p w:rsidR="00FD77F1" w:rsidRPr="006207EE" w:rsidRDefault="00FD77F1" w:rsidP="00540A22">
            <w:pPr>
              <w:pStyle w:val="a3"/>
              <w:rPr>
                <w:rFonts w:ascii="Times New Roman" w:hAnsi="Times New Roman" w:cs="Times New Roman"/>
                <w:b/>
                <w:sz w:val="24"/>
                <w:szCs w:val="24"/>
              </w:rPr>
            </w:pPr>
            <w:r w:rsidRPr="006207EE">
              <w:rPr>
                <w:rFonts w:ascii="Times New Roman" w:hAnsi="Times New Roman" w:cs="Times New Roman"/>
                <w:b/>
                <w:sz w:val="24"/>
                <w:szCs w:val="24"/>
              </w:rPr>
              <w:t>перемена</w:t>
            </w:r>
          </w:p>
        </w:tc>
        <w:tc>
          <w:tcPr>
            <w:tcW w:w="2393" w:type="dxa"/>
          </w:tcPr>
          <w:p w:rsidR="00FD77F1" w:rsidRPr="006207EE" w:rsidRDefault="00FD77F1" w:rsidP="00540A22">
            <w:pPr>
              <w:pStyle w:val="a3"/>
              <w:rPr>
                <w:rFonts w:ascii="Times New Roman" w:hAnsi="Times New Roman" w:cs="Times New Roman"/>
                <w:b/>
                <w:sz w:val="24"/>
                <w:szCs w:val="24"/>
              </w:rPr>
            </w:pPr>
            <w:r w:rsidRPr="006207EE">
              <w:rPr>
                <w:rFonts w:ascii="Times New Roman" w:hAnsi="Times New Roman" w:cs="Times New Roman"/>
                <w:b/>
                <w:sz w:val="24"/>
                <w:szCs w:val="24"/>
              </w:rPr>
              <w:t>11.50-12.00</w:t>
            </w:r>
          </w:p>
        </w:tc>
        <w:tc>
          <w:tcPr>
            <w:tcW w:w="2393" w:type="dxa"/>
          </w:tcPr>
          <w:p w:rsidR="00FD77F1" w:rsidRPr="006207EE" w:rsidRDefault="00FD77F1" w:rsidP="00540A22">
            <w:pPr>
              <w:pStyle w:val="a3"/>
              <w:rPr>
                <w:rFonts w:ascii="Times New Roman" w:hAnsi="Times New Roman" w:cs="Times New Roman"/>
                <w:b/>
                <w:sz w:val="24"/>
                <w:szCs w:val="24"/>
              </w:rPr>
            </w:pPr>
            <w:r w:rsidRPr="006207EE">
              <w:rPr>
                <w:rFonts w:ascii="Times New Roman" w:hAnsi="Times New Roman" w:cs="Times New Roman"/>
                <w:b/>
                <w:sz w:val="24"/>
                <w:szCs w:val="24"/>
              </w:rPr>
              <w:t>ДИН</w:t>
            </w:r>
            <w:proofErr w:type="gramStart"/>
            <w:r w:rsidRPr="006207EE">
              <w:rPr>
                <w:rFonts w:ascii="Times New Roman" w:hAnsi="Times New Roman" w:cs="Times New Roman"/>
                <w:b/>
                <w:sz w:val="24"/>
                <w:szCs w:val="24"/>
              </w:rPr>
              <w:t>.П</w:t>
            </w:r>
            <w:proofErr w:type="gramEnd"/>
            <w:r w:rsidRPr="006207EE">
              <w:rPr>
                <w:rFonts w:ascii="Times New Roman" w:hAnsi="Times New Roman" w:cs="Times New Roman"/>
                <w:b/>
                <w:sz w:val="24"/>
                <w:szCs w:val="24"/>
              </w:rPr>
              <w:t>АУЗА</w:t>
            </w:r>
          </w:p>
        </w:tc>
        <w:tc>
          <w:tcPr>
            <w:tcW w:w="2393" w:type="dxa"/>
          </w:tcPr>
          <w:p w:rsidR="00FD77F1" w:rsidRPr="006207EE" w:rsidRDefault="00FD77F1" w:rsidP="00540A22">
            <w:pPr>
              <w:pStyle w:val="a3"/>
              <w:rPr>
                <w:rFonts w:ascii="Times New Roman" w:hAnsi="Times New Roman" w:cs="Times New Roman"/>
                <w:b/>
                <w:sz w:val="24"/>
                <w:szCs w:val="24"/>
              </w:rPr>
            </w:pPr>
            <w:r w:rsidRPr="006207EE">
              <w:rPr>
                <w:rFonts w:ascii="Times New Roman" w:hAnsi="Times New Roman" w:cs="Times New Roman"/>
                <w:b/>
                <w:sz w:val="24"/>
                <w:szCs w:val="24"/>
              </w:rPr>
              <w:t>11.45-12.35</w:t>
            </w:r>
          </w:p>
        </w:tc>
      </w:tr>
      <w:tr w:rsidR="00FD77F1" w:rsidRPr="006207EE" w:rsidTr="00540A22">
        <w:tc>
          <w:tcPr>
            <w:tcW w:w="2392" w:type="dxa"/>
          </w:tcPr>
          <w:p w:rsidR="00FD77F1" w:rsidRPr="006207EE" w:rsidRDefault="00FD77F1" w:rsidP="00540A22">
            <w:pPr>
              <w:pStyle w:val="a3"/>
              <w:rPr>
                <w:rFonts w:ascii="Times New Roman" w:hAnsi="Times New Roman" w:cs="Times New Roman"/>
                <w:b/>
                <w:sz w:val="24"/>
                <w:szCs w:val="24"/>
              </w:rPr>
            </w:pPr>
            <w:r w:rsidRPr="006207EE">
              <w:rPr>
                <w:rFonts w:ascii="Times New Roman" w:hAnsi="Times New Roman" w:cs="Times New Roman"/>
                <w:b/>
                <w:sz w:val="24"/>
                <w:szCs w:val="24"/>
              </w:rPr>
              <w:lastRenderedPageBreak/>
              <w:t>5 урок</w:t>
            </w:r>
          </w:p>
        </w:tc>
        <w:tc>
          <w:tcPr>
            <w:tcW w:w="2393" w:type="dxa"/>
          </w:tcPr>
          <w:p w:rsidR="00FD77F1" w:rsidRPr="006207EE" w:rsidRDefault="00FD77F1" w:rsidP="00540A22">
            <w:pPr>
              <w:pStyle w:val="a3"/>
              <w:rPr>
                <w:rFonts w:ascii="Times New Roman" w:hAnsi="Times New Roman" w:cs="Times New Roman"/>
                <w:b/>
                <w:sz w:val="24"/>
                <w:szCs w:val="24"/>
              </w:rPr>
            </w:pPr>
            <w:r w:rsidRPr="006207EE">
              <w:rPr>
                <w:rFonts w:ascii="Times New Roman" w:hAnsi="Times New Roman" w:cs="Times New Roman"/>
                <w:b/>
                <w:sz w:val="24"/>
                <w:szCs w:val="24"/>
              </w:rPr>
              <w:t>12.00-12.40</w:t>
            </w:r>
          </w:p>
        </w:tc>
        <w:tc>
          <w:tcPr>
            <w:tcW w:w="2393" w:type="dxa"/>
          </w:tcPr>
          <w:p w:rsidR="00FD77F1" w:rsidRPr="006207EE" w:rsidRDefault="00FD77F1" w:rsidP="00540A22">
            <w:pPr>
              <w:pStyle w:val="a3"/>
              <w:rPr>
                <w:rFonts w:ascii="Times New Roman" w:hAnsi="Times New Roman" w:cs="Times New Roman"/>
                <w:b/>
                <w:sz w:val="24"/>
                <w:szCs w:val="24"/>
              </w:rPr>
            </w:pPr>
            <w:r w:rsidRPr="006207EE">
              <w:rPr>
                <w:rFonts w:ascii="Times New Roman" w:hAnsi="Times New Roman" w:cs="Times New Roman"/>
                <w:b/>
                <w:sz w:val="24"/>
                <w:szCs w:val="24"/>
              </w:rPr>
              <w:t>5 урок</w:t>
            </w:r>
          </w:p>
        </w:tc>
        <w:tc>
          <w:tcPr>
            <w:tcW w:w="2393" w:type="dxa"/>
          </w:tcPr>
          <w:p w:rsidR="00FD77F1" w:rsidRPr="006207EE" w:rsidRDefault="00FD77F1" w:rsidP="00540A22">
            <w:pPr>
              <w:pStyle w:val="a3"/>
              <w:rPr>
                <w:rFonts w:ascii="Times New Roman" w:hAnsi="Times New Roman" w:cs="Times New Roman"/>
                <w:b/>
                <w:sz w:val="24"/>
                <w:szCs w:val="24"/>
              </w:rPr>
            </w:pPr>
            <w:r w:rsidRPr="006207EE">
              <w:rPr>
                <w:rFonts w:ascii="Times New Roman" w:hAnsi="Times New Roman" w:cs="Times New Roman"/>
                <w:b/>
                <w:sz w:val="24"/>
                <w:szCs w:val="24"/>
              </w:rPr>
              <w:t>12.55 -13.30</w:t>
            </w:r>
          </w:p>
        </w:tc>
      </w:tr>
      <w:tr w:rsidR="00FD77F1" w:rsidRPr="006207EE" w:rsidTr="00540A22">
        <w:tc>
          <w:tcPr>
            <w:tcW w:w="2392" w:type="dxa"/>
          </w:tcPr>
          <w:p w:rsidR="00FD77F1" w:rsidRPr="006207EE" w:rsidRDefault="00FD77F1" w:rsidP="00540A22">
            <w:pPr>
              <w:pStyle w:val="a3"/>
              <w:rPr>
                <w:rFonts w:ascii="Times New Roman" w:hAnsi="Times New Roman" w:cs="Times New Roman"/>
                <w:b/>
                <w:sz w:val="24"/>
                <w:szCs w:val="24"/>
              </w:rPr>
            </w:pPr>
            <w:r w:rsidRPr="006207EE">
              <w:rPr>
                <w:rFonts w:ascii="Times New Roman" w:hAnsi="Times New Roman" w:cs="Times New Roman"/>
                <w:b/>
                <w:sz w:val="24"/>
                <w:szCs w:val="24"/>
              </w:rPr>
              <w:t>перемена</w:t>
            </w:r>
          </w:p>
        </w:tc>
        <w:tc>
          <w:tcPr>
            <w:tcW w:w="2393" w:type="dxa"/>
          </w:tcPr>
          <w:p w:rsidR="00FD77F1" w:rsidRPr="006207EE" w:rsidRDefault="00FD77F1" w:rsidP="00540A22">
            <w:pPr>
              <w:pStyle w:val="a3"/>
              <w:rPr>
                <w:rFonts w:ascii="Times New Roman" w:hAnsi="Times New Roman" w:cs="Times New Roman"/>
                <w:b/>
                <w:sz w:val="24"/>
                <w:szCs w:val="24"/>
              </w:rPr>
            </w:pPr>
            <w:r w:rsidRPr="006207EE">
              <w:rPr>
                <w:rFonts w:ascii="Times New Roman" w:hAnsi="Times New Roman" w:cs="Times New Roman"/>
                <w:b/>
                <w:sz w:val="24"/>
                <w:szCs w:val="24"/>
              </w:rPr>
              <w:t>12.40-12.55</w:t>
            </w:r>
          </w:p>
        </w:tc>
        <w:tc>
          <w:tcPr>
            <w:tcW w:w="2393" w:type="dxa"/>
          </w:tcPr>
          <w:p w:rsidR="00FD77F1" w:rsidRPr="006207EE" w:rsidRDefault="00FD77F1" w:rsidP="00540A22">
            <w:pPr>
              <w:pStyle w:val="a3"/>
              <w:rPr>
                <w:rFonts w:ascii="Times New Roman" w:hAnsi="Times New Roman" w:cs="Times New Roman"/>
                <w:b/>
                <w:sz w:val="24"/>
                <w:szCs w:val="24"/>
              </w:rPr>
            </w:pPr>
          </w:p>
        </w:tc>
        <w:tc>
          <w:tcPr>
            <w:tcW w:w="2393" w:type="dxa"/>
          </w:tcPr>
          <w:p w:rsidR="00FD77F1" w:rsidRPr="006207EE" w:rsidRDefault="00FD77F1" w:rsidP="00540A22">
            <w:pPr>
              <w:pStyle w:val="a3"/>
              <w:rPr>
                <w:rFonts w:ascii="Times New Roman" w:hAnsi="Times New Roman" w:cs="Times New Roman"/>
                <w:b/>
                <w:sz w:val="24"/>
                <w:szCs w:val="24"/>
              </w:rPr>
            </w:pPr>
          </w:p>
        </w:tc>
      </w:tr>
      <w:tr w:rsidR="00FD77F1" w:rsidRPr="006207EE" w:rsidTr="00540A22">
        <w:tc>
          <w:tcPr>
            <w:tcW w:w="2392" w:type="dxa"/>
          </w:tcPr>
          <w:p w:rsidR="00FD77F1" w:rsidRPr="006207EE" w:rsidRDefault="00FD77F1" w:rsidP="00540A22">
            <w:pPr>
              <w:pStyle w:val="a3"/>
              <w:rPr>
                <w:rFonts w:ascii="Times New Roman" w:hAnsi="Times New Roman" w:cs="Times New Roman"/>
                <w:b/>
                <w:sz w:val="24"/>
                <w:szCs w:val="24"/>
              </w:rPr>
            </w:pPr>
            <w:r w:rsidRPr="006207EE">
              <w:rPr>
                <w:rFonts w:ascii="Times New Roman" w:hAnsi="Times New Roman" w:cs="Times New Roman"/>
                <w:b/>
                <w:sz w:val="24"/>
                <w:szCs w:val="24"/>
              </w:rPr>
              <w:t>6 урок</w:t>
            </w:r>
          </w:p>
        </w:tc>
        <w:tc>
          <w:tcPr>
            <w:tcW w:w="2393" w:type="dxa"/>
          </w:tcPr>
          <w:p w:rsidR="00FD77F1" w:rsidRPr="006207EE" w:rsidRDefault="00FD77F1" w:rsidP="00540A22">
            <w:pPr>
              <w:pStyle w:val="a3"/>
              <w:rPr>
                <w:rFonts w:ascii="Times New Roman" w:hAnsi="Times New Roman" w:cs="Times New Roman"/>
                <w:b/>
                <w:sz w:val="24"/>
                <w:szCs w:val="24"/>
              </w:rPr>
            </w:pPr>
            <w:r w:rsidRPr="006207EE">
              <w:rPr>
                <w:rFonts w:ascii="Times New Roman" w:hAnsi="Times New Roman" w:cs="Times New Roman"/>
                <w:b/>
                <w:sz w:val="24"/>
                <w:szCs w:val="24"/>
              </w:rPr>
              <w:t>12.55 -13.35</w:t>
            </w:r>
          </w:p>
        </w:tc>
        <w:tc>
          <w:tcPr>
            <w:tcW w:w="2393" w:type="dxa"/>
          </w:tcPr>
          <w:p w:rsidR="00FD77F1" w:rsidRPr="006207EE" w:rsidRDefault="00FD77F1" w:rsidP="00540A22">
            <w:pPr>
              <w:pStyle w:val="a3"/>
              <w:rPr>
                <w:rFonts w:ascii="Times New Roman" w:hAnsi="Times New Roman" w:cs="Times New Roman"/>
                <w:b/>
                <w:sz w:val="24"/>
                <w:szCs w:val="24"/>
              </w:rPr>
            </w:pPr>
          </w:p>
        </w:tc>
        <w:tc>
          <w:tcPr>
            <w:tcW w:w="2393" w:type="dxa"/>
          </w:tcPr>
          <w:p w:rsidR="00FD77F1" w:rsidRPr="006207EE" w:rsidRDefault="00FD77F1" w:rsidP="00540A22">
            <w:pPr>
              <w:pStyle w:val="a3"/>
              <w:rPr>
                <w:rFonts w:ascii="Times New Roman" w:hAnsi="Times New Roman" w:cs="Times New Roman"/>
                <w:b/>
                <w:sz w:val="24"/>
                <w:szCs w:val="24"/>
              </w:rPr>
            </w:pPr>
          </w:p>
        </w:tc>
      </w:tr>
      <w:tr w:rsidR="00FD77F1" w:rsidRPr="006207EE" w:rsidTr="00540A22">
        <w:tc>
          <w:tcPr>
            <w:tcW w:w="2392" w:type="dxa"/>
          </w:tcPr>
          <w:p w:rsidR="00FD77F1" w:rsidRPr="006207EE" w:rsidRDefault="00FD77F1" w:rsidP="00540A22">
            <w:pPr>
              <w:pStyle w:val="a3"/>
              <w:rPr>
                <w:rFonts w:ascii="Times New Roman" w:hAnsi="Times New Roman" w:cs="Times New Roman"/>
                <w:b/>
                <w:sz w:val="24"/>
                <w:szCs w:val="24"/>
              </w:rPr>
            </w:pPr>
            <w:r w:rsidRPr="006207EE">
              <w:rPr>
                <w:rFonts w:ascii="Times New Roman" w:hAnsi="Times New Roman" w:cs="Times New Roman"/>
                <w:b/>
                <w:sz w:val="24"/>
                <w:szCs w:val="24"/>
              </w:rPr>
              <w:t>перемена</w:t>
            </w:r>
          </w:p>
        </w:tc>
        <w:tc>
          <w:tcPr>
            <w:tcW w:w="2393" w:type="dxa"/>
          </w:tcPr>
          <w:p w:rsidR="00FD77F1" w:rsidRPr="006207EE" w:rsidRDefault="00FD77F1" w:rsidP="00540A22">
            <w:pPr>
              <w:pStyle w:val="a3"/>
              <w:rPr>
                <w:rFonts w:ascii="Times New Roman" w:hAnsi="Times New Roman" w:cs="Times New Roman"/>
                <w:b/>
                <w:sz w:val="24"/>
                <w:szCs w:val="24"/>
              </w:rPr>
            </w:pPr>
            <w:r w:rsidRPr="006207EE">
              <w:rPr>
                <w:rFonts w:ascii="Times New Roman" w:hAnsi="Times New Roman" w:cs="Times New Roman"/>
                <w:b/>
                <w:sz w:val="24"/>
                <w:szCs w:val="24"/>
              </w:rPr>
              <w:t>13.35 -13.45</w:t>
            </w:r>
          </w:p>
        </w:tc>
        <w:tc>
          <w:tcPr>
            <w:tcW w:w="2393" w:type="dxa"/>
          </w:tcPr>
          <w:p w:rsidR="00FD77F1" w:rsidRPr="006207EE" w:rsidRDefault="00FD77F1" w:rsidP="00540A22">
            <w:pPr>
              <w:pStyle w:val="a3"/>
              <w:rPr>
                <w:rFonts w:ascii="Times New Roman" w:hAnsi="Times New Roman" w:cs="Times New Roman"/>
                <w:b/>
                <w:sz w:val="24"/>
                <w:szCs w:val="24"/>
              </w:rPr>
            </w:pPr>
          </w:p>
        </w:tc>
        <w:tc>
          <w:tcPr>
            <w:tcW w:w="2393" w:type="dxa"/>
          </w:tcPr>
          <w:p w:rsidR="00FD77F1" w:rsidRPr="006207EE" w:rsidRDefault="00FD77F1" w:rsidP="00540A22">
            <w:pPr>
              <w:pStyle w:val="a3"/>
              <w:rPr>
                <w:rFonts w:ascii="Times New Roman" w:hAnsi="Times New Roman" w:cs="Times New Roman"/>
                <w:b/>
                <w:sz w:val="24"/>
                <w:szCs w:val="24"/>
              </w:rPr>
            </w:pPr>
          </w:p>
        </w:tc>
      </w:tr>
      <w:tr w:rsidR="00FD77F1" w:rsidRPr="006207EE" w:rsidTr="00540A22">
        <w:tc>
          <w:tcPr>
            <w:tcW w:w="2392" w:type="dxa"/>
          </w:tcPr>
          <w:p w:rsidR="00FD77F1" w:rsidRPr="006207EE" w:rsidRDefault="00FD77F1" w:rsidP="00540A22">
            <w:pPr>
              <w:pStyle w:val="a3"/>
              <w:rPr>
                <w:rFonts w:ascii="Times New Roman" w:hAnsi="Times New Roman" w:cs="Times New Roman"/>
                <w:b/>
                <w:sz w:val="24"/>
                <w:szCs w:val="24"/>
              </w:rPr>
            </w:pPr>
            <w:r w:rsidRPr="006207EE">
              <w:rPr>
                <w:rFonts w:ascii="Times New Roman" w:hAnsi="Times New Roman" w:cs="Times New Roman"/>
                <w:b/>
                <w:sz w:val="24"/>
                <w:szCs w:val="24"/>
              </w:rPr>
              <w:t>7 урок</w:t>
            </w:r>
          </w:p>
        </w:tc>
        <w:tc>
          <w:tcPr>
            <w:tcW w:w="2393" w:type="dxa"/>
          </w:tcPr>
          <w:p w:rsidR="00FD77F1" w:rsidRPr="006207EE" w:rsidRDefault="00FD77F1" w:rsidP="00540A22">
            <w:pPr>
              <w:pStyle w:val="a3"/>
              <w:rPr>
                <w:rFonts w:ascii="Times New Roman" w:hAnsi="Times New Roman" w:cs="Times New Roman"/>
                <w:b/>
                <w:sz w:val="24"/>
                <w:szCs w:val="24"/>
              </w:rPr>
            </w:pPr>
            <w:r w:rsidRPr="006207EE">
              <w:rPr>
                <w:rFonts w:ascii="Times New Roman" w:hAnsi="Times New Roman" w:cs="Times New Roman"/>
                <w:b/>
                <w:sz w:val="24"/>
                <w:szCs w:val="24"/>
              </w:rPr>
              <w:t>13.45-14.25</w:t>
            </w:r>
          </w:p>
        </w:tc>
        <w:tc>
          <w:tcPr>
            <w:tcW w:w="2393" w:type="dxa"/>
          </w:tcPr>
          <w:p w:rsidR="00FD77F1" w:rsidRPr="006207EE" w:rsidRDefault="00FD77F1" w:rsidP="00540A22">
            <w:pPr>
              <w:pStyle w:val="a3"/>
              <w:rPr>
                <w:rFonts w:ascii="Times New Roman" w:hAnsi="Times New Roman" w:cs="Times New Roman"/>
                <w:b/>
                <w:sz w:val="24"/>
                <w:szCs w:val="24"/>
              </w:rPr>
            </w:pPr>
          </w:p>
        </w:tc>
        <w:tc>
          <w:tcPr>
            <w:tcW w:w="2393" w:type="dxa"/>
          </w:tcPr>
          <w:p w:rsidR="00FD77F1" w:rsidRPr="006207EE" w:rsidRDefault="00FD77F1" w:rsidP="00540A22">
            <w:pPr>
              <w:pStyle w:val="a3"/>
              <w:rPr>
                <w:rFonts w:ascii="Times New Roman" w:hAnsi="Times New Roman" w:cs="Times New Roman"/>
                <w:b/>
                <w:sz w:val="24"/>
                <w:szCs w:val="24"/>
              </w:rPr>
            </w:pPr>
          </w:p>
        </w:tc>
      </w:tr>
      <w:tr w:rsidR="00FD77F1" w:rsidRPr="006207EE" w:rsidTr="00540A22">
        <w:tc>
          <w:tcPr>
            <w:tcW w:w="2392" w:type="dxa"/>
          </w:tcPr>
          <w:p w:rsidR="00FD77F1" w:rsidRPr="006207EE" w:rsidRDefault="00FD77F1" w:rsidP="00540A22">
            <w:pPr>
              <w:pStyle w:val="a3"/>
              <w:rPr>
                <w:rFonts w:ascii="Times New Roman" w:hAnsi="Times New Roman" w:cs="Times New Roman"/>
                <w:b/>
                <w:sz w:val="24"/>
                <w:szCs w:val="24"/>
              </w:rPr>
            </w:pPr>
            <w:r w:rsidRPr="006207EE">
              <w:rPr>
                <w:rFonts w:ascii="Times New Roman" w:hAnsi="Times New Roman" w:cs="Times New Roman"/>
                <w:b/>
                <w:sz w:val="24"/>
                <w:szCs w:val="24"/>
              </w:rPr>
              <w:t>Элективные курсы, секции, кружки</w:t>
            </w:r>
          </w:p>
        </w:tc>
        <w:tc>
          <w:tcPr>
            <w:tcW w:w="2393" w:type="dxa"/>
          </w:tcPr>
          <w:p w:rsidR="00FD77F1" w:rsidRPr="006207EE" w:rsidRDefault="00FD77F1" w:rsidP="00540A22">
            <w:pPr>
              <w:pStyle w:val="a3"/>
              <w:rPr>
                <w:rFonts w:ascii="Times New Roman" w:hAnsi="Times New Roman" w:cs="Times New Roman"/>
                <w:b/>
                <w:sz w:val="24"/>
                <w:szCs w:val="24"/>
              </w:rPr>
            </w:pPr>
            <w:r w:rsidRPr="006207EE">
              <w:rPr>
                <w:rFonts w:ascii="Times New Roman" w:hAnsi="Times New Roman" w:cs="Times New Roman"/>
                <w:b/>
                <w:sz w:val="24"/>
                <w:szCs w:val="24"/>
              </w:rPr>
              <w:t>13.00-19.20</w:t>
            </w:r>
          </w:p>
        </w:tc>
        <w:tc>
          <w:tcPr>
            <w:tcW w:w="2393" w:type="dxa"/>
          </w:tcPr>
          <w:p w:rsidR="00FD77F1" w:rsidRPr="006207EE" w:rsidRDefault="00FD77F1" w:rsidP="00540A22">
            <w:pPr>
              <w:pStyle w:val="a3"/>
              <w:rPr>
                <w:rFonts w:ascii="Times New Roman" w:hAnsi="Times New Roman" w:cs="Times New Roman"/>
                <w:b/>
                <w:sz w:val="24"/>
                <w:szCs w:val="24"/>
              </w:rPr>
            </w:pPr>
          </w:p>
        </w:tc>
        <w:tc>
          <w:tcPr>
            <w:tcW w:w="2393" w:type="dxa"/>
          </w:tcPr>
          <w:p w:rsidR="00FD77F1" w:rsidRPr="006207EE" w:rsidRDefault="00FD77F1" w:rsidP="00540A22">
            <w:pPr>
              <w:pStyle w:val="a3"/>
              <w:rPr>
                <w:rFonts w:ascii="Times New Roman" w:hAnsi="Times New Roman" w:cs="Times New Roman"/>
                <w:b/>
                <w:sz w:val="24"/>
                <w:szCs w:val="24"/>
              </w:rPr>
            </w:pPr>
          </w:p>
        </w:tc>
      </w:tr>
    </w:tbl>
    <w:p w:rsidR="00FD77F1" w:rsidRPr="006207EE" w:rsidRDefault="00FD77F1" w:rsidP="00FD77F1">
      <w:pPr>
        <w:pStyle w:val="a3"/>
        <w:rPr>
          <w:rFonts w:ascii="Times New Roman" w:hAnsi="Times New Roman" w:cs="Times New Roman"/>
          <w:b/>
          <w:sz w:val="24"/>
          <w:szCs w:val="24"/>
        </w:rPr>
      </w:pPr>
    </w:p>
    <w:p w:rsidR="00FD77F1" w:rsidRPr="006207EE" w:rsidRDefault="00FD77F1" w:rsidP="00FD77F1">
      <w:pPr>
        <w:pStyle w:val="a3"/>
        <w:rPr>
          <w:rFonts w:ascii="Times New Roman" w:hAnsi="Times New Roman" w:cs="Times New Roman"/>
          <w:b/>
          <w:sz w:val="24"/>
          <w:szCs w:val="24"/>
        </w:rPr>
      </w:pPr>
    </w:p>
    <w:p w:rsidR="00FD77F1" w:rsidRPr="006207EE" w:rsidRDefault="00FD77F1" w:rsidP="00FD77F1">
      <w:pPr>
        <w:pStyle w:val="a3"/>
        <w:rPr>
          <w:rFonts w:ascii="Times New Roman" w:hAnsi="Times New Roman" w:cs="Times New Roman"/>
          <w:b/>
          <w:sz w:val="24"/>
          <w:szCs w:val="24"/>
        </w:rPr>
      </w:pPr>
      <w:r w:rsidRPr="006207EE">
        <w:rPr>
          <w:rFonts w:ascii="Times New Roman" w:hAnsi="Times New Roman" w:cs="Times New Roman"/>
          <w:b/>
          <w:sz w:val="24"/>
          <w:szCs w:val="24"/>
        </w:rPr>
        <w:t>6.      Организация промежуточной и итоговой аттестации.</w:t>
      </w:r>
    </w:p>
    <w:p w:rsidR="00FD77F1" w:rsidRPr="006207EE" w:rsidRDefault="00FD77F1" w:rsidP="00FD77F1">
      <w:pPr>
        <w:pStyle w:val="a3"/>
        <w:rPr>
          <w:rFonts w:ascii="Times New Roman" w:hAnsi="Times New Roman" w:cs="Times New Roman"/>
          <w:sz w:val="24"/>
          <w:szCs w:val="24"/>
        </w:rPr>
      </w:pPr>
      <w:r w:rsidRPr="006207EE">
        <w:rPr>
          <w:rFonts w:ascii="Times New Roman" w:hAnsi="Times New Roman" w:cs="Times New Roman"/>
          <w:sz w:val="24"/>
          <w:szCs w:val="24"/>
        </w:rPr>
        <w:t xml:space="preserve">Промежуточная аттестация проводится в сроки, определяемые приказами ОУ. </w:t>
      </w:r>
    </w:p>
    <w:p w:rsidR="00FD77F1" w:rsidRPr="006207EE" w:rsidRDefault="00FD77F1" w:rsidP="00FD77F1">
      <w:pPr>
        <w:pStyle w:val="a3"/>
        <w:rPr>
          <w:rFonts w:ascii="Times New Roman" w:hAnsi="Times New Roman" w:cs="Times New Roman"/>
          <w:sz w:val="24"/>
          <w:szCs w:val="24"/>
        </w:rPr>
      </w:pPr>
    </w:p>
    <w:p w:rsidR="00FD77F1" w:rsidRPr="006207EE" w:rsidRDefault="00FD77F1" w:rsidP="00FD77F1">
      <w:pPr>
        <w:pStyle w:val="a3"/>
        <w:rPr>
          <w:rFonts w:ascii="Times New Roman" w:hAnsi="Times New Roman" w:cs="Times New Roman"/>
          <w:sz w:val="24"/>
          <w:szCs w:val="24"/>
        </w:rPr>
      </w:pPr>
      <w:r w:rsidRPr="006207EE">
        <w:rPr>
          <w:rFonts w:ascii="Times New Roman" w:hAnsi="Times New Roman" w:cs="Times New Roman"/>
          <w:sz w:val="24"/>
          <w:szCs w:val="24"/>
        </w:rPr>
        <w:t>Годовая аттестация проводится по окончанию учебного года в форме выставления годовых отметок преподавателем за весь курс обучения на основании промежуточных аттестацией.</w:t>
      </w:r>
    </w:p>
    <w:p w:rsidR="00FD77F1" w:rsidRPr="006207EE" w:rsidRDefault="00FD77F1" w:rsidP="00FD77F1">
      <w:pPr>
        <w:pStyle w:val="a3"/>
        <w:rPr>
          <w:rFonts w:ascii="Times New Roman" w:hAnsi="Times New Roman" w:cs="Times New Roman"/>
          <w:sz w:val="24"/>
          <w:szCs w:val="24"/>
        </w:rPr>
      </w:pPr>
    </w:p>
    <w:p w:rsidR="00FD77F1" w:rsidRPr="006207EE" w:rsidRDefault="00FD77F1" w:rsidP="00FD77F1">
      <w:pPr>
        <w:pStyle w:val="a3"/>
        <w:rPr>
          <w:rFonts w:ascii="Times New Roman" w:hAnsi="Times New Roman" w:cs="Times New Roman"/>
          <w:sz w:val="24"/>
          <w:szCs w:val="24"/>
        </w:rPr>
      </w:pPr>
      <w:r w:rsidRPr="006207EE">
        <w:rPr>
          <w:rFonts w:ascii="Times New Roman" w:hAnsi="Times New Roman" w:cs="Times New Roman"/>
          <w:sz w:val="24"/>
          <w:szCs w:val="24"/>
        </w:rPr>
        <w:t>Итоговая аттестация в 9, 11 классах проводится в соответствии со сроками, установленными Министерством образования и науки Российской Федерации на 2018– 2019учебный год.</w:t>
      </w:r>
    </w:p>
    <w:p w:rsidR="00FD77F1" w:rsidRPr="006207EE" w:rsidRDefault="00FD77F1" w:rsidP="00FD77F1">
      <w:pPr>
        <w:pStyle w:val="a3"/>
        <w:rPr>
          <w:rFonts w:ascii="Times New Roman" w:hAnsi="Times New Roman" w:cs="Times New Roman"/>
          <w:sz w:val="24"/>
          <w:szCs w:val="24"/>
        </w:rPr>
      </w:pPr>
      <w:r w:rsidRPr="006207EE">
        <w:rPr>
          <w:rFonts w:ascii="Times New Roman" w:hAnsi="Times New Roman" w:cs="Times New Roman"/>
          <w:sz w:val="24"/>
          <w:szCs w:val="24"/>
        </w:rPr>
        <w:t> </w:t>
      </w:r>
    </w:p>
    <w:p w:rsidR="00FD77F1" w:rsidRPr="006207EE" w:rsidRDefault="00FD77F1" w:rsidP="00FD77F1">
      <w:pPr>
        <w:pStyle w:val="a3"/>
        <w:rPr>
          <w:rFonts w:ascii="Times New Roman" w:hAnsi="Times New Roman" w:cs="Times New Roman"/>
          <w:b/>
          <w:sz w:val="24"/>
          <w:szCs w:val="24"/>
        </w:rPr>
      </w:pPr>
      <w:r w:rsidRPr="006207EE">
        <w:rPr>
          <w:rFonts w:ascii="Times New Roman" w:hAnsi="Times New Roman" w:cs="Times New Roman"/>
          <w:b/>
          <w:sz w:val="24"/>
          <w:szCs w:val="24"/>
        </w:rPr>
        <w:t>7.      Организация питания:</w:t>
      </w:r>
    </w:p>
    <w:p w:rsidR="00FD77F1" w:rsidRPr="006207EE" w:rsidRDefault="00FD77F1" w:rsidP="00FD77F1">
      <w:pPr>
        <w:pStyle w:val="a3"/>
        <w:rPr>
          <w:rFonts w:ascii="Times New Roman" w:hAnsi="Times New Roman" w:cs="Times New Roman"/>
          <w:sz w:val="24"/>
          <w:szCs w:val="24"/>
        </w:rPr>
      </w:pPr>
    </w:p>
    <w:p w:rsidR="00FD77F1" w:rsidRPr="006207EE" w:rsidRDefault="00FD77F1" w:rsidP="00FD77F1">
      <w:pPr>
        <w:pStyle w:val="a3"/>
        <w:rPr>
          <w:rFonts w:ascii="Times New Roman" w:hAnsi="Times New Roman" w:cs="Times New Roman"/>
          <w:sz w:val="24"/>
          <w:szCs w:val="24"/>
        </w:rPr>
      </w:pPr>
      <w:r w:rsidRPr="006207EE">
        <w:rPr>
          <w:rFonts w:ascii="Times New Roman" w:hAnsi="Times New Roman" w:cs="Times New Roman"/>
          <w:sz w:val="24"/>
          <w:szCs w:val="24"/>
        </w:rPr>
        <w:t>Завтраки:</w:t>
      </w:r>
    </w:p>
    <w:p w:rsidR="00FD77F1" w:rsidRPr="006207EE" w:rsidRDefault="00FD77F1" w:rsidP="00FD77F1">
      <w:pPr>
        <w:pStyle w:val="a3"/>
        <w:rPr>
          <w:rFonts w:ascii="Times New Roman" w:hAnsi="Times New Roman" w:cs="Times New Roman"/>
          <w:sz w:val="24"/>
          <w:szCs w:val="24"/>
        </w:rPr>
      </w:pPr>
      <w:r w:rsidRPr="006207EE">
        <w:rPr>
          <w:rFonts w:ascii="Times New Roman" w:hAnsi="Times New Roman" w:cs="Times New Roman"/>
          <w:sz w:val="24"/>
          <w:szCs w:val="24"/>
        </w:rPr>
        <w:t>1 – 5 классы –10-00 - 10.15 – первый горячий завтрак</w:t>
      </w:r>
    </w:p>
    <w:p w:rsidR="00FD77F1" w:rsidRPr="006207EE" w:rsidRDefault="00FD77F1" w:rsidP="00FD77F1">
      <w:pPr>
        <w:pStyle w:val="a3"/>
        <w:rPr>
          <w:rFonts w:ascii="Times New Roman" w:hAnsi="Times New Roman" w:cs="Times New Roman"/>
          <w:sz w:val="24"/>
          <w:szCs w:val="24"/>
        </w:rPr>
      </w:pPr>
      <w:r w:rsidRPr="006207EE">
        <w:rPr>
          <w:rFonts w:ascii="Times New Roman" w:hAnsi="Times New Roman" w:cs="Times New Roman"/>
          <w:sz w:val="24"/>
          <w:szCs w:val="24"/>
        </w:rPr>
        <w:t>6-11 классы – 10.55- 11.10–первый горячий завтрак</w:t>
      </w:r>
    </w:p>
    <w:p w:rsidR="00FD77F1" w:rsidRPr="006207EE" w:rsidRDefault="00FD77F1" w:rsidP="00FD77F1">
      <w:pPr>
        <w:pStyle w:val="a3"/>
        <w:rPr>
          <w:rFonts w:ascii="Times New Roman" w:hAnsi="Times New Roman" w:cs="Times New Roman"/>
          <w:sz w:val="24"/>
          <w:szCs w:val="24"/>
        </w:rPr>
      </w:pPr>
      <w:r w:rsidRPr="006207EE">
        <w:rPr>
          <w:rFonts w:ascii="Times New Roman" w:hAnsi="Times New Roman" w:cs="Times New Roman"/>
          <w:sz w:val="24"/>
          <w:szCs w:val="24"/>
        </w:rPr>
        <w:t>1 – 11 классы – 12.40 – 12.55 - обед</w:t>
      </w:r>
    </w:p>
    <w:p w:rsidR="00FD77F1" w:rsidRPr="006207EE" w:rsidRDefault="00FD77F1" w:rsidP="00FD77F1">
      <w:pPr>
        <w:pStyle w:val="a3"/>
        <w:rPr>
          <w:rFonts w:ascii="Times New Roman" w:hAnsi="Times New Roman" w:cs="Times New Roman"/>
          <w:b/>
          <w:sz w:val="24"/>
          <w:szCs w:val="24"/>
        </w:rPr>
      </w:pPr>
    </w:p>
    <w:p w:rsidR="00FD77F1" w:rsidRPr="006207EE" w:rsidRDefault="00FD77F1" w:rsidP="00FD77F1">
      <w:pPr>
        <w:pStyle w:val="a3"/>
        <w:rPr>
          <w:rFonts w:ascii="Times New Roman" w:hAnsi="Times New Roman" w:cs="Times New Roman"/>
          <w:b/>
          <w:sz w:val="24"/>
          <w:szCs w:val="24"/>
        </w:rPr>
      </w:pPr>
      <w:r w:rsidRPr="006207EE">
        <w:rPr>
          <w:rFonts w:ascii="Times New Roman" w:hAnsi="Times New Roman" w:cs="Times New Roman"/>
          <w:b/>
          <w:sz w:val="24"/>
          <w:szCs w:val="24"/>
        </w:rPr>
        <w:t>8. Режим работы группы продленного дня:</w:t>
      </w:r>
    </w:p>
    <w:p w:rsidR="00FD77F1" w:rsidRPr="006207EE" w:rsidRDefault="00FD77F1" w:rsidP="00FD77F1">
      <w:pPr>
        <w:pStyle w:val="a3"/>
        <w:rPr>
          <w:rFonts w:ascii="Times New Roman" w:hAnsi="Times New Roman" w:cs="Times New Roman"/>
          <w:b/>
          <w:sz w:val="24"/>
          <w:szCs w:val="24"/>
        </w:rPr>
      </w:pPr>
    </w:p>
    <w:tbl>
      <w:tblPr>
        <w:tblStyle w:val="a5"/>
        <w:tblW w:w="0" w:type="auto"/>
        <w:tblLayout w:type="fixed"/>
        <w:tblLook w:val="04A0"/>
      </w:tblPr>
      <w:tblGrid>
        <w:gridCol w:w="1526"/>
        <w:gridCol w:w="1701"/>
        <w:gridCol w:w="1559"/>
        <w:gridCol w:w="1559"/>
        <w:gridCol w:w="1560"/>
        <w:gridCol w:w="1559"/>
      </w:tblGrid>
      <w:tr w:rsidR="00FD77F1" w:rsidRPr="006207EE" w:rsidTr="00540A22">
        <w:tc>
          <w:tcPr>
            <w:tcW w:w="1526" w:type="dxa"/>
          </w:tcPr>
          <w:p w:rsidR="00FD77F1" w:rsidRPr="006207EE" w:rsidRDefault="00FD77F1" w:rsidP="00540A22">
            <w:pPr>
              <w:rPr>
                <w:rFonts w:ascii="Times New Roman" w:hAnsi="Times New Roman" w:cs="Times New Roman"/>
                <w:b/>
                <w:sz w:val="24"/>
                <w:szCs w:val="24"/>
              </w:rPr>
            </w:pPr>
          </w:p>
        </w:tc>
        <w:tc>
          <w:tcPr>
            <w:tcW w:w="7938" w:type="dxa"/>
            <w:gridSpan w:val="5"/>
          </w:tcPr>
          <w:p w:rsidR="00FD77F1" w:rsidRPr="006207EE" w:rsidRDefault="00FD77F1" w:rsidP="00540A22">
            <w:pPr>
              <w:rPr>
                <w:rFonts w:ascii="Times New Roman" w:hAnsi="Times New Roman" w:cs="Times New Roman"/>
                <w:b/>
                <w:sz w:val="24"/>
                <w:szCs w:val="24"/>
              </w:rPr>
            </w:pPr>
            <w:r w:rsidRPr="006207EE">
              <w:rPr>
                <w:rFonts w:ascii="Times New Roman" w:hAnsi="Times New Roman" w:cs="Times New Roman"/>
                <w:b/>
                <w:sz w:val="24"/>
                <w:szCs w:val="24"/>
              </w:rPr>
              <w:t xml:space="preserve">                     Режим работы группы продленного дня</w:t>
            </w:r>
          </w:p>
        </w:tc>
      </w:tr>
      <w:tr w:rsidR="00FD77F1" w:rsidRPr="006207EE" w:rsidTr="00540A22">
        <w:tc>
          <w:tcPr>
            <w:tcW w:w="1526" w:type="dxa"/>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Дни недели</w:t>
            </w:r>
          </w:p>
        </w:tc>
        <w:tc>
          <w:tcPr>
            <w:tcW w:w="1701" w:type="dxa"/>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1 класс</w:t>
            </w:r>
          </w:p>
        </w:tc>
        <w:tc>
          <w:tcPr>
            <w:tcW w:w="1559" w:type="dxa"/>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2класс</w:t>
            </w:r>
          </w:p>
        </w:tc>
        <w:tc>
          <w:tcPr>
            <w:tcW w:w="1559" w:type="dxa"/>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3класс</w:t>
            </w:r>
          </w:p>
        </w:tc>
        <w:tc>
          <w:tcPr>
            <w:tcW w:w="1560" w:type="dxa"/>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4 класс</w:t>
            </w:r>
          </w:p>
        </w:tc>
        <w:tc>
          <w:tcPr>
            <w:tcW w:w="1559" w:type="dxa"/>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5-9 класс</w:t>
            </w:r>
          </w:p>
        </w:tc>
      </w:tr>
      <w:tr w:rsidR="00FD77F1" w:rsidRPr="006207EE" w:rsidTr="00540A22">
        <w:tc>
          <w:tcPr>
            <w:tcW w:w="1526" w:type="dxa"/>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Понедельник</w:t>
            </w:r>
          </w:p>
        </w:tc>
        <w:tc>
          <w:tcPr>
            <w:tcW w:w="1701" w:type="dxa"/>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12.55—14.25</w:t>
            </w:r>
          </w:p>
        </w:tc>
        <w:tc>
          <w:tcPr>
            <w:tcW w:w="1559" w:type="dxa"/>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12.55—14.25</w:t>
            </w:r>
          </w:p>
        </w:tc>
        <w:tc>
          <w:tcPr>
            <w:tcW w:w="1559" w:type="dxa"/>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12.55—14.25</w:t>
            </w:r>
          </w:p>
        </w:tc>
        <w:tc>
          <w:tcPr>
            <w:tcW w:w="1560" w:type="dxa"/>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12.55—14.25</w:t>
            </w:r>
          </w:p>
        </w:tc>
        <w:tc>
          <w:tcPr>
            <w:tcW w:w="1559" w:type="dxa"/>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8.00-9.00,11.00-16.00</w:t>
            </w:r>
          </w:p>
        </w:tc>
      </w:tr>
      <w:tr w:rsidR="00FD77F1" w:rsidRPr="006207EE" w:rsidTr="00540A22">
        <w:tc>
          <w:tcPr>
            <w:tcW w:w="1526" w:type="dxa"/>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Вторник</w:t>
            </w:r>
          </w:p>
        </w:tc>
        <w:tc>
          <w:tcPr>
            <w:tcW w:w="1701" w:type="dxa"/>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12.55—14.25</w:t>
            </w:r>
          </w:p>
        </w:tc>
        <w:tc>
          <w:tcPr>
            <w:tcW w:w="1559" w:type="dxa"/>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12.55—14.25</w:t>
            </w:r>
          </w:p>
        </w:tc>
        <w:tc>
          <w:tcPr>
            <w:tcW w:w="1559" w:type="dxa"/>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12.55—14.25</w:t>
            </w:r>
          </w:p>
        </w:tc>
        <w:tc>
          <w:tcPr>
            <w:tcW w:w="1560" w:type="dxa"/>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12.55—14.25</w:t>
            </w:r>
          </w:p>
        </w:tc>
        <w:tc>
          <w:tcPr>
            <w:tcW w:w="1559" w:type="dxa"/>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8.00-</w:t>
            </w:r>
            <w:r w:rsidRPr="006207EE">
              <w:rPr>
                <w:rFonts w:ascii="Times New Roman" w:hAnsi="Times New Roman" w:cs="Times New Roman"/>
                <w:sz w:val="24"/>
                <w:szCs w:val="24"/>
              </w:rPr>
              <w:lastRenderedPageBreak/>
              <w:t>9.00,11.00-16.00</w:t>
            </w:r>
          </w:p>
        </w:tc>
      </w:tr>
      <w:tr w:rsidR="00FD77F1" w:rsidRPr="006207EE" w:rsidTr="00540A22">
        <w:tc>
          <w:tcPr>
            <w:tcW w:w="1526" w:type="dxa"/>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lastRenderedPageBreak/>
              <w:t>Среда</w:t>
            </w:r>
          </w:p>
        </w:tc>
        <w:tc>
          <w:tcPr>
            <w:tcW w:w="1701" w:type="dxa"/>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12.55—14.25</w:t>
            </w:r>
          </w:p>
        </w:tc>
        <w:tc>
          <w:tcPr>
            <w:tcW w:w="1559" w:type="dxa"/>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12.55—14.25</w:t>
            </w:r>
          </w:p>
        </w:tc>
        <w:tc>
          <w:tcPr>
            <w:tcW w:w="1559" w:type="dxa"/>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12.55—14.25</w:t>
            </w:r>
          </w:p>
        </w:tc>
        <w:tc>
          <w:tcPr>
            <w:tcW w:w="1560" w:type="dxa"/>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12.55—14.25</w:t>
            </w:r>
          </w:p>
        </w:tc>
        <w:tc>
          <w:tcPr>
            <w:tcW w:w="1559" w:type="dxa"/>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8.00-9.00,11.00-16.00</w:t>
            </w:r>
          </w:p>
        </w:tc>
      </w:tr>
      <w:tr w:rsidR="00FD77F1" w:rsidRPr="006207EE" w:rsidTr="00540A22">
        <w:tc>
          <w:tcPr>
            <w:tcW w:w="1526" w:type="dxa"/>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Четверг</w:t>
            </w:r>
          </w:p>
        </w:tc>
        <w:tc>
          <w:tcPr>
            <w:tcW w:w="1701" w:type="dxa"/>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12.55—14.25</w:t>
            </w:r>
          </w:p>
        </w:tc>
        <w:tc>
          <w:tcPr>
            <w:tcW w:w="1559" w:type="dxa"/>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12.55—14.25</w:t>
            </w:r>
          </w:p>
        </w:tc>
        <w:tc>
          <w:tcPr>
            <w:tcW w:w="1559" w:type="dxa"/>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12.55—14.25</w:t>
            </w:r>
          </w:p>
        </w:tc>
        <w:tc>
          <w:tcPr>
            <w:tcW w:w="1560" w:type="dxa"/>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12.55—14.25</w:t>
            </w:r>
          </w:p>
        </w:tc>
        <w:tc>
          <w:tcPr>
            <w:tcW w:w="1559" w:type="dxa"/>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8.00-9.00,11.00-16.00</w:t>
            </w:r>
          </w:p>
        </w:tc>
      </w:tr>
      <w:tr w:rsidR="00FD77F1" w:rsidRPr="006207EE" w:rsidTr="00540A22">
        <w:tc>
          <w:tcPr>
            <w:tcW w:w="1526" w:type="dxa"/>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Пятница</w:t>
            </w:r>
          </w:p>
        </w:tc>
        <w:tc>
          <w:tcPr>
            <w:tcW w:w="1701" w:type="dxa"/>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12.00 -12.35</w:t>
            </w:r>
          </w:p>
        </w:tc>
        <w:tc>
          <w:tcPr>
            <w:tcW w:w="1559" w:type="dxa"/>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12.00 -12.35</w:t>
            </w:r>
          </w:p>
        </w:tc>
        <w:tc>
          <w:tcPr>
            <w:tcW w:w="1559" w:type="dxa"/>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12.00 -12.35</w:t>
            </w:r>
          </w:p>
        </w:tc>
        <w:tc>
          <w:tcPr>
            <w:tcW w:w="1560" w:type="dxa"/>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12.00 -12.35</w:t>
            </w:r>
          </w:p>
        </w:tc>
        <w:tc>
          <w:tcPr>
            <w:tcW w:w="1559" w:type="dxa"/>
          </w:tcPr>
          <w:p w:rsidR="00FD77F1" w:rsidRPr="006207EE" w:rsidRDefault="00FD77F1" w:rsidP="00540A22">
            <w:pPr>
              <w:rPr>
                <w:rFonts w:ascii="Times New Roman" w:hAnsi="Times New Roman" w:cs="Times New Roman"/>
                <w:sz w:val="24"/>
                <w:szCs w:val="24"/>
              </w:rPr>
            </w:pPr>
            <w:r w:rsidRPr="006207EE">
              <w:rPr>
                <w:rFonts w:ascii="Times New Roman" w:hAnsi="Times New Roman" w:cs="Times New Roman"/>
                <w:sz w:val="24"/>
                <w:szCs w:val="24"/>
              </w:rPr>
              <w:t>8.00-9.00,11.00-16.00</w:t>
            </w:r>
          </w:p>
        </w:tc>
      </w:tr>
    </w:tbl>
    <w:p w:rsidR="00FD77F1" w:rsidRPr="006207EE" w:rsidRDefault="00FD77F1" w:rsidP="00FD77F1">
      <w:pPr>
        <w:pStyle w:val="Default"/>
      </w:pPr>
    </w:p>
    <w:p w:rsidR="00FD77F1" w:rsidRPr="006207EE" w:rsidRDefault="00FD77F1" w:rsidP="00FD77F1">
      <w:pPr>
        <w:autoSpaceDE w:val="0"/>
        <w:autoSpaceDN w:val="0"/>
        <w:adjustRightInd w:val="0"/>
        <w:spacing w:after="0" w:line="240" w:lineRule="auto"/>
        <w:rPr>
          <w:rFonts w:ascii="Times New Roman" w:hAnsi="Times New Roman" w:cs="Times New Roman"/>
          <w:sz w:val="24"/>
          <w:szCs w:val="24"/>
        </w:rPr>
      </w:pPr>
      <w:r w:rsidRPr="006207EE">
        <w:rPr>
          <w:rFonts w:ascii="Times New Roman" w:hAnsi="Times New Roman" w:cs="Times New Roman"/>
          <w:b/>
          <w:bCs/>
          <w:sz w:val="24"/>
          <w:szCs w:val="24"/>
        </w:rPr>
        <w:t xml:space="preserve">Домашние задания </w:t>
      </w:r>
      <w:r w:rsidRPr="006207EE">
        <w:rPr>
          <w:rFonts w:ascii="Times New Roman" w:hAnsi="Times New Roman" w:cs="Times New Roman"/>
          <w:sz w:val="24"/>
          <w:szCs w:val="24"/>
        </w:rPr>
        <w:t xml:space="preserve">даются обучающимся с учетом возможности их выполнения в следующих пределах: во 2-3 </w:t>
      </w:r>
      <w:proofErr w:type="spellStart"/>
      <w:r w:rsidRPr="006207EE">
        <w:rPr>
          <w:rFonts w:ascii="Times New Roman" w:hAnsi="Times New Roman" w:cs="Times New Roman"/>
          <w:sz w:val="24"/>
          <w:szCs w:val="24"/>
        </w:rPr>
        <w:t>х</w:t>
      </w:r>
      <w:proofErr w:type="spellEnd"/>
      <w:r w:rsidRPr="006207EE">
        <w:rPr>
          <w:rFonts w:ascii="Times New Roman" w:hAnsi="Times New Roman" w:cs="Times New Roman"/>
          <w:sz w:val="24"/>
          <w:szCs w:val="24"/>
        </w:rPr>
        <w:t xml:space="preserve"> - 1,5 ч., в 4 – 5-х - 2 ч., в 6 - 8-х - 2,5 ч., в 9 - 11-м – 3,5 ч</w:t>
      </w:r>
      <w:proofErr w:type="gramStart"/>
      <w:r w:rsidRPr="006207EE">
        <w:rPr>
          <w:rFonts w:ascii="Times New Roman" w:hAnsi="Times New Roman" w:cs="Times New Roman"/>
          <w:sz w:val="24"/>
          <w:szCs w:val="24"/>
        </w:rPr>
        <w:t>.(</w:t>
      </w:r>
      <w:proofErr w:type="gramEnd"/>
      <w:r w:rsidRPr="006207EE">
        <w:rPr>
          <w:rFonts w:ascii="Times New Roman" w:hAnsi="Times New Roman" w:cs="Times New Roman"/>
          <w:sz w:val="24"/>
          <w:szCs w:val="24"/>
        </w:rPr>
        <w:t>СанПиН2.4.2.2821-10, п.10.30.). В первом полугодии 1 класса обучение ведется без домашних заданий. Образовательная область базового компонента выполняется в полном объеме.</w:t>
      </w:r>
    </w:p>
    <w:p w:rsidR="00FD77F1" w:rsidRPr="006207EE" w:rsidRDefault="00FD77F1" w:rsidP="00FD77F1">
      <w:pPr>
        <w:autoSpaceDE w:val="0"/>
        <w:autoSpaceDN w:val="0"/>
        <w:adjustRightInd w:val="0"/>
        <w:spacing w:after="0" w:line="240" w:lineRule="auto"/>
        <w:rPr>
          <w:rFonts w:ascii="Times New Roman" w:hAnsi="Times New Roman" w:cs="Times New Roman"/>
          <w:sz w:val="24"/>
          <w:szCs w:val="24"/>
        </w:rPr>
      </w:pPr>
      <w:r w:rsidRPr="006207EE">
        <w:rPr>
          <w:rFonts w:ascii="Times New Roman" w:hAnsi="Times New Roman" w:cs="Times New Roman"/>
          <w:sz w:val="24"/>
          <w:szCs w:val="24"/>
        </w:rPr>
        <w:t xml:space="preserve">Дозирование домашнего задания не превышает норм, предусмотренных </w:t>
      </w:r>
      <w:proofErr w:type="spellStart"/>
      <w:r w:rsidRPr="006207EE">
        <w:rPr>
          <w:rFonts w:ascii="Times New Roman" w:hAnsi="Times New Roman" w:cs="Times New Roman"/>
          <w:sz w:val="24"/>
          <w:szCs w:val="24"/>
        </w:rPr>
        <w:t>СанПиНом</w:t>
      </w:r>
      <w:proofErr w:type="spellEnd"/>
      <w:r w:rsidRPr="006207EE">
        <w:rPr>
          <w:rFonts w:ascii="Times New Roman" w:hAnsi="Times New Roman" w:cs="Times New Roman"/>
          <w:sz w:val="24"/>
          <w:szCs w:val="24"/>
        </w:rPr>
        <w:t xml:space="preserve"> (2.4.2.2821-10), постановлением главного государственного санитарного врача Российской Федерации от 29.12.2010 года № 189.Используемые учебные программы соответствуют программам для общеобразовательных школ, рекомендованных департаментом образовательных программ и стандартов общего образования министерства образования Российской Федерации. Учебные программы соответствуют статусу образовательного учреждения. В основе образовательных программ школы (ФГОС) лежит </w:t>
      </w:r>
      <w:proofErr w:type="spellStart"/>
      <w:r w:rsidRPr="006207EE">
        <w:rPr>
          <w:rFonts w:ascii="Times New Roman" w:hAnsi="Times New Roman" w:cs="Times New Roman"/>
          <w:sz w:val="24"/>
          <w:szCs w:val="24"/>
        </w:rPr>
        <w:t>системно-деятельностный</w:t>
      </w:r>
      <w:proofErr w:type="spellEnd"/>
      <w:r w:rsidRPr="006207EE">
        <w:rPr>
          <w:rFonts w:ascii="Times New Roman" w:hAnsi="Times New Roman" w:cs="Times New Roman"/>
          <w:sz w:val="24"/>
          <w:szCs w:val="24"/>
        </w:rPr>
        <w:t xml:space="preserve"> подход, который предполагает ориентацию на результаты образования</w:t>
      </w:r>
    </w:p>
    <w:p w:rsidR="00FD77F1" w:rsidRPr="006207EE" w:rsidRDefault="00FD77F1" w:rsidP="00FD77F1">
      <w:pPr>
        <w:autoSpaceDE w:val="0"/>
        <w:autoSpaceDN w:val="0"/>
        <w:adjustRightInd w:val="0"/>
        <w:spacing w:after="0" w:line="240" w:lineRule="auto"/>
        <w:rPr>
          <w:rFonts w:ascii="Times New Roman" w:hAnsi="Times New Roman" w:cs="Times New Roman"/>
          <w:b/>
          <w:sz w:val="24"/>
          <w:szCs w:val="24"/>
        </w:rPr>
      </w:pPr>
      <w:proofErr w:type="gramStart"/>
      <w:r w:rsidRPr="006207EE">
        <w:rPr>
          <w:rFonts w:ascii="Times New Roman" w:hAnsi="Times New Roman" w:cs="Times New Roman"/>
          <w:sz w:val="24"/>
          <w:szCs w:val="24"/>
        </w:rPr>
        <w:t xml:space="preserve">как </w:t>
      </w:r>
      <w:proofErr w:type="spellStart"/>
      <w:r w:rsidRPr="006207EE">
        <w:rPr>
          <w:rFonts w:ascii="Times New Roman" w:hAnsi="Times New Roman" w:cs="Times New Roman"/>
          <w:sz w:val="24"/>
          <w:szCs w:val="24"/>
        </w:rPr>
        <w:t>системообразующий</w:t>
      </w:r>
      <w:proofErr w:type="spellEnd"/>
      <w:r w:rsidRPr="006207EE">
        <w:rPr>
          <w:rFonts w:ascii="Times New Roman" w:hAnsi="Times New Roman" w:cs="Times New Roman"/>
          <w:sz w:val="24"/>
          <w:szCs w:val="24"/>
        </w:rPr>
        <w:t xml:space="preserve"> компонент Стандарта, где развитие личности обучающегося </w:t>
      </w:r>
      <w:proofErr w:type="spellStart"/>
      <w:r w:rsidRPr="006207EE">
        <w:rPr>
          <w:rFonts w:ascii="Times New Roman" w:hAnsi="Times New Roman" w:cs="Times New Roman"/>
          <w:sz w:val="24"/>
          <w:szCs w:val="24"/>
        </w:rPr>
        <w:t>наоснове</w:t>
      </w:r>
      <w:proofErr w:type="spellEnd"/>
      <w:r w:rsidRPr="006207EE">
        <w:rPr>
          <w:rFonts w:ascii="Times New Roman" w:hAnsi="Times New Roman" w:cs="Times New Roman"/>
          <w:sz w:val="24"/>
          <w:szCs w:val="24"/>
        </w:rPr>
        <w:t xml:space="preserve"> усвоения универсальных учебных действий, познания и освоения мира составляет цель и основной результат образования.. В начальной школе реализован основной принцип обучения: она должна быть </w:t>
      </w:r>
      <w:proofErr w:type="spellStart"/>
      <w:r w:rsidRPr="006207EE">
        <w:rPr>
          <w:rFonts w:ascii="Times New Roman" w:hAnsi="Times New Roman" w:cs="Times New Roman"/>
          <w:sz w:val="24"/>
          <w:szCs w:val="24"/>
        </w:rPr>
        <w:t>природосообразной</w:t>
      </w:r>
      <w:proofErr w:type="spellEnd"/>
      <w:r w:rsidRPr="006207EE">
        <w:rPr>
          <w:rFonts w:ascii="Times New Roman" w:hAnsi="Times New Roman" w:cs="Times New Roman"/>
          <w:sz w:val="24"/>
          <w:szCs w:val="24"/>
        </w:rPr>
        <w:t>, то есть соответствовать потребностям детей этого возраста (в познании, общении, разнообразной продуктивной деятельности), учитывать типологические и индивидуальные особенности познавательной деятельности младших школьников.</w:t>
      </w:r>
      <w:proofErr w:type="gramEnd"/>
      <w:r w:rsidRPr="006207EE">
        <w:rPr>
          <w:rFonts w:ascii="Times New Roman" w:hAnsi="Times New Roman" w:cs="Times New Roman"/>
          <w:sz w:val="24"/>
          <w:szCs w:val="24"/>
        </w:rPr>
        <w:t xml:space="preserve"> Особое внимание авторы программ уделяют созданию эмоционально-положительной атмосферы обучения младших школьников, развитию учебной инициативы и самостоятельности. Методика обучения построена таким образом, что предоставляет каждому ребенку право на ошибку, на самооценку своего труда, самостоятельный анализ процесса и результатов обучения. </w:t>
      </w:r>
      <w:r w:rsidRPr="006207EE">
        <w:rPr>
          <w:rFonts w:ascii="Times New Roman" w:hAnsi="Times New Roman" w:cs="Times New Roman"/>
          <w:b/>
          <w:i/>
          <w:iCs/>
          <w:sz w:val="24"/>
          <w:szCs w:val="24"/>
        </w:rPr>
        <w:t>Все учебники этих программ входят в Федеральный перечень учебников,</w:t>
      </w:r>
      <w:r w:rsidRPr="006207EE">
        <w:rPr>
          <w:rFonts w:ascii="Times New Roman" w:hAnsi="Times New Roman" w:cs="Times New Roman"/>
          <w:b/>
          <w:sz w:val="24"/>
          <w:szCs w:val="24"/>
        </w:rPr>
        <w:t xml:space="preserve"> </w:t>
      </w:r>
      <w:r w:rsidRPr="006207EE">
        <w:rPr>
          <w:rFonts w:ascii="Times New Roman" w:hAnsi="Times New Roman" w:cs="Times New Roman"/>
          <w:b/>
          <w:i/>
          <w:iCs/>
          <w:sz w:val="24"/>
          <w:szCs w:val="24"/>
        </w:rPr>
        <w:t>рекомендованных (допущенных) к использованию в образовательном процессе в</w:t>
      </w:r>
      <w:r w:rsidRPr="006207EE">
        <w:rPr>
          <w:rFonts w:ascii="Times New Roman" w:hAnsi="Times New Roman" w:cs="Times New Roman"/>
          <w:b/>
          <w:sz w:val="24"/>
          <w:szCs w:val="24"/>
        </w:rPr>
        <w:t xml:space="preserve"> </w:t>
      </w:r>
      <w:r w:rsidRPr="006207EE">
        <w:rPr>
          <w:rFonts w:ascii="Times New Roman" w:hAnsi="Times New Roman" w:cs="Times New Roman"/>
          <w:b/>
          <w:i/>
          <w:iCs/>
          <w:sz w:val="24"/>
          <w:szCs w:val="24"/>
        </w:rPr>
        <w:t>образовательных учреждениях, реализующих образовательные программы общего</w:t>
      </w:r>
    </w:p>
    <w:p w:rsidR="00FD77F1" w:rsidRPr="006207EE" w:rsidRDefault="00FD77F1" w:rsidP="00FD77F1">
      <w:pPr>
        <w:autoSpaceDE w:val="0"/>
        <w:autoSpaceDN w:val="0"/>
        <w:adjustRightInd w:val="0"/>
        <w:spacing w:after="0" w:line="240" w:lineRule="auto"/>
        <w:rPr>
          <w:rFonts w:ascii="Times New Roman" w:hAnsi="Times New Roman" w:cs="Times New Roman"/>
          <w:b/>
          <w:i/>
          <w:iCs/>
          <w:sz w:val="24"/>
          <w:szCs w:val="24"/>
        </w:rPr>
      </w:pPr>
      <w:r w:rsidRPr="006207EE">
        <w:rPr>
          <w:rFonts w:ascii="Times New Roman" w:hAnsi="Times New Roman" w:cs="Times New Roman"/>
          <w:b/>
          <w:i/>
          <w:iCs/>
          <w:sz w:val="24"/>
          <w:szCs w:val="24"/>
        </w:rPr>
        <w:t xml:space="preserve">образования и </w:t>
      </w:r>
      <w:proofErr w:type="gramStart"/>
      <w:r w:rsidRPr="006207EE">
        <w:rPr>
          <w:rFonts w:ascii="Times New Roman" w:hAnsi="Times New Roman" w:cs="Times New Roman"/>
          <w:b/>
          <w:i/>
          <w:iCs/>
          <w:sz w:val="24"/>
          <w:szCs w:val="24"/>
        </w:rPr>
        <w:t>имеющих</w:t>
      </w:r>
      <w:proofErr w:type="gramEnd"/>
      <w:r w:rsidRPr="006207EE">
        <w:rPr>
          <w:rFonts w:ascii="Times New Roman" w:hAnsi="Times New Roman" w:cs="Times New Roman"/>
          <w:b/>
          <w:i/>
          <w:iCs/>
          <w:sz w:val="24"/>
          <w:szCs w:val="24"/>
        </w:rPr>
        <w:t xml:space="preserve"> государственную аккредитацию, на 2018/19 учебный год"</w:t>
      </w:r>
    </w:p>
    <w:p w:rsidR="00FD77F1" w:rsidRPr="006207EE" w:rsidRDefault="00FD77F1" w:rsidP="006E38DC">
      <w:pPr>
        <w:pStyle w:val="2"/>
        <w:jc w:val="center"/>
        <w:rPr>
          <w:rFonts w:ascii="Times New Roman" w:hAnsi="Times New Roman" w:cs="Times New Roman"/>
          <w:color w:val="7030A0"/>
          <w:sz w:val="24"/>
          <w:szCs w:val="24"/>
        </w:rPr>
      </w:pPr>
      <w:r w:rsidRPr="006207EE">
        <w:rPr>
          <w:rFonts w:ascii="Times New Roman" w:hAnsi="Times New Roman" w:cs="Times New Roman"/>
          <w:color w:val="7030A0"/>
          <w:sz w:val="24"/>
          <w:szCs w:val="24"/>
          <w:lang w:val="en-US"/>
        </w:rPr>
        <w:lastRenderedPageBreak/>
        <w:t>IX</w:t>
      </w:r>
      <w:r w:rsidRPr="006207EE">
        <w:rPr>
          <w:rFonts w:ascii="Times New Roman" w:hAnsi="Times New Roman" w:cs="Times New Roman"/>
          <w:color w:val="7030A0"/>
          <w:sz w:val="24"/>
          <w:szCs w:val="24"/>
        </w:rPr>
        <w:t>. Результаты образовательной деятельности</w:t>
      </w:r>
    </w:p>
    <w:p w:rsidR="00FD77F1" w:rsidRPr="006207EE" w:rsidRDefault="00FD77F1" w:rsidP="00FD77F1">
      <w:pPr>
        <w:autoSpaceDE w:val="0"/>
        <w:autoSpaceDN w:val="0"/>
        <w:adjustRightInd w:val="0"/>
        <w:spacing w:after="0" w:line="240" w:lineRule="auto"/>
        <w:rPr>
          <w:rFonts w:ascii="Times New Roman" w:hAnsi="Times New Roman" w:cs="Times New Roman"/>
          <w:sz w:val="24"/>
          <w:szCs w:val="24"/>
        </w:rPr>
      </w:pPr>
      <w:r w:rsidRPr="006207EE">
        <w:rPr>
          <w:rFonts w:ascii="Times New Roman" w:hAnsi="Times New Roman" w:cs="Times New Roman"/>
          <w:sz w:val="24"/>
          <w:szCs w:val="24"/>
        </w:rPr>
        <w:t xml:space="preserve">Учебные программы в 2017/2018 учебном году по всем предметам выполнены полном объёме. Одной из главнейших задач деятельности педагогического коллектива является систематическая работа над повышением качества образования. В этом учебном году особое внимание уделялось работе классных руководителей и учителей-предметников со слабоуспевающими и одарёнными учащимися. Администрацией школы ежедневно вёлся контроль </w:t>
      </w:r>
      <w:proofErr w:type="gramStart"/>
      <w:r w:rsidRPr="006207EE">
        <w:rPr>
          <w:rFonts w:ascii="Times New Roman" w:hAnsi="Times New Roman" w:cs="Times New Roman"/>
          <w:sz w:val="24"/>
          <w:szCs w:val="24"/>
        </w:rPr>
        <w:t>посещаемости уроков, часто пропускающие и слабоуспевающие учащиеся вместе с родителями приглашались</w:t>
      </w:r>
      <w:proofErr w:type="gramEnd"/>
      <w:r w:rsidRPr="006207EE">
        <w:rPr>
          <w:rFonts w:ascii="Times New Roman" w:hAnsi="Times New Roman" w:cs="Times New Roman"/>
          <w:sz w:val="24"/>
          <w:szCs w:val="24"/>
        </w:rPr>
        <w:t xml:space="preserve"> для беседы на Советы профилактики, административный совет, на заседания малого педагогического совета. Вопросы успеваемости учащихся неоднократно рассматривались на совещаниях при директоре и педагогических советах. По итогам предварительной успеваемости проводились дополнительные занятия с целью ликвидации пробелов в знаниях.</w:t>
      </w:r>
    </w:p>
    <w:p w:rsidR="00FD77F1" w:rsidRPr="006207EE" w:rsidRDefault="00FD77F1" w:rsidP="00FD77F1">
      <w:pPr>
        <w:autoSpaceDE w:val="0"/>
        <w:autoSpaceDN w:val="0"/>
        <w:adjustRightInd w:val="0"/>
        <w:spacing w:after="0" w:line="240" w:lineRule="auto"/>
        <w:rPr>
          <w:rFonts w:ascii="Times New Roman" w:hAnsi="Times New Roman" w:cs="Times New Roman"/>
          <w:sz w:val="24"/>
          <w:szCs w:val="24"/>
        </w:rPr>
      </w:pPr>
      <w:r w:rsidRPr="006207EE">
        <w:rPr>
          <w:rFonts w:ascii="Times New Roman" w:hAnsi="Times New Roman" w:cs="Times New Roman"/>
          <w:sz w:val="24"/>
          <w:szCs w:val="24"/>
        </w:rPr>
        <w:t>Над решением задачи по совершенствованию системы работы над качеством образования и подготовки учащихся к ГИА коллектив работает из года в год.</w:t>
      </w:r>
    </w:p>
    <w:p w:rsidR="00FD77F1" w:rsidRPr="006207EE" w:rsidRDefault="00FD77F1" w:rsidP="00FD77F1">
      <w:pPr>
        <w:rPr>
          <w:rFonts w:ascii="Times New Roman" w:hAnsi="Times New Roman" w:cs="Times New Roman"/>
          <w:sz w:val="24"/>
          <w:szCs w:val="24"/>
        </w:rPr>
      </w:pPr>
    </w:p>
    <w:p w:rsidR="00FD77F1" w:rsidRPr="006207EE" w:rsidRDefault="00FD77F1" w:rsidP="00FD77F1">
      <w:pPr>
        <w:shd w:val="clear" w:color="auto" w:fill="FFFFFF"/>
        <w:spacing w:after="0" w:line="240" w:lineRule="auto"/>
        <w:jc w:val="center"/>
        <w:rPr>
          <w:rFonts w:ascii="Times New Roman" w:eastAsia="Times New Roman" w:hAnsi="Times New Roman" w:cs="Times New Roman"/>
          <w:color w:val="000000"/>
          <w:sz w:val="24"/>
          <w:szCs w:val="24"/>
        </w:rPr>
      </w:pPr>
      <w:r w:rsidRPr="006207EE">
        <w:rPr>
          <w:rFonts w:ascii="Times New Roman" w:eastAsia="Times New Roman" w:hAnsi="Times New Roman" w:cs="Times New Roman"/>
          <w:b/>
          <w:bCs/>
          <w:color w:val="000000"/>
          <w:sz w:val="24"/>
          <w:szCs w:val="24"/>
        </w:rPr>
        <w:t>Аналитическая справка</w:t>
      </w:r>
    </w:p>
    <w:p w:rsidR="00FD77F1" w:rsidRPr="006207EE" w:rsidRDefault="00FD77F1" w:rsidP="00FD77F1">
      <w:pPr>
        <w:shd w:val="clear" w:color="auto" w:fill="FFFFFF"/>
        <w:spacing w:after="0" w:line="240" w:lineRule="auto"/>
        <w:jc w:val="center"/>
        <w:rPr>
          <w:rFonts w:ascii="Times New Roman" w:eastAsia="Times New Roman" w:hAnsi="Times New Roman" w:cs="Times New Roman"/>
          <w:color w:val="000000"/>
          <w:sz w:val="24"/>
          <w:szCs w:val="24"/>
        </w:rPr>
      </w:pPr>
      <w:r w:rsidRPr="006207EE">
        <w:rPr>
          <w:rFonts w:ascii="Times New Roman" w:eastAsia="Times New Roman" w:hAnsi="Times New Roman" w:cs="Times New Roman"/>
          <w:b/>
          <w:bCs/>
          <w:color w:val="000000"/>
          <w:sz w:val="24"/>
          <w:szCs w:val="24"/>
        </w:rPr>
        <w:t>по итогам успеваемости за 2018/2019 учебный год</w:t>
      </w:r>
    </w:p>
    <w:p w:rsidR="00FD77F1" w:rsidRPr="006207EE" w:rsidRDefault="00FD77F1" w:rsidP="00FD77F1">
      <w:pPr>
        <w:shd w:val="clear" w:color="auto" w:fill="FFFFFF"/>
        <w:spacing w:after="0" w:line="240" w:lineRule="auto"/>
        <w:ind w:firstLine="720"/>
        <w:rPr>
          <w:rFonts w:ascii="Times New Roman" w:eastAsia="Times New Roman" w:hAnsi="Times New Roman" w:cs="Times New Roman"/>
          <w:color w:val="000000"/>
          <w:sz w:val="24"/>
          <w:szCs w:val="24"/>
        </w:rPr>
      </w:pPr>
      <w:r w:rsidRPr="006207EE">
        <w:rPr>
          <w:rFonts w:ascii="Times New Roman" w:eastAsia="Times New Roman" w:hAnsi="Times New Roman" w:cs="Times New Roman"/>
          <w:b/>
          <w:bCs/>
          <w:color w:val="000000"/>
          <w:sz w:val="24"/>
          <w:szCs w:val="24"/>
        </w:rPr>
        <w:t>Цель:</w:t>
      </w:r>
    </w:p>
    <w:p w:rsidR="00FD77F1" w:rsidRPr="006207EE" w:rsidRDefault="00FD77F1" w:rsidP="00BD0A95">
      <w:pPr>
        <w:numPr>
          <w:ilvl w:val="0"/>
          <w:numId w:val="12"/>
        </w:numPr>
        <w:shd w:val="clear" w:color="auto" w:fill="FFFFFF"/>
        <w:spacing w:after="0" w:line="240" w:lineRule="auto"/>
        <w:rPr>
          <w:rFonts w:ascii="Times New Roman" w:eastAsia="Times New Roman" w:hAnsi="Times New Roman" w:cs="Times New Roman"/>
          <w:color w:val="000000"/>
          <w:sz w:val="24"/>
          <w:szCs w:val="24"/>
        </w:rPr>
      </w:pPr>
      <w:r w:rsidRPr="006207EE">
        <w:rPr>
          <w:rFonts w:ascii="Times New Roman" w:eastAsia="Times New Roman" w:hAnsi="Times New Roman" w:cs="Times New Roman"/>
          <w:color w:val="000000"/>
          <w:sz w:val="24"/>
          <w:szCs w:val="24"/>
        </w:rPr>
        <w:t>Определить уровень успешности по классам за год.</w:t>
      </w:r>
    </w:p>
    <w:p w:rsidR="00FD77F1" w:rsidRPr="006207EE" w:rsidRDefault="00FD77F1" w:rsidP="00BD0A95">
      <w:pPr>
        <w:numPr>
          <w:ilvl w:val="0"/>
          <w:numId w:val="12"/>
        </w:numPr>
        <w:shd w:val="clear" w:color="auto" w:fill="FFFFFF"/>
        <w:spacing w:after="0" w:line="240" w:lineRule="auto"/>
        <w:rPr>
          <w:rFonts w:ascii="Times New Roman" w:eastAsia="Times New Roman" w:hAnsi="Times New Roman" w:cs="Times New Roman"/>
          <w:color w:val="000000"/>
          <w:sz w:val="24"/>
          <w:szCs w:val="24"/>
        </w:rPr>
      </w:pPr>
      <w:r w:rsidRPr="006207EE">
        <w:rPr>
          <w:rFonts w:ascii="Times New Roman" w:eastAsia="Times New Roman" w:hAnsi="Times New Roman" w:cs="Times New Roman"/>
          <w:color w:val="000000"/>
          <w:sz w:val="24"/>
          <w:szCs w:val="24"/>
        </w:rPr>
        <w:t>Определить уровень качества знания по классам за год;</w:t>
      </w:r>
    </w:p>
    <w:p w:rsidR="00FD77F1" w:rsidRPr="006207EE" w:rsidRDefault="00FD77F1" w:rsidP="00BD0A95">
      <w:pPr>
        <w:numPr>
          <w:ilvl w:val="0"/>
          <w:numId w:val="12"/>
        </w:numPr>
        <w:shd w:val="clear" w:color="auto" w:fill="FFFFFF"/>
        <w:spacing w:after="0" w:line="240" w:lineRule="auto"/>
        <w:rPr>
          <w:rFonts w:ascii="Times New Roman" w:eastAsia="Times New Roman" w:hAnsi="Times New Roman" w:cs="Times New Roman"/>
          <w:color w:val="000000"/>
          <w:sz w:val="24"/>
          <w:szCs w:val="24"/>
        </w:rPr>
      </w:pPr>
      <w:r w:rsidRPr="006207EE">
        <w:rPr>
          <w:rFonts w:ascii="Times New Roman" w:eastAsia="Times New Roman" w:hAnsi="Times New Roman" w:cs="Times New Roman"/>
          <w:color w:val="000000"/>
          <w:sz w:val="24"/>
          <w:szCs w:val="24"/>
        </w:rPr>
        <w:t>Выявить причины снижения уровня успешности и качества знания по классам за год.</w:t>
      </w:r>
    </w:p>
    <w:p w:rsidR="00FD77F1" w:rsidRPr="006207EE" w:rsidRDefault="00FD77F1" w:rsidP="00FD77F1">
      <w:pPr>
        <w:shd w:val="clear" w:color="auto" w:fill="FFFFFF"/>
        <w:spacing w:after="0" w:line="240" w:lineRule="auto"/>
        <w:ind w:left="720"/>
        <w:rPr>
          <w:rFonts w:ascii="Times New Roman" w:eastAsia="Times New Roman" w:hAnsi="Times New Roman" w:cs="Times New Roman"/>
          <w:color w:val="000000"/>
          <w:sz w:val="24"/>
          <w:szCs w:val="24"/>
        </w:rPr>
      </w:pPr>
      <w:r w:rsidRPr="006207EE">
        <w:rPr>
          <w:rFonts w:ascii="Times New Roman" w:eastAsia="Times New Roman" w:hAnsi="Times New Roman" w:cs="Times New Roman"/>
          <w:b/>
          <w:bCs/>
          <w:color w:val="000000"/>
          <w:sz w:val="24"/>
          <w:szCs w:val="24"/>
        </w:rPr>
        <w:t>Срок: </w:t>
      </w:r>
      <w:r w:rsidRPr="006207EE">
        <w:rPr>
          <w:rFonts w:ascii="Times New Roman" w:eastAsia="Times New Roman" w:hAnsi="Times New Roman" w:cs="Times New Roman"/>
          <w:bCs/>
          <w:color w:val="000000"/>
          <w:sz w:val="24"/>
          <w:szCs w:val="24"/>
        </w:rPr>
        <w:t>10</w:t>
      </w:r>
      <w:r w:rsidRPr="006207EE">
        <w:rPr>
          <w:rFonts w:ascii="Times New Roman" w:eastAsia="Times New Roman" w:hAnsi="Times New Roman" w:cs="Times New Roman"/>
          <w:color w:val="000000"/>
          <w:sz w:val="24"/>
          <w:szCs w:val="24"/>
        </w:rPr>
        <w:t>.07.2019г.</w:t>
      </w:r>
    </w:p>
    <w:p w:rsidR="00FD77F1" w:rsidRPr="006207EE" w:rsidRDefault="00FD77F1" w:rsidP="00FD77F1">
      <w:pPr>
        <w:shd w:val="clear" w:color="auto" w:fill="FFFFFF"/>
        <w:spacing w:after="0" w:line="240" w:lineRule="auto"/>
        <w:ind w:left="720"/>
        <w:rPr>
          <w:rFonts w:ascii="Times New Roman" w:eastAsia="Times New Roman" w:hAnsi="Times New Roman" w:cs="Times New Roman"/>
          <w:color w:val="000000"/>
          <w:sz w:val="24"/>
          <w:szCs w:val="24"/>
        </w:rPr>
      </w:pPr>
      <w:r w:rsidRPr="006207EE">
        <w:rPr>
          <w:rFonts w:ascii="Times New Roman" w:eastAsia="Times New Roman" w:hAnsi="Times New Roman" w:cs="Times New Roman"/>
          <w:b/>
          <w:bCs/>
          <w:color w:val="000000"/>
          <w:sz w:val="24"/>
          <w:szCs w:val="24"/>
        </w:rPr>
        <w:t>Основание:</w:t>
      </w:r>
      <w:r w:rsidRPr="006207EE">
        <w:rPr>
          <w:rFonts w:ascii="Times New Roman" w:eastAsia="Times New Roman" w:hAnsi="Times New Roman" w:cs="Times New Roman"/>
          <w:color w:val="000000"/>
          <w:sz w:val="24"/>
          <w:szCs w:val="24"/>
        </w:rPr>
        <w:t xml:space="preserve"> план </w:t>
      </w:r>
      <w:proofErr w:type="spellStart"/>
      <w:r w:rsidRPr="006207EE">
        <w:rPr>
          <w:rFonts w:ascii="Times New Roman" w:eastAsia="Times New Roman" w:hAnsi="Times New Roman" w:cs="Times New Roman"/>
          <w:color w:val="000000"/>
          <w:sz w:val="24"/>
          <w:szCs w:val="24"/>
        </w:rPr>
        <w:t>внутришкольного</w:t>
      </w:r>
      <w:proofErr w:type="spellEnd"/>
      <w:r w:rsidRPr="006207EE">
        <w:rPr>
          <w:rFonts w:ascii="Times New Roman" w:eastAsia="Times New Roman" w:hAnsi="Times New Roman" w:cs="Times New Roman"/>
          <w:color w:val="000000"/>
          <w:sz w:val="24"/>
          <w:szCs w:val="24"/>
        </w:rPr>
        <w:t xml:space="preserve"> контроля.</w:t>
      </w:r>
    </w:p>
    <w:p w:rsidR="00FD77F1" w:rsidRPr="006207EE" w:rsidRDefault="00FD77F1" w:rsidP="00FD77F1">
      <w:pPr>
        <w:shd w:val="clear" w:color="auto" w:fill="FFFFFF"/>
        <w:spacing w:after="0" w:line="240" w:lineRule="auto"/>
        <w:ind w:left="360"/>
        <w:rPr>
          <w:rFonts w:ascii="Times New Roman" w:eastAsia="Times New Roman" w:hAnsi="Times New Roman" w:cs="Times New Roman"/>
          <w:color w:val="000000"/>
          <w:sz w:val="24"/>
          <w:szCs w:val="24"/>
        </w:rPr>
      </w:pPr>
      <w:r w:rsidRPr="006207EE">
        <w:rPr>
          <w:rFonts w:ascii="Times New Roman" w:eastAsia="Times New Roman" w:hAnsi="Times New Roman" w:cs="Times New Roman"/>
          <w:color w:val="000000"/>
          <w:sz w:val="24"/>
          <w:szCs w:val="24"/>
        </w:rPr>
        <w:t>Справка составлена на основе отчетов ЕИС и изучения состояния школьной документации.</w:t>
      </w:r>
    </w:p>
    <w:p w:rsidR="00FD77F1" w:rsidRPr="006207EE" w:rsidRDefault="00FD77F1" w:rsidP="00FD77F1">
      <w:pPr>
        <w:contextualSpacing/>
        <w:rPr>
          <w:rFonts w:ascii="Times New Roman" w:hAnsi="Times New Roman" w:cs="Times New Roman"/>
          <w:sz w:val="24"/>
          <w:szCs w:val="24"/>
        </w:rPr>
      </w:pPr>
      <w:r w:rsidRPr="006207EE">
        <w:rPr>
          <w:rFonts w:ascii="Times New Roman" w:hAnsi="Times New Roman" w:cs="Times New Roman"/>
          <w:sz w:val="24"/>
          <w:szCs w:val="24"/>
        </w:rPr>
        <w:t xml:space="preserve">На начало в школе обучалось 133 учащихся, </w:t>
      </w:r>
      <w:proofErr w:type="gramStart"/>
      <w:r w:rsidRPr="006207EE">
        <w:rPr>
          <w:rFonts w:ascii="Times New Roman" w:hAnsi="Times New Roman" w:cs="Times New Roman"/>
          <w:sz w:val="24"/>
          <w:szCs w:val="24"/>
        </w:rPr>
        <w:t>на конец</w:t>
      </w:r>
      <w:proofErr w:type="gramEnd"/>
      <w:r w:rsidRPr="006207EE">
        <w:rPr>
          <w:rFonts w:ascii="Times New Roman" w:hAnsi="Times New Roman" w:cs="Times New Roman"/>
          <w:sz w:val="24"/>
          <w:szCs w:val="24"/>
        </w:rPr>
        <w:t xml:space="preserve"> года-136:</w:t>
      </w:r>
    </w:p>
    <w:p w:rsidR="00FD77F1" w:rsidRPr="006207EE" w:rsidRDefault="00FD77F1" w:rsidP="00FD77F1">
      <w:pPr>
        <w:contextualSpacing/>
        <w:rPr>
          <w:rFonts w:ascii="Times New Roman" w:hAnsi="Times New Roman" w:cs="Times New Roman"/>
          <w:b/>
          <w:sz w:val="24"/>
          <w:szCs w:val="24"/>
        </w:rPr>
      </w:pPr>
      <w:r w:rsidRPr="006207EE">
        <w:rPr>
          <w:rFonts w:ascii="Times New Roman" w:hAnsi="Times New Roman" w:cs="Times New Roman"/>
          <w:sz w:val="24"/>
          <w:szCs w:val="24"/>
        </w:rPr>
        <w:t>МКОУ «</w:t>
      </w:r>
      <w:proofErr w:type="spellStart"/>
      <w:r w:rsidRPr="006207EE">
        <w:rPr>
          <w:rFonts w:ascii="Times New Roman" w:hAnsi="Times New Roman" w:cs="Times New Roman"/>
          <w:sz w:val="24"/>
          <w:szCs w:val="24"/>
        </w:rPr>
        <w:t>Кленовская</w:t>
      </w:r>
      <w:proofErr w:type="spellEnd"/>
      <w:r w:rsidRPr="006207EE">
        <w:rPr>
          <w:rFonts w:ascii="Times New Roman" w:hAnsi="Times New Roman" w:cs="Times New Roman"/>
          <w:sz w:val="24"/>
          <w:szCs w:val="24"/>
        </w:rPr>
        <w:t xml:space="preserve"> СШ»-131; Бутырский филиал-5.</w:t>
      </w:r>
    </w:p>
    <w:p w:rsidR="00FD77F1" w:rsidRPr="006207EE" w:rsidRDefault="00FD77F1" w:rsidP="00BD0A95">
      <w:pPr>
        <w:numPr>
          <w:ilvl w:val="0"/>
          <w:numId w:val="13"/>
        </w:numPr>
        <w:spacing w:after="0" w:line="240" w:lineRule="auto"/>
        <w:contextualSpacing/>
        <w:jc w:val="both"/>
        <w:rPr>
          <w:rFonts w:ascii="Times New Roman" w:hAnsi="Times New Roman" w:cs="Times New Roman"/>
          <w:b/>
          <w:sz w:val="24"/>
          <w:szCs w:val="24"/>
        </w:rPr>
      </w:pPr>
      <w:r w:rsidRPr="006207EE">
        <w:rPr>
          <w:rFonts w:ascii="Times New Roman" w:hAnsi="Times New Roman" w:cs="Times New Roman"/>
          <w:b/>
          <w:bCs/>
          <w:sz w:val="24"/>
          <w:szCs w:val="24"/>
        </w:rPr>
        <w:t>в начальной школе обучается:</w:t>
      </w:r>
    </w:p>
    <w:p w:rsidR="00FD77F1" w:rsidRPr="006207EE" w:rsidRDefault="00FD77F1" w:rsidP="00FD77F1">
      <w:pPr>
        <w:spacing w:after="0" w:line="240" w:lineRule="auto"/>
        <w:ind w:left="720"/>
        <w:contextualSpacing/>
        <w:jc w:val="both"/>
        <w:rPr>
          <w:rFonts w:ascii="Times New Roman" w:hAnsi="Times New Roman" w:cs="Times New Roman"/>
          <w:b/>
          <w:sz w:val="24"/>
          <w:szCs w:val="24"/>
        </w:rPr>
      </w:pPr>
      <w:r w:rsidRPr="006207EE">
        <w:rPr>
          <w:rFonts w:ascii="Times New Roman" w:hAnsi="Times New Roman" w:cs="Times New Roman"/>
          <w:b/>
          <w:bCs/>
          <w:sz w:val="24"/>
          <w:szCs w:val="24"/>
        </w:rPr>
        <w:t>в МКОУ «</w:t>
      </w:r>
      <w:proofErr w:type="spellStart"/>
      <w:r w:rsidRPr="006207EE">
        <w:rPr>
          <w:rFonts w:ascii="Times New Roman" w:hAnsi="Times New Roman" w:cs="Times New Roman"/>
          <w:b/>
          <w:bCs/>
          <w:sz w:val="24"/>
          <w:szCs w:val="24"/>
        </w:rPr>
        <w:t>Кленовская</w:t>
      </w:r>
      <w:proofErr w:type="spellEnd"/>
      <w:r w:rsidRPr="006207EE">
        <w:rPr>
          <w:rFonts w:ascii="Times New Roman" w:hAnsi="Times New Roman" w:cs="Times New Roman"/>
          <w:b/>
          <w:bCs/>
          <w:sz w:val="24"/>
          <w:szCs w:val="24"/>
        </w:rPr>
        <w:t xml:space="preserve"> СШ»  – 52 обучающихся </w:t>
      </w:r>
    </w:p>
    <w:p w:rsidR="00FD77F1" w:rsidRPr="006207EE" w:rsidRDefault="00FD77F1" w:rsidP="00FD77F1">
      <w:pPr>
        <w:spacing w:after="0" w:line="240" w:lineRule="auto"/>
        <w:ind w:left="720"/>
        <w:contextualSpacing/>
        <w:jc w:val="both"/>
        <w:rPr>
          <w:rFonts w:ascii="Times New Roman" w:hAnsi="Times New Roman" w:cs="Times New Roman"/>
          <w:b/>
          <w:sz w:val="24"/>
          <w:szCs w:val="24"/>
        </w:rPr>
      </w:pPr>
      <w:r w:rsidRPr="006207EE">
        <w:rPr>
          <w:rFonts w:ascii="Times New Roman" w:hAnsi="Times New Roman" w:cs="Times New Roman"/>
          <w:b/>
          <w:sz w:val="24"/>
          <w:szCs w:val="24"/>
        </w:rPr>
        <w:t xml:space="preserve">в Бутырском филиале -5 </w:t>
      </w:r>
      <w:proofErr w:type="gramStart"/>
      <w:r w:rsidRPr="006207EE">
        <w:rPr>
          <w:rFonts w:ascii="Times New Roman" w:hAnsi="Times New Roman" w:cs="Times New Roman"/>
          <w:b/>
          <w:sz w:val="24"/>
          <w:szCs w:val="24"/>
        </w:rPr>
        <w:t>обучающихся</w:t>
      </w:r>
      <w:proofErr w:type="gramEnd"/>
      <w:r w:rsidRPr="006207EE">
        <w:rPr>
          <w:rFonts w:ascii="Times New Roman" w:hAnsi="Times New Roman" w:cs="Times New Roman"/>
          <w:b/>
          <w:sz w:val="24"/>
          <w:szCs w:val="24"/>
        </w:rPr>
        <w:t>;</w:t>
      </w:r>
    </w:p>
    <w:p w:rsidR="00FD77F1" w:rsidRPr="006207EE" w:rsidRDefault="00FD77F1" w:rsidP="00BD0A95">
      <w:pPr>
        <w:numPr>
          <w:ilvl w:val="0"/>
          <w:numId w:val="13"/>
        </w:numPr>
        <w:spacing w:after="0" w:line="240" w:lineRule="auto"/>
        <w:contextualSpacing/>
        <w:jc w:val="both"/>
        <w:rPr>
          <w:rFonts w:ascii="Times New Roman" w:hAnsi="Times New Roman" w:cs="Times New Roman"/>
          <w:sz w:val="24"/>
          <w:szCs w:val="24"/>
        </w:rPr>
      </w:pPr>
      <w:r w:rsidRPr="006207EE">
        <w:rPr>
          <w:rFonts w:ascii="Times New Roman" w:hAnsi="Times New Roman" w:cs="Times New Roman"/>
          <w:b/>
          <w:bCs/>
          <w:sz w:val="24"/>
          <w:szCs w:val="24"/>
        </w:rPr>
        <w:t>в основной школе–69 обучающихся</w:t>
      </w:r>
    </w:p>
    <w:p w:rsidR="00FD77F1" w:rsidRPr="006207EE" w:rsidRDefault="00FD77F1" w:rsidP="00BD0A95">
      <w:pPr>
        <w:numPr>
          <w:ilvl w:val="0"/>
          <w:numId w:val="13"/>
        </w:numPr>
        <w:spacing w:after="0" w:line="240" w:lineRule="auto"/>
        <w:contextualSpacing/>
        <w:jc w:val="both"/>
        <w:rPr>
          <w:rFonts w:ascii="Times New Roman" w:hAnsi="Times New Roman" w:cs="Times New Roman"/>
          <w:sz w:val="24"/>
          <w:szCs w:val="24"/>
        </w:rPr>
      </w:pPr>
      <w:r w:rsidRPr="006207EE">
        <w:rPr>
          <w:rFonts w:ascii="Times New Roman" w:hAnsi="Times New Roman" w:cs="Times New Roman"/>
          <w:b/>
          <w:bCs/>
          <w:sz w:val="24"/>
          <w:szCs w:val="24"/>
        </w:rPr>
        <w:t>в средней -10 обучающихся.</w:t>
      </w:r>
    </w:p>
    <w:p w:rsidR="00FD77F1" w:rsidRPr="006207EE" w:rsidRDefault="00FD77F1" w:rsidP="00FD77F1">
      <w:pPr>
        <w:ind w:left="-720"/>
        <w:contextualSpacing/>
        <w:jc w:val="both"/>
        <w:rPr>
          <w:rFonts w:ascii="Times New Roman" w:hAnsi="Times New Roman" w:cs="Times New Roman"/>
          <w:b/>
          <w:bCs/>
          <w:sz w:val="24"/>
          <w:szCs w:val="24"/>
        </w:rPr>
      </w:pPr>
      <w:r w:rsidRPr="006207EE">
        <w:rPr>
          <w:rFonts w:ascii="Times New Roman" w:hAnsi="Times New Roman" w:cs="Times New Roman"/>
          <w:b/>
          <w:bCs/>
          <w:sz w:val="24"/>
          <w:szCs w:val="24"/>
        </w:rPr>
        <w:t xml:space="preserve">по итогам года аттестовались учащиеся 2-4 классов (40) и 5 -9 классов (69) </w:t>
      </w:r>
    </w:p>
    <w:p w:rsidR="00FD77F1" w:rsidRPr="006207EE" w:rsidRDefault="00FD77F1" w:rsidP="00FD77F1">
      <w:pPr>
        <w:ind w:left="-720"/>
        <w:contextualSpacing/>
        <w:jc w:val="both"/>
        <w:rPr>
          <w:rFonts w:ascii="Times New Roman" w:hAnsi="Times New Roman" w:cs="Times New Roman"/>
          <w:sz w:val="24"/>
          <w:szCs w:val="24"/>
        </w:rPr>
      </w:pPr>
      <w:r w:rsidRPr="006207EE">
        <w:rPr>
          <w:rFonts w:ascii="Times New Roman" w:hAnsi="Times New Roman" w:cs="Times New Roman"/>
          <w:sz w:val="24"/>
          <w:szCs w:val="24"/>
        </w:rPr>
        <w:t xml:space="preserve">   5 учащихся обучаются на дому (4</w:t>
      </w:r>
      <w:r w:rsidRPr="006207EE">
        <w:rPr>
          <w:rFonts w:ascii="Times New Roman" w:hAnsi="Times New Roman" w:cs="Times New Roman"/>
          <w:color w:val="FF0000"/>
          <w:sz w:val="24"/>
          <w:szCs w:val="24"/>
        </w:rPr>
        <w:t xml:space="preserve"> </w:t>
      </w:r>
      <w:r w:rsidRPr="006207EE">
        <w:rPr>
          <w:rFonts w:ascii="Times New Roman" w:hAnsi="Times New Roman" w:cs="Times New Roman"/>
          <w:sz w:val="24"/>
          <w:szCs w:val="24"/>
        </w:rPr>
        <w:t xml:space="preserve">ученика  начальной школы-Бабушкина Кристина, Волгин Богдан, </w:t>
      </w:r>
      <w:proofErr w:type="spellStart"/>
      <w:r w:rsidRPr="006207EE">
        <w:rPr>
          <w:rFonts w:ascii="Times New Roman" w:hAnsi="Times New Roman" w:cs="Times New Roman"/>
          <w:sz w:val="24"/>
          <w:szCs w:val="24"/>
        </w:rPr>
        <w:t>Гашке</w:t>
      </w:r>
      <w:proofErr w:type="spellEnd"/>
      <w:r w:rsidRPr="006207EE">
        <w:rPr>
          <w:rFonts w:ascii="Times New Roman" w:hAnsi="Times New Roman" w:cs="Times New Roman"/>
          <w:sz w:val="24"/>
          <w:szCs w:val="24"/>
        </w:rPr>
        <w:t xml:space="preserve"> Егор, </w:t>
      </w:r>
      <w:proofErr w:type="spellStart"/>
      <w:r w:rsidRPr="006207EE">
        <w:rPr>
          <w:rFonts w:ascii="Times New Roman" w:hAnsi="Times New Roman" w:cs="Times New Roman"/>
          <w:sz w:val="24"/>
          <w:szCs w:val="24"/>
        </w:rPr>
        <w:t>Бригадиренко</w:t>
      </w:r>
      <w:proofErr w:type="spellEnd"/>
      <w:r w:rsidRPr="006207EE">
        <w:rPr>
          <w:rFonts w:ascii="Times New Roman" w:hAnsi="Times New Roman" w:cs="Times New Roman"/>
          <w:sz w:val="24"/>
          <w:szCs w:val="24"/>
        </w:rPr>
        <w:t xml:space="preserve"> Иван и   1 учащийся основной школы Казаков Данил).</w:t>
      </w:r>
    </w:p>
    <w:p w:rsidR="00FD77F1" w:rsidRPr="006207EE" w:rsidRDefault="00FD77F1" w:rsidP="00FD77F1">
      <w:pPr>
        <w:contextualSpacing/>
        <w:rPr>
          <w:rFonts w:ascii="Times New Roman" w:hAnsi="Times New Roman" w:cs="Times New Roman"/>
          <w:sz w:val="24"/>
          <w:szCs w:val="24"/>
        </w:rPr>
      </w:pPr>
    </w:p>
    <w:p w:rsidR="00FD77F1" w:rsidRPr="006207EE" w:rsidRDefault="00FD77F1" w:rsidP="00FD77F1">
      <w:pPr>
        <w:ind w:left="-720"/>
        <w:contextualSpacing/>
        <w:jc w:val="both"/>
        <w:rPr>
          <w:rFonts w:ascii="Times New Roman" w:hAnsi="Times New Roman" w:cs="Times New Roman"/>
          <w:b/>
          <w:sz w:val="24"/>
          <w:szCs w:val="24"/>
          <w:u w:val="single"/>
        </w:rPr>
      </w:pPr>
      <w:r w:rsidRPr="006207EE">
        <w:rPr>
          <w:rFonts w:ascii="Times New Roman" w:hAnsi="Times New Roman" w:cs="Times New Roman"/>
          <w:b/>
          <w:sz w:val="24"/>
          <w:szCs w:val="24"/>
          <w:u w:val="single"/>
        </w:rPr>
        <w:lastRenderedPageBreak/>
        <w:t>Результаты успеваемости за год:</w:t>
      </w:r>
    </w:p>
    <w:p w:rsidR="00FD77F1" w:rsidRPr="006207EE" w:rsidRDefault="00FD77F1" w:rsidP="00FD77F1">
      <w:pPr>
        <w:ind w:left="-720"/>
        <w:contextualSpacing/>
        <w:jc w:val="both"/>
        <w:rPr>
          <w:rFonts w:ascii="Times New Roman" w:hAnsi="Times New Roman" w:cs="Times New Roman"/>
          <w:sz w:val="24"/>
          <w:szCs w:val="24"/>
        </w:rPr>
      </w:pPr>
      <w:r w:rsidRPr="006207EE">
        <w:rPr>
          <w:rFonts w:ascii="Times New Roman" w:hAnsi="Times New Roman" w:cs="Times New Roman"/>
          <w:b/>
          <w:sz w:val="24"/>
          <w:szCs w:val="24"/>
          <w:u w:val="single"/>
        </w:rPr>
        <w:t>Успевают на «5» (11 учащихся</w:t>
      </w:r>
      <w:proofErr w:type="gramStart"/>
      <w:r w:rsidRPr="006207EE">
        <w:rPr>
          <w:rFonts w:ascii="Times New Roman" w:hAnsi="Times New Roman" w:cs="Times New Roman"/>
          <w:b/>
          <w:sz w:val="24"/>
          <w:szCs w:val="24"/>
          <w:u w:val="single"/>
        </w:rPr>
        <w:t xml:space="preserve"> )</w:t>
      </w:r>
      <w:proofErr w:type="gramEnd"/>
      <w:r w:rsidRPr="006207EE">
        <w:rPr>
          <w:rFonts w:ascii="Times New Roman" w:hAnsi="Times New Roman" w:cs="Times New Roman"/>
          <w:b/>
          <w:sz w:val="24"/>
          <w:szCs w:val="24"/>
          <w:u w:val="single"/>
        </w:rPr>
        <w:t>-</w:t>
      </w:r>
      <w:r w:rsidRPr="006207EE">
        <w:rPr>
          <w:rFonts w:ascii="Times New Roman" w:hAnsi="Times New Roman" w:cs="Times New Roman"/>
          <w:sz w:val="24"/>
          <w:szCs w:val="24"/>
        </w:rPr>
        <w:t xml:space="preserve"> Баранец Ирина, Кривенко </w:t>
      </w:r>
      <w:proofErr w:type="spellStart"/>
      <w:r w:rsidRPr="006207EE">
        <w:rPr>
          <w:rFonts w:ascii="Times New Roman" w:hAnsi="Times New Roman" w:cs="Times New Roman"/>
          <w:sz w:val="24"/>
          <w:szCs w:val="24"/>
        </w:rPr>
        <w:t>Снежана</w:t>
      </w:r>
      <w:proofErr w:type="spellEnd"/>
      <w:r w:rsidRPr="006207EE">
        <w:rPr>
          <w:rFonts w:ascii="Times New Roman" w:hAnsi="Times New Roman" w:cs="Times New Roman"/>
          <w:sz w:val="24"/>
          <w:szCs w:val="24"/>
        </w:rPr>
        <w:t xml:space="preserve">, </w:t>
      </w:r>
      <w:proofErr w:type="spellStart"/>
      <w:r w:rsidRPr="006207EE">
        <w:rPr>
          <w:rFonts w:ascii="Times New Roman" w:hAnsi="Times New Roman" w:cs="Times New Roman"/>
          <w:sz w:val="24"/>
          <w:szCs w:val="24"/>
        </w:rPr>
        <w:t>Ляпина</w:t>
      </w:r>
      <w:proofErr w:type="spellEnd"/>
      <w:r w:rsidRPr="006207EE">
        <w:rPr>
          <w:rFonts w:ascii="Times New Roman" w:hAnsi="Times New Roman" w:cs="Times New Roman"/>
          <w:sz w:val="24"/>
          <w:szCs w:val="24"/>
        </w:rPr>
        <w:t xml:space="preserve"> Марина-2 класс, </w:t>
      </w:r>
      <w:proofErr w:type="spellStart"/>
      <w:r w:rsidRPr="006207EE">
        <w:rPr>
          <w:rFonts w:ascii="Times New Roman" w:hAnsi="Times New Roman" w:cs="Times New Roman"/>
          <w:sz w:val="24"/>
          <w:szCs w:val="24"/>
        </w:rPr>
        <w:t>Садчикова</w:t>
      </w:r>
      <w:proofErr w:type="spellEnd"/>
      <w:r w:rsidRPr="006207EE">
        <w:rPr>
          <w:rFonts w:ascii="Times New Roman" w:hAnsi="Times New Roman" w:cs="Times New Roman"/>
          <w:sz w:val="24"/>
          <w:szCs w:val="24"/>
        </w:rPr>
        <w:t xml:space="preserve"> София, </w:t>
      </w:r>
      <w:proofErr w:type="spellStart"/>
      <w:r w:rsidRPr="006207EE">
        <w:rPr>
          <w:rFonts w:ascii="Times New Roman" w:hAnsi="Times New Roman" w:cs="Times New Roman"/>
          <w:sz w:val="24"/>
          <w:szCs w:val="24"/>
        </w:rPr>
        <w:t>Суппес</w:t>
      </w:r>
      <w:proofErr w:type="spellEnd"/>
      <w:r w:rsidRPr="006207EE">
        <w:rPr>
          <w:rFonts w:ascii="Times New Roman" w:hAnsi="Times New Roman" w:cs="Times New Roman"/>
          <w:sz w:val="24"/>
          <w:szCs w:val="24"/>
        </w:rPr>
        <w:t xml:space="preserve"> Вадим-3 класс,  Лукина Виктория, Соколова Дарья,  </w:t>
      </w:r>
      <w:proofErr w:type="spellStart"/>
      <w:r w:rsidRPr="006207EE">
        <w:rPr>
          <w:rFonts w:ascii="Times New Roman" w:hAnsi="Times New Roman" w:cs="Times New Roman"/>
          <w:sz w:val="24"/>
          <w:szCs w:val="24"/>
        </w:rPr>
        <w:t>Таймусханова</w:t>
      </w:r>
      <w:proofErr w:type="spellEnd"/>
      <w:r w:rsidRPr="006207EE">
        <w:rPr>
          <w:rFonts w:ascii="Times New Roman" w:hAnsi="Times New Roman" w:cs="Times New Roman"/>
          <w:sz w:val="24"/>
          <w:szCs w:val="24"/>
        </w:rPr>
        <w:t xml:space="preserve"> Жанна- 4 класс, Астахова Алина -5 класс, </w:t>
      </w:r>
      <w:proofErr w:type="spellStart"/>
      <w:r w:rsidRPr="006207EE">
        <w:rPr>
          <w:rFonts w:ascii="Times New Roman" w:hAnsi="Times New Roman" w:cs="Times New Roman"/>
          <w:sz w:val="24"/>
          <w:szCs w:val="24"/>
        </w:rPr>
        <w:t>Дулимов</w:t>
      </w:r>
      <w:proofErr w:type="spellEnd"/>
      <w:r w:rsidRPr="006207EE">
        <w:rPr>
          <w:rFonts w:ascii="Times New Roman" w:hAnsi="Times New Roman" w:cs="Times New Roman"/>
          <w:sz w:val="24"/>
          <w:szCs w:val="24"/>
        </w:rPr>
        <w:t xml:space="preserve"> Алексей- 6 класс, </w:t>
      </w:r>
      <w:proofErr w:type="spellStart"/>
      <w:r w:rsidRPr="006207EE">
        <w:rPr>
          <w:rFonts w:ascii="Times New Roman" w:hAnsi="Times New Roman" w:cs="Times New Roman"/>
          <w:sz w:val="24"/>
          <w:szCs w:val="24"/>
        </w:rPr>
        <w:t>Дулимова</w:t>
      </w:r>
      <w:proofErr w:type="spellEnd"/>
      <w:r w:rsidRPr="006207EE">
        <w:rPr>
          <w:rFonts w:ascii="Times New Roman" w:hAnsi="Times New Roman" w:cs="Times New Roman"/>
          <w:sz w:val="24"/>
          <w:szCs w:val="24"/>
        </w:rPr>
        <w:t xml:space="preserve"> Анастасия -10 класс</w:t>
      </w:r>
    </w:p>
    <w:p w:rsidR="00FD77F1" w:rsidRPr="006207EE" w:rsidRDefault="00FD77F1" w:rsidP="00FD77F1">
      <w:pPr>
        <w:ind w:left="-720"/>
        <w:contextualSpacing/>
        <w:jc w:val="both"/>
        <w:rPr>
          <w:rFonts w:ascii="Times New Roman" w:hAnsi="Times New Roman" w:cs="Times New Roman"/>
          <w:b/>
          <w:sz w:val="24"/>
          <w:szCs w:val="24"/>
          <w:u w:val="single"/>
        </w:rPr>
      </w:pPr>
      <w:r w:rsidRPr="006207EE">
        <w:rPr>
          <w:rFonts w:ascii="Times New Roman" w:hAnsi="Times New Roman" w:cs="Times New Roman"/>
          <w:b/>
          <w:sz w:val="24"/>
          <w:szCs w:val="24"/>
          <w:u w:val="single"/>
        </w:rPr>
        <w:t>Успевают с одной «4» -4 учащихся:</w:t>
      </w:r>
    </w:p>
    <w:p w:rsidR="00FD77F1" w:rsidRPr="006207EE" w:rsidRDefault="00FD77F1" w:rsidP="00FD77F1">
      <w:pPr>
        <w:ind w:left="-720"/>
        <w:contextualSpacing/>
        <w:jc w:val="both"/>
        <w:rPr>
          <w:rFonts w:ascii="Times New Roman" w:hAnsi="Times New Roman" w:cs="Times New Roman"/>
          <w:sz w:val="24"/>
          <w:szCs w:val="24"/>
        </w:rPr>
      </w:pPr>
      <w:proofErr w:type="spellStart"/>
      <w:r w:rsidRPr="006207EE">
        <w:rPr>
          <w:rFonts w:ascii="Times New Roman" w:hAnsi="Times New Roman" w:cs="Times New Roman"/>
          <w:sz w:val="24"/>
          <w:szCs w:val="24"/>
        </w:rPr>
        <w:t>Бурсуков</w:t>
      </w:r>
      <w:proofErr w:type="spellEnd"/>
      <w:r w:rsidRPr="006207EE">
        <w:rPr>
          <w:rFonts w:ascii="Times New Roman" w:hAnsi="Times New Roman" w:cs="Times New Roman"/>
          <w:sz w:val="24"/>
          <w:szCs w:val="24"/>
        </w:rPr>
        <w:t xml:space="preserve"> Ринат-2 </w:t>
      </w:r>
      <w:proofErr w:type="spellStart"/>
      <w:r w:rsidRPr="006207EE">
        <w:rPr>
          <w:rFonts w:ascii="Times New Roman" w:hAnsi="Times New Roman" w:cs="Times New Roman"/>
          <w:sz w:val="24"/>
          <w:szCs w:val="24"/>
        </w:rPr>
        <w:t>кл</w:t>
      </w:r>
      <w:proofErr w:type="spellEnd"/>
      <w:r w:rsidRPr="006207EE">
        <w:rPr>
          <w:rFonts w:ascii="Times New Roman" w:hAnsi="Times New Roman" w:cs="Times New Roman"/>
          <w:sz w:val="24"/>
          <w:szCs w:val="24"/>
        </w:rPr>
        <w:t xml:space="preserve"> </w:t>
      </w:r>
      <w:proofErr w:type="spellStart"/>
      <w:r w:rsidRPr="006207EE">
        <w:rPr>
          <w:rFonts w:ascii="Times New Roman" w:hAnsi="Times New Roman" w:cs="Times New Roman"/>
          <w:sz w:val="24"/>
          <w:szCs w:val="24"/>
        </w:rPr>
        <w:t>рус</w:t>
      </w:r>
      <w:proofErr w:type="gramStart"/>
      <w:r w:rsidRPr="006207EE">
        <w:rPr>
          <w:rFonts w:ascii="Times New Roman" w:hAnsi="Times New Roman" w:cs="Times New Roman"/>
          <w:sz w:val="24"/>
          <w:szCs w:val="24"/>
        </w:rPr>
        <w:t>.я</w:t>
      </w:r>
      <w:proofErr w:type="gramEnd"/>
      <w:r w:rsidRPr="006207EE">
        <w:rPr>
          <w:rFonts w:ascii="Times New Roman" w:hAnsi="Times New Roman" w:cs="Times New Roman"/>
          <w:sz w:val="24"/>
          <w:szCs w:val="24"/>
        </w:rPr>
        <w:t>з</w:t>
      </w:r>
      <w:proofErr w:type="spellEnd"/>
      <w:r w:rsidRPr="006207EE">
        <w:rPr>
          <w:rFonts w:ascii="Times New Roman" w:hAnsi="Times New Roman" w:cs="Times New Roman"/>
          <w:sz w:val="24"/>
          <w:szCs w:val="24"/>
        </w:rPr>
        <w:t xml:space="preserve">, </w:t>
      </w:r>
      <w:proofErr w:type="spellStart"/>
      <w:r w:rsidRPr="006207EE">
        <w:rPr>
          <w:rFonts w:ascii="Times New Roman" w:hAnsi="Times New Roman" w:cs="Times New Roman"/>
          <w:sz w:val="24"/>
          <w:szCs w:val="24"/>
        </w:rPr>
        <w:t>Мушкарёва</w:t>
      </w:r>
      <w:proofErr w:type="spellEnd"/>
      <w:r w:rsidRPr="006207EE">
        <w:rPr>
          <w:rFonts w:ascii="Times New Roman" w:hAnsi="Times New Roman" w:cs="Times New Roman"/>
          <w:sz w:val="24"/>
          <w:szCs w:val="24"/>
        </w:rPr>
        <w:t xml:space="preserve"> Антонина рус.яз-3 класс, </w:t>
      </w:r>
      <w:proofErr w:type="spellStart"/>
      <w:r w:rsidRPr="006207EE">
        <w:rPr>
          <w:rFonts w:ascii="Times New Roman" w:hAnsi="Times New Roman" w:cs="Times New Roman"/>
          <w:sz w:val="24"/>
          <w:szCs w:val="24"/>
        </w:rPr>
        <w:t>Гугучкина</w:t>
      </w:r>
      <w:proofErr w:type="spellEnd"/>
      <w:r w:rsidRPr="006207EE">
        <w:rPr>
          <w:rFonts w:ascii="Times New Roman" w:hAnsi="Times New Roman" w:cs="Times New Roman"/>
          <w:sz w:val="24"/>
          <w:szCs w:val="24"/>
        </w:rPr>
        <w:t xml:space="preserve"> София </w:t>
      </w:r>
      <w:proofErr w:type="spellStart"/>
      <w:r w:rsidRPr="006207EE">
        <w:rPr>
          <w:rFonts w:ascii="Times New Roman" w:hAnsi="Times New Roman" w:cs="Times New Roman"/>
          <w:sz w:val="24"/>
          <w:szCs w:val="24"/>
        </w:rPr>
        <w:t>англ</w:t>
      </w:r>
      <w:proofErr w:type="spellEnd"/>
      <w:r w:rsidRPr="006207EE">
        <w:rPr>
          <w:rFonts w:ascii="Times New Roman" w:hAnsi="Times New Roman" w:cs="Times New Roman"/>
          <w:sz w:val="24"/>
          <w:szCs w:val="24"/>
        </w:rPr>
        <w:t xml:space="preserve"> яз-4 </w:t>
      </w:r>
      <w:proofErr w:type="spellStart"/>
      <w:r w:rsidRPr="006207EE">
        <w:rPr>
          <w:rFonts w:ascii="Times New Roman" w:hAnsi="Times New Roman" w:cs="Times New Roman"/>
          <w:sz w:val="24"/>
          <w:szCs w:val="24"/>
        </w:rPr>
        <w:t>кл</w:t>
      </w:r>
      <w:proofErr w:type="spellEnd"/>
      <w:r w:rsidRPr="006207EE">
        <w:rPr>
          <w:rFonts w:ascii="Times New Roman" w:hAnsi="Times New Roman" w:cs="Times New Roman"/>
          <w:sz w:val="24"/>
          <w:szCs w:val="24"/>
        </w:rPr>
        <w:t xml:space="preserve">, </w:t>
      </w:r>
      <w:proofErr w:type="spellStart"/>
      <w:r w:rsidRPr="006207EE">
        <w:rPr>
          <w:rFonts w:ascii="Times New Roman" w:hAnsi="Times New Roman" w:cs="Times New Roman"/>
          <w:sz w:val="24"/>
          <w:szCs w:val="24"/>
        </w:rPr>
        <w:t>Никишена</w:t>
      </w:r>
      <w:proofErr w:type="spellEnd"/>
      <w:r w:rsidRPr="006207EE">
        <w:rPr>
          <w:rFonts w:ascii="Times New Roman" w:hAnsi="Times New Roman" w:cs="Times New Roman"/>
          <w:sz w:val="24"/>
          <w:szCs w:val="24"/>
        </w:rPr>
        <w:t xml:space="preserve"> София рус яз</w:t>
      </w:r>
    </w:p>
    <w:p w:rsidR="00FD77F1" w:rsidRPr="006207EE" w:rsidRDefault="00FD77F1" w:rsidP="00FD77F1">
      <w:pPr>
        <w:ind w:left="-720"/>
        <w:contextualSpacing/>
        <w:jc w:val="both"/>
        <w:rPr>
          <w:rFonts w:ascii="Times New Roman" w:hAnsi="Times New Roman" w:cs="Times New Roman"/>
          <w:sz w:val="24"/>
          <w:szCs w:val="24"/>
        </w:rPr>
      </w:pPr>
      <w:r w:rsidRPr="006207EE">
        <w:rPr>
          <w:rFonts w:ascii="Times New Roman" w:hAnsi="Times New Roman" w:cs="Times New Roman"/>
          <w:sz w:val="24"/>
          <w:szCs w:val="24"/>
        </w:rPr>
        <w:t xml:space="preserve"> </w:t>
      </w:r>
    </w:p>
    <w:p w:rsidR="00FD77F1" w:rsidRPr="006207EE" w:rsidRDefault="00FD77F1" w:rsidP="00FD77F1">
      <w:pPr>
        <w:ind w:left="-720"/>
        <w:contextualSpacing/>
        <w:jc w:val="both"/>
        <w:rPr>
          <w:rFonts w:ascii="Times New Roman" w:hAnsi="Times New Roman" w:cs="Times New Roman"/>
          <w:b/>
          <w:sz w:val="24"/>
          <w:szCs w:val="24"/>
          <w:u w:val="single"/>
        </w:rPr>
      </w:pPr>
      <w:r w:rsidRPr="006207EE">
        <w:rPr>
          <w:rFonts w:ascii="Times New Roman" w:hAnsi="Times New Roman" w:cs="Times New Roman"/>
          <w:b/>
          <w:sz w:val="24"/>
          <w:szCs w:val="24"/>
          <w:u w:val="single"/>
        </w:rPr>
        <w:t>Успевают на «4 и 5» (35):</w:t>
      </w:r>
    </w:p>
    <w:p w:rsidR="00FD77F1" w:rsidRPr="006207EE" w:rsidRDefault="00FD77F1" w:rsidP="00FD77F1">
      <w:pPr>
        <w:ind w:left="-720"/>
        <w:contextualSpacing/>
        <w:jc w:val="both"/>
        <w:rPr>
          <w:rFonts w:ascii="Times New Roman" w:hAnsi="Times New Roman" w:cs="Times New Roman"/>
          <w:sz w:val="24"/>
          <w:szCs w:val="24"/>
        </w:rPr>
      </w:pPr>
      <w:r w:rsidRPr="006207EE">
        <w:rPr>
          <w:rFonts w:ascii="Times New Roman" w:hAnsi="Times New Roman" w:cs="Times New Roman"/>
          <w:sz w:val="24"/>
          <w:szCs w:val="24"/>
        </w:rPr>
        <w:t>2 класс:</w:t>
      </w:r>
    </w:p>
    <w:p w:rsidR="00FD77F1" w:rsidRPr="006207EE" w:rsidRDefault="00FD77F1" w:rsidP="00FD77F1">
      <w:pPr>
        <w:ind w:left="-720"/>
        <w:contextualSpacing/>
        <w:jc w:val="both"/>
        <w:rPr>
          <w:rFonts w:ascii="Times New Roman" w:hAnsi="Times New Roman" w:cs="Times New Roman"/>
          <w:sz w:val="24"/>
          <w:szCs w:val="24"/>
        </w:rPr>
      </w:pPr>
      <w:r w:rsidRPr="006207EE">
        <w:rPr>
          <w:rFonts w:ascii="Times New Roman" w:hAnsi="Times New Roman" w:cs="Times New Roman"/>
          <w:sz w:val="24"/>
          <w:szCs w:val="24"/>
        </w:rPr>
        <w:t>Иваненко Александр, Колесниченко Дмитрий, Кривенко Диана, Пименов Максим, Почётный Даниил, Харламов Максим</w:t>
      </w:r>
    </w:p>
    <w:p w:rsidR="00FD77F1" w:rsidRPr="006207EE" w:rsidRDefault="00FD77F1" w:rsidP="00FD77F1">
      <w:pPr>
        <w:ind w:left="-720"/>
        <w:contextualSpacing/>
        <w:jc w:val="both"/>
        <w:rPr>
          <w:rFonts w:ascii="Times New Roman" w:hAnsi="Times New Roman" w:cs="Times New Roman"/>
          <w:sz w:val="24"/>
          <w:szCs w:val="24"/>
        </w:rPr>
      </w:pPr>
      <w:r w:rsidRPr="006207EE">
        <w:rPr>
          <w:rFonts w:ascii="Times New Roman" w:hAnsi="Times New Roman" w:cs="Times New Roman"/>
          <w:sz w:val="24"/>
          <w:szCs w:val="24"/>
        </w:rPr>
        <w:t>3 класс:</w:t>
      </w:r>
    </w:p>
    <w:p w:rsidR="00FD77F1" w:rsidRPr="006207EE" w:rsidRDefault="00FD77F1" w:rsidP="00FD77F1">
      <w:pPr>
        <w:ind w:left="-720"/>
        <w:contextualSpacing/>
        <w:jc w:val="both"/>
        <w:rPr>
          <w:rFonts w:ascii="Times New Roman" w:hAnsi="Times New Roman" w:cs="Times New Roman"/>
          <w:sz w:val="24"/>
          <w:szCs w:val="24"/>
        </w:rPr>
      </w:pPr>
      <w:r w:rsidRPr="006207EE">
        <w:rPr>
          <w:rFonts w:ascii="Times New Roman" w:hAnsi="Times New Roman" w:cs="Times New Roman"/>
          <w:sz w:val="24"/>
          <w:szCs w:val="24"/>
        </w:rPr>
        <w:t>Баранов Егор, Князева Настя</w:t>
      </w:r>
    </w:p>
    <w:p w:rsidR="00FD77F1" w:rsidRPr="006207EE" w:rsidRDefault="00FD77F1" w:rsidP="00FD77F1">
      <w:pPr>
        <w:ind w:left="-720"/>
        <w:contextualSpacing/>
        <w:jc w:val="both"/>
        <w:rPr>
          <w:rFonts w:ascii="Times New Roman" w:hAnsi="Times New Roman" w:cs="Times New Roman"/>
          <w:sz w:val="24"/>
          <w:szCs w:val="24"/>
        </w:rPr>
      </w:pPr>
      <w:r w:rsidRPr="006207EE">
        <w:rPr>
          <w:rFonts w:ascii="Times New Roman" w:hAnsi="Times New Roman" w:cs="Times New Roman"/>
          <w:sz w:val="24"/>
          <w:szCs w:val="24"/>
        </w:rPr>
        <w:t>4 класс:</w:t>
      </w:r>
    </w:p>
    <w:p w:rsidR="00FD77F1" w:rsidRPr="006207EE" w:rsidRDefault="00FD77F1" w:rsidP="00FD77F1">
      <w:pPr>
        <w:ind w:left="-720"/>
        <w:contextualSpacing/>
        <w:jc w:val="both"/>
        <w:rPr>
          <w:rFonts w:ascii="Times New Roman" w:hAnsi="Times New Roman" w:cs="Times New Roman"/>
          <w:sz w:val="24"/>
          <w:szCs w:val="24"/>
        </w:rPr>
      </w:pPr>
      <w:r w:rsidRPr="006207EE">
        <w:rPr>
          <w:rFonts w:ascii="Times New Roman" w:hAnsi="Times New Roman" w:cs="Times New Roman"/>
          <w:sz w:val="24"/>
          <w:szCs w:val="24"/>
        </w:rPr>
        <w:t xml:space="preserve">Катаева Н., Кучеров Артём, </w:t>
      </w:r>
      <w:proofErr w:type="spellStart"/>
      <w:r w:rsidRPr="006207EE">
        <w:rPr>
          <w:rFonts w:ascii="Times New Roman" w:hAnsi="Times New Roman" w:cs="Times New Roman"/>
          <w:sz w:val="24"/>
          <w:szCs w:val="24"/>
        </w:rPr>
        <w:t>Проводина</w:t>
      </w:r>
      <w:proofErr w:type="spellEnd"/>
      <w:r w:rsidRPr="006207EE">
        <w:rPr>
          <w:rFonts w:ascii="Times New Roman" w:hAnsi="Times New Roman" w:cs="Times New Roman"/>
          <w:sz w:val="24"/>
          <w:szCs w:val="24"/>
        </w:rPr>
        <w:t xml:space="preserve"> Ю.</w:t>
      </w:r>
    </w:p>
    <w:p w:rsidR="00FD77F1" w:rsidRPr="006207EE" w:rsidRDefault="00FD77F1" w:rsidP="00FD77F1">
      <w:pPr>
        <w:ind w:left="-720"/>
        <w:contextualSpacing/>
        <w:jc w:val="both"/>
        <w:rPr>
          <w:rFonts w:ascii="Times New Roman" w:hAnsi="Times New Roman" w:cs="Times New Roman"/>
          <w:sz w:val="24"/>
          <w:szCs w:val="24"/>
        </w:rPr>
      </w:pPr>
      <w:r w:rsidRPr="006207EE">
        <w:rPr>
          <w:rFonts w:ascii="Times New Roman" w:hAnsi="Times New Roman" w:cs="Times New Roman"/>
          <w:sz w:val="24"/>
          <w:szCs w:val="24"/>
        </w:rPr>
        <w:t xml:space="preserve">5 класс: </w:t>
      </w:r>
    </w:p>
    <w:p w:rsidR="00FD77F1" w:rsidRPr="006207EE" w:rsidRDefault="00FD77F1" w:rsidP="00FD77F1">
      <w:pPr>
        <w:ind w:left="-720"/>
        <w:contextualSpacing/>
        <w:jc w:val="both"/>
        <w:rPr>
          <w:rFonts w:ascii="Times New Roman" w:hAnsi="Times New Roman" w:cs="Times New Roman"/>
          <w:sz w:val="24"/>
          <w:szCs w:val="24"/>
        </w:rPr>
      </w:pPr>
      <w:proofErr w:type="spellStart"/>
      <w:r w:rsidRPr="006207EE">
        <w:rPr>
          <w:rFonts w:ascii="Times New Roman" w:hAnsi="Times New Roman" w:cs="Times New Roman"/>
          <w:sz w:val="24"/>
          <w:szCs w:val="24"/>
        </w:rPr>
        <w:t>Животкова</w:t>
      </w:r>
      <w:proofErr w:type="spellEnd"/>
      <w:r w:rsidRPr="006207EE">
        <w:rPr>
          <w:rFonts w:ascii="Times New Roman" w:hAnsi="Times New Roman" w:cs="Times New Roman"/>
          <w:sz w:val="24"/>
          <w:szCs w:val="24"/>
        </w:rPr>
        <w:t xml:space="preserve"> </w:t>
      </w:r>
      <w:proofErr w:type="spellStart"/>
      <w:r w:rsidRPr="006207EE">
        <w:rPr>
          <w:rFonts w:ascii="Times New Roman" w:hAnsi="Times New Roman" w:cs="Times New Roman"/>
          <w:sz w:val="24"/>
          <w:szCs w:val="24"/>
        </w:rPr>
        <w:t>Ульяна</w:t>
      </w:r>
      <w:proofErr w:type="spellEnd"/>
      <w:r w:rsidRPr="006207EE">
        <w:rPr>
          <w:rFonts w:ascii="Times New Roman" w:hAnsi="Times New Roman" w:cs="Times New Roman"/>
          <w:sz w:val="24"/>
          <w:szCs w:val="24"/>
        </w:rPr>
        <w:t>, Гросс Арина, Паршина София</w:t>
      </w:r>
    </w:p>
    <w:p w:rsidR="00FD77F1" w:rsidRPr="006207EE" w:rsidRDefault="00FD77F1" w:rsidP="00FD77F1">
      <w:pPr>
        <w:ind w:left="-720"/>
        <w:contextualSpacing/>
        <w:jc w:val="both"/>
        <w:rPr>
          <w:rFonts w:ascii="Times New Roman" w:hAnsi="Times New Roman" w:cs="Times New Roman"/>
          <w:sz w:val="24"/>
          <w:szCs w:val="24"/>
        </w:rPr>
      </w:pPr>
      <w:r w:rsidRPr="006207EE">
        <w:rPr>
          <w:rFonts w:ascii="Times New Roman" w:hAnsi="Times New Roman" w:cs="Times New Roman"/>
          <w:sz w:val="24"/>
          <w:szCs w:val="24"/>
        </w:rPr>
        <w:t>6 класс:</w:t>
      </w:r>
    </w:p>
    <w:p w:rsidR="00FD77F1" w:rsidRPr="006207EE" w:rsidRDefault="00FD77F1" w:rsidP="00FD77F1">
      <w:pPr>
        <w:ind w:left="-720"/>
        <w:contextualSpacing/>
        <w:jc w:val="both"/>
        <w:rPr>
          <w:rFonts w:ascii="Times New Roman" w:hAnsi="Times New Roman" w:cs="Times New Roman"/>
          <w:sz w:val="24"/>
          <w:szCs w:val="24"/>
        </w:rPr>
      </w:pPr>
      <w:proofErr w:type="spellStart"/>
      <w:r w:rsidRPr="006207EE">
        <w:rPr>
          <w:rFonts w:ascii="Times New Roman" w:hAnsi="Times New Roman" w:cs="Times New Roman"/>
          <w:sz w:val="24"/>
          <w:szCs w:val="24"/>
        </w:rPr>
        <w:t>Домашенко</w:t>
      </w:r>
      <w:proofErr w:type="spellEnd"/>
      <w:r w:rsidRPr="006207EE">
        <w:rPr>
          <w:rFonts w:ascii="Times New Roman" w:hAnsi="Times New Roman" w:cs="Times New Roman"/>
          <w:sz w:val="24"/>
          <w:szCs w:val="24"/>
        </w:rPr>
        <w:t xml:space="preserve"> Милана, </w:t>
      </w:r>
      <w:proofErr w:type="spellStart"/>
      <w:r w:rsidRPr="006207EE">
        <w:rPr>
          <w:rFonts w:ascii="Times New Roman" w:hAnsi="Times New Roman" w:cs="Times New Roman"/>
          <w:sz w:val="24"/>
          <w:szCs w:val="24"/>
        </w:rPr>
        <w:t>Ляпина</w:t>
      </w:r>
      <w:proofErr w:type="spellEnd"/>
      <w:r w:rsidRPr="006207EE">
        <w:rPr>
          <w:rFonts w:ascii="Times New Roman" w:hAnsi="Times New Roman" w:cs="Times New Roman"/>
          <w:sz w:val="24"/>
          <w:szCs w:val="24"/>
        </w:rPr>
        <w:t xml:space="preserve"> Диана, Ломакина Юля, </w:t>
      </w:r>
      <w:proofErr w:type="spellStart"/>
      <w:r w:rsidRPr="006207EE">
        <w:rPr>
          <w:rFonts w:ascii="Times New Roman" w:hAnsi="Times New Roman" w:cs="Times New Roman"/>
          <w:sz w:val="24"/>
          <w:szCs w:val="24"/>
        </w:rPr>
        <w:t>Ширшов</w:t>
      </w:r>
      <w:proofErr w:type="spellEnd"/>
      <w:r w:rsidRPr="006207EE">
        <w:rPr>
          <w:rFonts w:ascii="Times New Roman" w:hAnsi="Times New Roman" w:cs="Times New Roman"/>
          <w:sz w:val="24"/>
          <w:szCs w:val="24"/>
        </w:rPr>
        <w:t xml:space="preserve"> Данил</w:t>
      </w:r>
    </w:p>
    <w:p w:rsidR="00FD77F1" w:rsidRPr="006207EE" w:rsidRDefault="00FD77F1" w:rsidP="00FD77F1">
      <w:pPr>
        <w:ind w:left="-720"/>
        <w:contextualSpacing/>
        <w:jc w:val="both"/>
        <w:rPr>
          <w:rFonts w:ascii="Times New Roman" w:hAnsi="Times New Roman" w:cs="Times New Roman"/>
          <w:sz w:val="24"/>
          <w:szCs w:val="24"/>
        </w:rPr>
      </w:pPr>
      <w:r w:rsidRPr="006207EE">
        <w:rPr>
          <w:rFonts w:ascii="Times New Roman" w:hAnsi="Times New Roman" w:cs="Times New Roman"/>
          <w:sz w:val="24"/>
          <w:szCs w:val="24"/>
        </w:rPr>
        <w:t>7 класс:</w:t>
      </w:r>
    </w:p>
    <w:p w:rsidR="00FD77F1" w:rsidRPr="006207EE" w:rsidRDefault="00FD77F1" w:rsidP="00FD77F1">
      <w:pPr>
        <w:ind w:left="-720"/>
        <w:contextualSpacing/>
        <w:jc w:val="both"/>
        <w:rPr>
          <w:rFonts w:ascii="Times New Roman" w:hAnsi="Times New Roman" w:cs="Times New Roman"/>
          <w:sz w:val="24"/>
          <w:szCs w:val="24"/>
        </w:rPr>
      </w:pPr>
      <w:r w:rsidRPr="006207EE">
        <w:rPr>
          <w:rFonts w:ascii="Times New Roman" w:hAnsi="Times New Roman" w:cs="Times New Roman"/>
          <w:sz w:val="24"/>
          <w:szCs w:val="24"/>
        </w:rPr>
        <w:t xml:space="preserve">Волков Михаил, Волков Александр, Ерёмин Александр, Кривенко Алёна, Лукин Данил, </w:t>
      </w:r>
      <w:proofErr w:type="spellStart"/>
      <w:r w:rsidRPr="006207EE">
        <w:rPr>
          <w:rFonts w:ascii="Times New Roman" w:hAnsi="Times New Roman" w:cs="Times New Roman"/>
          <w:sz w:val="24"/>
          <w:szCs w:val="24"/>
        </w:rPr>
        <w:t>Рамазанова</w:t>
      </w:r>
      <w:proofErr w:type="spellEnd"/>
      <w:r w:rsidRPr="006207EE">
        <w:rPr>
          <w:rFonts w:ascii="Times New Roman" w:hAnsi="Times New Roman" w:cs="Times New Roman"/>
          <w:sz w:val="24"/>
          <w:szCs w:val="24"/>
        </w:rPr>
        <w:t xml:space="preserve"> Луиза, </w:t>
      </w:r>
      <w:proofErr w:type="spellStart"/>
      <w:r w:rsidRPr="006207EE">
        <w:rPr>
          <w:rFonts w:ascii="Times New Roman" w:hAnsi="Times New Roman" w:cs="Times New Roman"/>
          <w:sz w:val="24"/>
          <w:szCs w:val="24"/>
        </w:rPr>
        <w:t>Ряховская</w:t>
      </w:r>
      <w:proofErr w:type="spellEnd"/>
      <w:r w:rsidRPr="006207EE">
        <w:rPr>
          <w:rFonts w:ascii="Times New Roman" w:hAnsi="Times New Roman" w:cs="Times New Roman"/>
          <w:sz w:val="24"/>
          <w:szCs w:val="24"/>
        </w:rPr>
        <w:t xml:space="preserve"> Виктория, Тарасов Илья.</w:t>
      </w:r>
    </w:p>
    <w:p w:rsidR="00FD77F1" w:rsidRPr="006207EE" w:rsidRDefault="00FD77F1" w:rsidP="00FD77F1">
      <w:pPr>
        <w:ind w:left="-720"/>
        <w:contextualSpacing/>
        <w:jc w:val="both"/>
        <w:rPr>
          <w:rFonts w:ascii="Times New Roman" w:hAnsi="Times New Roman" w:cs="Times New Roman"/>
          <w:sz w:val="24"/>
          <w:szCs w:val="24"/>
        </w:rPr>
      </w:pPr>
      <w:r w:rsidRPr="006207EE">
        <w:rPr>
          <w:rFonts w:ascii="Times New Roman" w:hAnsi="Times New Roman" w:cs="Times New Roman"/>
          <w:sz w:val="24"/>
          <w:szCs w:val="24"/>
        </w:rPr>
        <w:t>9 класс:</w:t>
      </w:r>
    </w:p>
    <w:p w:rsidR="00FD77F1" w:rsidRPr="006207EE" w:rsidRDefault="00FD77F1" w:rsidP="00FD77F1">
      <w:pPr>
        <w:ind w:left="-720"/>
        <w:contextualSpacing/>
        <w:jc w:val="both"/>
        <w:rPr>
          <w:rFonts w:ascii="Times New Roman" w:hAnsi="Times New Roman" w:cs="Times New Roman"/>
          <w:sz w:val="24"/>
          <w:szCs w:val="24"/>
        </w:rPr>
      </w:pPr>
      <w:r w:rsidRPr="006207EE">
        <w:rPr>
          <w:rFonts w:ascii="Times New Roman" w:hAnsi="Times New Roman" w:cs="Times New Roman"/>
          <w:sz w:val="24"/>
          <w:szCs w:val="24"/>
        </w:rPr>
        <w:t xml:space="preserve">Ерёмин Данил, </w:t>
      </w:r>
      <w:proofErr w:type="spellStart"/>
      <w:r w:rsidRPr="006207EE">
        <w:rPr>
          <w:rFonts w:ascii="Times New Roman" w:hAnsi="Times New Roman" w:cs="Times New Roman"/>
          <w:sz w:val="24"/>
          <w:szCs w:val="24"/>
        </w:rPr>
        <w:t>Шефатов</w:t>
      </w:r>
      <w:proofErr w:type="spellEnd"/>
      <w:r w:rsidRPr="006207EE">
        <w:rPr>
          <w:rFonts w:ascii="Times New Roman" w:hAnsi="Times New Roman" w:cs="Times New Roman"/>
          <w:sz w:val="24"/>
          <w:szCs w:val="24"/>
        </w:rPr>
        <w:t xml:space="preserve"> Никита, Решетникова Татьяна</w:t>
      </w:r>
    </w:p>
    <w:p w:rsidR="00FD77F1" w:rsidRPr="006207EE" w:rsidRDefault="00FD77F1" w:rsidP="00FD77F1">
      <w:pPr>
        <w:ind w:left="-720"/>
        <w:contextualSpacing/>
        <w:jc w:val="both"/>
        <w:rPr>
          <w:rFonts w:ascii="Times New Roman" w:hAnsi="Times New Roman" w:cs="Times New Roman"/>
          <w:sz w:val="24"/>
          <w:szCs w:val="24"/>
        </w:rPr>
      </w:pPr>
      <w:r w:rsidRPr="006207EE">
        <w:rPr>
          <w:rFonts w:ascii="Times New Roman" w:hAnsi="Times New Roman" w:cs="Times New Roman"/>
          <w:sz w:val="24"/>
          <w:szCs w:val="24"/>
        </w:rPr>
        <w:t>10 класс:</w:t>
      </w:r>
    </w:p>
    <w:p w:rsidR="00FD77F1" w:rsidRPr="006207EE" w:rsidRDefault="00FD77F1" w:rsidP="00FD77F1">
      <w:pPr>
        <w:ind w:left="-720"/>
        <w:contextualSpacing/>
        <w:jc w:val="both"/>
        <w:rPr>
          <w:rFonts w:ascii="Times New Roman" w:hAnsi="Times New Roman" w:cs="Times New Roman"/>
          <w:sz w:val="24"/>
          <w:szCs w:val="24"/>
        </w:rPr>
      </w:pPr>
      <w:r w:rsidRPr="006207EE">
        <w:rPr>
          <w:rFonts w:ascii="Times New Roman" w:hAnsi="Times New Roman" w:cs="Times New Roman"/>
          <w:sz w:val="24"/>
          <w:szCs w:val="24"/>
        </w:rPr>
        <w:t>Смирнова София, Харламова Кристина, Мельник Максим</w:t>
      </w:r>
    </w:p>
    <w:p w:rsidR="00FD77F1" w:rsidRPr="006207EE" w:rsidRDefault="00FD77F1" w:rsidP="00FD77F1">
      <w:pPr>
        <w:ind w:left="-720"/>
        <w:contextualSpacing/>
        <w:jc w:val="both"/>
        <w:rPr>
          <w:rFonts w:ascii="Times New Roman" w:hAnsi="Times New Roman" w:cs="Times New Roman"/>
          <w:sz w:val="24"/>
          <w:szCs w:val="24"/>
        </w:rPr>
      </w:pPr>
      <w:r w:rsidRPr="006207EE">
        <w:rPr>
          <w:rFonts w:ascii="Times New Roman" w:hAnsi="Times New Roman" w:cs="Times New Roman"/>
          <w:sz w:val="24"/>
          <w:szCs w:val="24"/>
        </w:rPr>
        <w:t>11 класс:</w:t>
      </w:r>
    </w:p>
    <w:p w:rsidR="00FD77F1" w:rsidRPr="006207EE" w:rsidRDefault="00FD77F1" w:rsidP="00FD77F1">
      <w:pPr>
        <w:ind w:left="-720"/>
        <w:contextualSpacing/>
        <w:jc w:val="both"/>
        <w:rPr>
          <w:rFonts w:ascii="Times New Roman" w:hAnsi="Times New Roman" w:cs="Times New Roman"/>
          <w:sz w:val="24"/>
          <w:szCs w:val="24"/>
        </w:rPr>
      </w:pPr>
      <w:r w:rsidRPr="006207EE">
        <w:rPr>
          <w:rFonts w:ascii="Times New Roman" w:hAnsi="Times New Roman" w:cs="Times New Roman"/>
          <w:sz w:val="24"/>
          <w:szCs w:val="24"/>
        </w:rPr>
        <w:t xml:space="preserve">Иванова Арина, </w:t>
      </w:r>
      <w:proofErr w:type="spellStart"/>
      <w:r w:rsidRPr="006207EE">
        <w:rPr>
          <w:rFonts w:ascii="Times New Roman" w:hAnsi="Times New Roman" w:cs="Times New Roman"/>
          <w:sz w:val="24"/>
          <w:szCs w:val="24"/>
        </w:rPr>
        <w:t>Нориков</w:t>
      </w:r>
      <w:proofErr w:type="spellEnd"/>
      <w:r w:rsidRPr="006207EE">
        <w:rPr>
          <w:rFonts w:ascii="Times New Roman" w:hAnsi="Times New Roman" w:cs="Times New Roman"/>
          <w:sz w:val="24"/>
          <w:szCs w:val="24"/>
        </w:rPr>
        <w:t xml:space="preserve"> Павел, Полунина </w:t>
      </w:r>
      <w:proofErr w:type="spellStart"/>
      <w:r w:rsidRPr="006207EE">
        <w:rPr>
          <w:rFonts w:ascii="Times New Roman" w:hAnsi="Times New Roman" w:cs="Times New Roman"/>
          <w:sz w:val="24"/>
          <w:szCs w:val="24"/>
        </w:rPr>
        <w:t>Инга</w:t>
      </w:r>
      <w:proofErr w:type="spellEnd"/>
    </w:p>
    <w:p w:rsidR="00FD77F1" w:rsidRPr="006207EE" w:rsidRDefault="00FD77F1" w:rsidP="00FD77F1">
      <w:pPr>
        <w:ind w:left="-720"/>
        <w:contextualSpacing/>
        <w:jc w:val="both"/>
        <w:rPr>
          <w:rFonts w:ascii="Times New Roman" w:hAnsi="Times New Roman" w:cs="Times New Roman"/>
          <w:sz w:val="24"/>
          <w:szCs w:val="24"/>
        </w:rPr>
      </w:pPr>
      <w:r w:rsidRPr="006207EE">
        <w:rPr>
          <w:rFonts w:ascii="Times New Roman" w:hAnsi="Times New Roman" w:cs="Times New Roman"/>
          <w:b/>
          <w:sz w:val="24"/>
          <w:szCs w:val="24"/>
          <w:u w:val="single"/>
        </w:rPr>
        <w:t>Успевают с одной «3» (11 учащихся)-</w:t>
      </w:r>
      <w:r w:rsidRPr="006207EE">
        <w:rPr>
          <w:rFonts w:ascii="Times New Roman" w:hAnsi="Times New Roman" w:cs="Times New Roman"/>
          <w:sz w:val="24"/>
          <w:szCs w:val="24"/>
        </w:rPr>
        <w:t xml:space="preserve"> </w:t>
      </w:r>
    </w:p>
    <w:p w:rsidR="00FD77F1" w:rsidRPr="006207EE" w:rsidRDefault="00FD77F1" w:rsidP="00FD77F1">
      <w:pPr>
        <w:ind w:left="-720"/>
        <w:contextualSpacing/>
        <w:jc w:val="both"/>
        <w:rPr>
          <w:rFonts w:ascii="Times New Roman" w:hAnsi="Times New Roman" w:cs="Times New Roman"/>
          <w:sz w:val="24"/>
          <w:szCs w:val="24"/>
        </w:rPr>
      </w:pPr>
      <w:r w:rsidRPr="006207EE">
        <w:rPr>
          <w:rFonts w:ascii="Times New Roman" w:hAnsi="Times New Roman" w:cs="Times New Roman"/>
          <w:sz w:val="24"/>
          <w:szCs w:val="24"/>
        </w:rPr>
        <w:t>2 класс:</w:t>
      </w:r>
    </w:p>
    <w:p w:rsidR="00FD77F1" w:rsidRPr="006207EE" w:rsidRDefault="00FD77F1" w:rsidP="00FD77F1">
      <w:pPr>
        <w:ind w:left="-720"/>
        <w:contextualSpacing/>
        <w:jc w:val="both"/>
        <w:rPr>
          <w:rFonts w:ascii="Times New Roman" w:hAnsi="Times New Roman" w:cs="Times New Roman"/>
          <w:sz w:val="24"/>
          <w:szCs w:val="24"/>
        </w:rPr>
      </w:pPr>
      <w:proofErr w:type="spellStart"/>
      <w:r w:rsidRPr="006207EE">
        <w:rPr>
          <w:rFonts w:ascii="Times New Roman" w:hAnsi="Times New Roman" w:cs="Times New Roman"/>
          <w:sz w:val="24"/>
          <w:szCs w:val="24"/>
        </w:rPr>
        <w:t>Домашенко</w:t>
      </w:r>
      <w:proofErr w:type="spellEnd"/>
      <w:r w:rsidRPr="006207EE">
        <w:rPr>
          <w:rFonts w:ascii="Times New Roman" w:hAnsi="Times New Roman" w:cs="Times New Roman"/>
          <w:sz w:val="24"/>
          <w:szCs w:val="24"/>
        </w:rPr>
        <w:t xml:space="preserve"> А. </w:t>
      </w:r>
      <w:proofErr w:type="spellStart"/>
      <w:proofErr w:type="gramStart"/>
      <w:r w:rsidRPr="006207EE">
        <w:rPr>
          <w:rFonts w:ascii="Times New Roman" w:hAnsi="Times New Roman" w:cs="Times New Roman"/>
          <w:sz w:val="24"/>
          <w:szCs w:val="24"/>
        </w:rPr>
        <w:t>англ</w:t>
      </w:r>
      <w:proofErr w:type="spellEnd"/>
      <w:proofErr w:type="gramEnd"/>
      <w:r w:rsidRPr="006207EE">
        <w:rPr>
          <w:rFonts w:ascii="Times New Roman" w:hAnsi="Times New Roman" w:cs="Times New Roman"/>
          <w:sz w:val="24"/>
          <w:szCs w:val="24"/>
        </w:rPr>
        <w:t xml:space="preserve"> яз, </w:t>
      </w:r>
      <w:proofErr w:type="spellStart"/>
      <w:r w:rsidRPr="006207EE">
        <w:rPr>
          <w:rFonts w:ascii="Times New Roman" w:hAnsi="Times New Roman" w:cs="Times New Roman"/>
          <w:sz w:val="24"/>
          <w:szCs w:val="24"/>
        </w:rPr>
        <w:t>Животков</w:t>
      </w:r>
      <w:proofErr w:type="spellEnd"/>
      <w:r w:rsidRPr="006207EE">
        <w:rPr>
          <w:rFonts w:ascii="Times New Roman" w:hAnsi="Times New Roman" w:cs="Times New Roman"/>
          <w:sz w:val="24"/>
          <w:szCs w:val="24"/>
        </w:rPr>
        <w:t xml:space="preserve"> Е. </w:t>
      </w:r>
      <w:proofErr w:type="spellStart"/>
      <w:r w:rsidRPr="006207EE">
        <w:rPr>
          <w:rFonts w:ascii="Times New Roman" w:hAnsi="Times New Roman" w:cs="Times New Roman"/>
          <w:sz w:val="24"/>
          <w:szCs w:val="24"/>
        </w:rPr>
        <w:t>англ</w:t>
      </w:r>
      <w:proofErr w:type="spellEnd"/>
      <w:r w:rsidRPr="006207EE">
        <w:rPr>
          <w:rFonts w:ascii="Times New Roman" w:hAnsi="Times New Roman" w:cs="Times New Roman"/>
          <w:sz w:val="24"/>
          <w:szCs w:val="24"/>
        </w:rPr>
        <w:t xml:space="preserve"> яз</w:t>
      </w:r>
    </w:p>
    <w:p w:rsidR="00FD77F1" w:rsidRPr="006207EE" w:rsidRDefault="00FD77F1" w:rsidP="00FD77F1">
      <w:pPr>
        <w:ind w:left="-720"/>
        <w:contextualSpacing/>
        <w:jc w:val="both"/>
        <w:rPr>
          <w:rFonts w:ascii="Times New Roman" w:hAnsi="Times New Roman" w:cs="Times New Roman"/>
          <w:sz w:val="24"/>
          <w:szCs w:val="24"/>
        </w:rPr>
      </w:pPr>
      <w:r w:rsidRPr="006207EE">
        <w:rPr>
          <w:rFonts w:ascii="Times New Roman" w:hAnsi="Times New Roman" w:cs="Times New Roman"/>
          <w:sz w:val="24"/>
          <w:szCs w:val="24"/>
        </w:rPr>
        <w:t>3 класс:</w:t>
      </w:r>
    </w:p>
    <w:p w:rsidR="00FD77F1" w:rsidRPr="006207EE" w:rsidRDefault="00FD77F1" w:rsidP="00FD77F1">
      <w:pPr>
        <w:ind w:left="-720"/>
        <w:contextualSpacing/>
        <w:jc w:val="both"/>
        <w:rPr>
          <w:rFonts w:ascii="Times New Roman" w:hAnsi="Times New Roman" w:cs="Times New Roman"/>
          <w:sz w:val="24"/>
          <w:szCs w:val="24"/>
        </w:rPr>
      </w:pPr>
      <w:proofErr w:type="spellStart"/>
      <w:r w:rsidRPr="006207EE">
        <w:rPr>
          <w:rFonts w:ascii="Times New Roman" w:hAnsi="Times New Roman" w:cs="Times New Roman"/>
          <w:sz w:val="24"/>
          <w:szCs w:val="24"/>
        </w:rPr>
        <w:lastRenderedPageBreak/>
        <w:t>Проводина</w:t>
      </w:r>
      <w:proofErr w:type="spellEnd"/>
      <w:r w:rsidRPr="006207EE">
        <w:rPr>
          <w:rFonts w:ascii="Times New Roman" w:hAnsi="Times New Roman" w:cs="Times New Roman"/>
          <w:sz w:val="24"/>
          <w:szCs w:val="24"/>
        </w:rPr>
        <w:t xml:space="preserve"> Мария </w:t>
      </w:r>
      <w:proofErr w:type="spellStart"/>
      <w:r w:rsidRPr="006207EE">
        <w:rPr>
          <w:rFonts w:ascii="Times New Roman" w:hAnsi="Times New Roman" w:cs="Times New Roman"/>
          <w:sz w:val="24"/>
          <w:szCs w:val="24"/>
        </w:rPr>
        <w:t>матем</w:t>
      </w:r>
      <w:proofErr w:type="spellEnd"/>
      <w:r w:rsidRPr="006207EE">
        <w:rPr>
          <w:rFonts w:ascii="Times New Roman" w:hAnsi="Times New Roman" w:cs="Times New Roman"/>
          <w:sz w:val="24"/>
          <w:szCs w:val="24"/>
        </w:rPr>
        <w:t>.</w:t>
      </w:r>
    </w:p>
    <w:p w:rsidR="00FD77F1" w:rsidRPr="006207EE" w:rsidRDefault="00FD77F1" w:rsidP="00FD77F1">
      <w:pPr>
        <w:ind w:left="-720"/>
        <w:contextualSpacing/>
        <w:jc w:val="both"/>
        <w:rPr>
          <w:rFonts w:ascii="Times New Roman" w:hAnsi="Times New Roman" w:cs="Times New Roman"/>
          <w:sz w:val="24"/>
          <w:szCs w:val="24"/>
        </w:rPr>
      </w:pPr>
      <w:r w:rsidRPr="006207EE">
        <w:rPr>
          <w:rFonts w:ascii="Times New Roman" w:hAnsi="Times New Roman" w:cs="Times New Roman"/>
          <w:sz w:val="24"/>
          <w:szCs w:val="24"/>
        </w:rPr>
        <w:t>5 класс:</w:t>
      </w:r>
    </w:p>
    <w:p w:rsidR="00FD77F1" w:rsidRPr="006207EE" w:rsidRDefault="00FD77F1" w:rsidP="00FD77F1">
      <w:pPr>
        <w:ind w:left="-720"/>
        <w:contextualSpacing/>
        <w:jc w:val="both"/>
        <w:rPr>
          <w:rFonts w:ascii="Times New Roman" w:hAnsi="Times New Roman" w:cs="Times New Roman"/>
          <w:sz w:val="24"/>
          <w:szCs w:val="24"/>
        </w:rPr>
      </w:pPr>
      <w:r w:rsidRPr="006207EE">
        <w:rPr>
          <w:rFonts w:ascii="Times New Roman" w:hAnsi="Times New Roman" w:cs="Times New Roman"/>
          <w:sz w:val="24"/>
          <w:szCs w:val="24"/>
        </w:rPr>
        <w:t xml:space="preserve">Бабаева </w:t>
      </w:r>
      <w:proofErr w:type="spellStart"/>
      <w:r w:rsidRPr="006207EE">
        <w:rPr>
          <w:rFonts w:ascii="Times New Roman" w:hAnsi="Times New Roman" w:cs="Times New Roman"/>
          <w:sz w:val="24"/>
          <w:szCs w:val="24"/>
        </w:rPr>
        <w:t>Рэвани</w:t>
      </w:r>
      <w:proofErr w:type="spellEnd"/>
      <w:r w:rsidRPr="006207EE">
        <w:rPr>
          <w:rFonts w:ascii="Times New Roman" w:hAnsi="Times New Roman" w:cs="Times New Roman"/>
          <w:sz w:val="24"/>
          <w:szCs w:val="24"/>
        </w:rPr>
        <w:t xml:space="preserve"> англ. Яз, Тарасов Кирилл </w:t>
      </w:r>
      <w:proofErr w:type="spellStart"/>
      <w:proofErr w:type="gramStart"/>
      <w:r w:rsidRPr="006207EE">
        <w:rPr>
          <w:rFonts w:ascii="Times New Roman" w:hAnsi="Times New Roman" w:cs="Times New Roman"/>
          <w:sz w:val="24"/>
          <w:szCs w:val="24"/>
        </w:rPr>
        <w:t>англ</w:t>
      </w:r>
      <w:proofErr w:type="spellEnd"/>
      <w:proofErr w:type="gramEnd"/>
      <w:r w:rsidRPr="006207EE">
        <w:rPr>
          <w:rFonts w:ascii="Times New Roman" w:hAnsi="Times New Roman" w:cs="Times New Roman"/>
          <w:sz w:val="24"/>
          <w:szCs w:val="24"/>
        </w:rPr>
        <w:t xml:space="preserve"> яз, Ярда Галина </w:t>
      </w:r>
      <w:proofErr w:type="spellStart"/>
      <w:r w:rsidRPr="006207EE">
        <w:rPr>
          <w:rFonts w:ascii="Times New Roman" w:hAnsi="Times New Roman" w:cs="Times New Roman"/>
          <w:sz w:val="24"/>
          <w:szCs w:val="24"/>
        </w:rPr>
        <w:t>матем</w:t>
      </w:r>
      <w:proofErr w:type="spellEnd"/>
    </w:p>
    <w:p w:rsidR="00FD77F1" w:rsidRPr="006207EE" w:rsidRDefault="00FD77F1" w:rsidP="00FD77F1">
      <w:pPr>
        <w:ind w:left="-720"/>
        <w:contextualSpacing/>
        <w:jc w:val="both"/>
        <w:rPr>
          <w:rFonts w:ascii="Times New Roman" w:hAnsi="Times New Roman" w:cs="Times New Roman"/>
          <w:sz w:val="24"/>
          <w:szCs w:val="24"/>
        </w:rPr>
      </w:pPr>
      <w:r w:rsidRPr="006207EE">
        <w:rPr>
          <w:rFonts w:ascii="Times New Roman" w:hAnsi="Times New Roman" w:cs="Times New Roman"/>
          <w:sz w:val="24"/>
          <w:szCs w:val="24"/>
        </w:rPr>
        <w:t>7 класс:</w:t>
      </w:r>
    </w:p>
    <w:p w:rsidR="00FD77F1" w:rsidRPr="006207EE" w:rsidRDefault="00FD77F1" w:rsidP="00FD77F1">
      <w:pPr>
        <w:ind w:left="-720"/>
        <w:contextualSpacing/>
        <w:jc w:val="both"/>
        <w:rPr>
          <w:rFonts w:ascii="Times New Roman" w:hAnsi="Times New Roman" w:cs="Times New Roman"/>
          <w:sz w:val="24"/>
          <w:szCs w:val="24"/>
        </w:rPr>
      </w:pPr>
      <w:r w:rsidRPr="006207EE">
        <w:rPr>
          <w:rFonts w:ascii="Times New Roman" w:hAnsi="Times New Roman" w:cs="Times New Roman"/>
          <w:sz w:val="24"/>
          <w:szCs w:val="24"/>
        </w:rPr>
        <w:t xml:space="preserve">Астафьев А.- </w:t>
      </w:r>
      <w:proofErr w:type="gramStart"/>
      <w:r w:rsidRPr="006207EE">
        <w:rPr>
          <w:rFonts w:ascii="Times New Roman" w:hAnsi="Times New Roman" w:cs="Times New Roman"/>
          <w:sz w:val="24"/>
          <w:szCs w:val="24"/>
        </w:rPr>
        <w:t>ИЗО</w:t>
      </w:r>
      <w:proofErr w:type="gramEnd"/>
    </w:p>
    <w:p w:rsidR="00FD77F1" w:rsidRPr="006207EE" w:rsidRDefault="00FD77F1" w:rsidP="00FD77F1">
      <w:pPr>
        <w:ind w:left="-720"/>
        <w:contextualSpacing/>
        <w:jc w:val="both"/>
        <w:rPr>
          <w:rFonts w:ascii="Times New Roman" w:hAnsi="Times New Roman" w:cs="Times New Roman"/>
          <w:sz w:val="24"/>
          <w:szCs w:val="24"/>
        </w:rPr>
      </w:pPr>
      <w:proofErr w:type="spellStart"/>
      <w:r w:rsidRPr="006207EE">
        <w:rPr>
          <w:rFonts w:ascii="Times New Roman" w:hAnsi="Times New Roman" w:cs="Times New Roman"/>
          <w:sz w:val="24"/>
          <w:szCs w:val="24"/>
        </w:rPr>
        <w:t>Богатырёва</w:t>
      </w:r>
      <w:proofErr w:type="spellEnd"/>
      <w:r w:rsidRPr="006207EE">
        <w:rPr>
          <w:rFonts w:ascii="Times New Roman" w:hAnsi="Times New Roman" w:cs="Times New Roman"/>
          <w:sz w:val="24"/>
          <w:szCs w:val="24"/>
        </w:rPr>
        <w:t xml:space="preserve"> Ю. </w:t>
      </w:r>
      <w:proofErr w:type="spellStart"/>
      <w:proofErr w:type="gramStart"/>
      <w:r w:rsidRPr="006207EE">
        <w:rPr>
          <w:rFonts w:ascii="Times New Roman" w:hAnsi="Times New Roman" w:cs="Times New Roman"/>
          <w:sz w:val="24"/>
          <w:szCs w:val="24"/>
        </w:rPr>
        <w:t>англ</w:t>
      </w:r>
      <w:proofErr w:type="spellEnd"/>
      <w:proofErr w:type="gramEnd"/>
      <w:r w:rsidRPr="006207EE">
        <w:rPr>
          <w:rFonts w:ascii="Times New Roman" w:hAnsi="Times New Roman" w:cs="Times New Roman"/>
          <w:sz w:val="24"/>
          <w:szCs w:val="24"/>
        </w:rPr>
        <w:t xml:space="preserve"> яз</w:t>
      </w:r>
    </w:p>
    <w:p w:rsidR="00FD77F1" w:rsidRPr="006207EE" w:rsidRDefault="00FD77F1" w:rsidP="00FD77F1">
      <w:pPr>
        <w:ind w:left="-720"/>
        <w:contextualSpacing/>
        <w:jc w:val="both"/>
        <w:rPr>
          <w:rFonts w:ascii="Times New Roman" w:hAnsi="Times New Roman" w:cs="Times New Roman"/>
          <w:sz w:val="24"/>
          <w:szCs w:val="24"/>
        </w:rPr>
      </w:pPr>
      <w:r w:rsidRPr="006207EE">
        <w:rPr>
          <w:rFonts w:ascii="Times New Roman" w:hAnsi="Times New Roman" w:cs="Times New Roman"/>
          <w:sz w:val="24"/>
          <w:szCs w:val="24"/>
        </w:rPr>
        <w:t>10 класс: Андронов Володя по русскому языку, Баранов Дмитрий по русскому языку</w:t>
      </w:r>
    </w:p>
    <w:p w:rsidR="00FD77F1" w:rsidRPr="006207EE" w:rsidRDefault="00FD77F1" w:rsidP="00FD77F1">
      <w:pPr>
        <w:ind w:left="-720"/>
        <w:contextualSpacing/>
        <w:jc w:val="both"/>
        <w:rPr>
          <w:rFonts w:ascii="Times New Roman" w:hAnsi="Times New Roman" w:cs="Times New Roman"/>
          <w:sz w:val="24"/>
          <w:szCs w:val="24"/>
        </w:rPr>
      </w:pPr>
      <w:r w:rsidRPr="006207EE">
        <w:rPr>
          <w:rFonts w:ascii="Times New Roman" w:hAnsi="Times New Roman" w:cs="Times New Roman"/>
          <w:sz w:val="24"/>
          <w:szCs w:val="24"/>
        </w:rPr>
        <w:t>11 класс:</w:t>
      </w:r>
    </w:p>
    <w:p w:rsidR="00FD77F1" w:rsidRPr="006207EE" w:rsidRDefault="00FD77F1" w:rsidP="00FD77F1">
      <w:pPr>
        <w:ind w:left="-720"/>
        <w:contextualSpacing/>
        <w:jc w:val="both"/>
        <w:rPr>
          <w:rFonts w:ascii="Times New Roman" w:hAnsi="Times New Roman" w:cs="Times New Roman"/>
          <w:sz w:val="24"/>
          <w:szCs w:val="24"/>
        </w:rPr>
      </w:pPr>
      <w:r w:rsidRPr="006207EE">
        <w:rPr>
          <w:rFonts w:ascii="Times New Roman" w:hAnsi="Times New Roman" w:cs="Times New Roman"/>
          <w:sz w:val="24"/>
          <w:szCs w:val="24"/>
        </w:rPr>
        <w:t xml:space="preserve">Антонов Ярослав по русскому языку </w:t>
      </w:r>
    </w:p>
    <w:p w:rsidR="00FD77F1" w:rsidRPr="006207EE" w:rsidRDefault="00FD77F1" w:rsidP="00FD77F1">
      <w:pPr>
        <w:ind w:left="-720"/>
        <w:contextualSpacing/>
        <w:jc w:val="both"/>
        <w:rPr>
          <w:rFonts w:ascii="Times New Roman" w:hAnsi="Times New Roman" w:cs="Times New Roman"/>
          <w:sz w:val="24"/>
          <w:szCs w:val="24"/>
        </w:rPr>
      </w:pPr>
    </w:p>
    <w:p w:rsidR="00FD77F1" w:rsidRPr="006207EE" w:rsidRDefault="00FD77F1" w:rsidP="00FD77F1">
      <w:pPr>
        <w:ind w:left="-720"/>
        <w:contextualSpacing/>
        <w:jc w:val="both"/>
        <w:rPr>
          <w:rFonts w:ascii="Times New Roman" w:hAnsi="Times New Roman" w:cs="Times New Roman"/>
          <w:b/>
          <w:sz w:val="24"/>
          <w:szCs w:val="24"/>
        </w:rPr>
      </w:pPr>
      <w:r w:rsidRPr="006207EE">
        <w:rPr>
          <w:rFonts w:ascii="Times New Roman" w:hAnsi="Times New Roman" w:cs="Times New Roman"/>
          <w:b/>
          <w:sz w:val="24"/>
          <w:szCs w:val="24"/>
        </w:rPr>
        <w:t xml:space="preserve">Неуспевающие: </w:t>
      </w:r>
      <w:r w:rsidRPr="006207EE">
        <w:rPr>
          <w:rFonts w:ascii="Times New Roman" w:hAnsi="Times New Roman" w:cs="Times New Roman"/>
          <w:sz w:val="24"/>
          <w:szCs w:val="24"/>
        </w:rPr>
        <w:t>Сидоров Дмитрий англ</w:t>
      </w:r>
      <w:proofErr w:type="gramStart"/>
      <w:r w:rsidRPr="006207EE">
        <w:rPr>
          <w:rFonts w:ascii="Times New Roman" w:hAnsi="Times New Roman" w:cs="Times New Roman"/>
          <w:sz w:val="24"/>
          <w:szCs w:val="24"/>
        </w:rPr>
        <w:t>.я</w:t>
      </w:r>
      <w:proofErr w:type="gramEnd"/>
      <w:r w:rsidRPr="006207EE">
        <w:rPr>
          <w:rFonts w:ascii="Times New Roman" w:hAnsi="Times New Roman" w:cs="Times New Roman"/>
          <w:sz w:val="24"/>
          <w:szCs w:val="24"/>
        </w:rPr>
        <w:t xml:space="preserve">з, </w:t>
      </w:r>
      <w:proofErr w:type="spellStart"/>
      <w:r w:rsidRPr="006207EE">
        <w:rPr>
          <w:rFonts w:ascii="Times New Roman" w:hAnsi="Times New Roman" w:cs="Times New Roman"/>
          <w:sz w:val="24"/>
          <w:szCs w:val="24"/>
        </w:rPr>
        <w:t>матем</w:t>
      </w:r>
      <w:proofErr w:type="spellEnd"/>
      <w:r w:rsidRPr="006207EE">
        <w:rPr>
          <w:rFonts w:ascii="Times New Roman" w:hAnsi="Times New Roman" w:cs="Times New Roman"/>
          <w:sz w:val="24"/>
          <w:szCs w:val="24"/>
        </w:rPr>
        <w:t xml:space="preserve">, </w:t>
      </w:r>
      <w:proofErr w:type="spellStart"/>
      <w:r w:rsidRPr="006207EE">
        <w:rPr>
          <w:rFonts w:ascii="Times New Roman" w:hAnsi="Times New Roman" w:cs="Times New Roman"/>
          <w:sz w:val="24"/>
          <w:szCs w:val="24"/>
        </w:rPr>
        <w:t>рус.яз</w:t>
      </w:r>
      <w:proofErr w:type="spellEnd"/>
      <w:r w:rsidRPr="006207EE">
        <w:rPr>
          <w:rFonts w:ascii="Times New Roman" w:hAnsi="Times New Roman" w:cs="Times New Roman"/>
          <w:sz w:val="24"/>
          <w:szCs w:val="24"/>
        </w:rPr>
        <w:t>, Оставлен на повторное обучение на во втором классе по заявлению родителей.</w:t>
      </w:r>
    </w:p>
    <w:p w:rsidR="00FD77F1" w:rsidRPr="006207EE" w:rsidRDefault="00FD77F1" w:rsidP="00FD77F1">
      <w:pPr>
        <w:ind w:left="-720"/>
        <w:contextualSpacing/>
        <w:jc w:val="both"/>
        <w:rPr>
          <w:rFonts w:ascii="Times New Roman" w:hAnsi="Times New Roman" w:cs="Times New Roman"/>
          <w:sz w:val="24"/>
          <w:szCs w:val="24"/>
        </w:rPr>
      </w:pPr>
    </w:p>
    <w:p w:rsidR="00FD77F1" w:rsidRPr="006207EE" w:rsidRDefault="00FD77F1" w:rsidP="00FD77F1">
      <w:pPr>
        <w:contextualSpacing/>
        <w:rPr>
          <w:rFonts w:ascii="Times New Roman" w:hAnsi="Times New Roman" w:cs="Times New Roman"/>
          <w:sz w:val="24"/>
          <w:szCs w:val="24"/>
        </w:rPr>
      </w:pPr>
      <w:r w:rsidRPr="006207EE">
        <w:rPr>
          <w:rFonts w:ascii="Times New Roman" w:hAnsi="Times New Roman" w:cs="Times New Roman"/>
          <w:b/>
          <w:sz w:val="24"/>
          <w:szCs w:val="24"/>
        </w:rPr>
        <w:t xml:space="preserve">Абсолютная успеваемость: </w:t>
      </w:r>
      <w:r w:rsidRPr="006207EE">
        <w:rPr>
          <w:rFonts w:ascii="Times New Roman" w:hAnsi="Times New Roman" w:cs="Times New Roman"/>
          <w:sz w:val="24"/>
          <w:szCs w:val="24"/>
        </w:rPr>
        <w:t>во всех классах – 100% ,  кроме 2- 94% .</w:t>
      </w:r>
    </w:p>
    <w:p w:rsidR="00FD77F1" w:rsidRPr="006207EE" w:rsidRDefault="00FD77F1" w:rsidP="00FD77F1">
      <w:pPr>
        <w:contextualSpacing/>
        <w:rPr>
          <w:rFonts w:ascii="Times New Roman" w:hAnsi="Times New Roman" w:cs="Times New Roman"/>
          <w:b/>
          <w:sz w:val="24"/>
          <w:szCs w:val="24"/>
        </w:rPr>
      </w:pPr>
      <w:r w:rsidRPr="006207EE">
        <w:rPr>
          <w:rFonts w:ascii="Times New Roman" w:hAnsi="Times New Roman" w:cs="Times New Roman"/>
          <w:b/>
          <w:sz w:val="24"/>
          <w:szCs w:val="24"/>
        </w:rPr>
        <w:t>Качественная успеваемость:</w:t>
      </w:r>
    </w:p>
    <w:p w:rsidR="00FD77F1" w:rsidRPr="006207EE" w:rsidRDefault="00FD77F1" w:rsidP="00FD77F1">
      <w:pPr>
        <w:contextualSpacing/>
        <w:rPr>
          <w:rFonts w:ascii="Times New Roman" w:hAnsi="Times New Roman" w:cs="Times New Roman"/>
          <w:sz w:val="24"/>
          <w:szCs w:val="24"/>
        </w:rPr>
      </w:pPr>
      <w:r w:rsidRPr="006207EE">
        <w:rPr>
          <w:rFonts w:ascii="Times New Roman" w:hAnsi="Times New Roman" w:cs="Times New Roman"/>
          <w:sz w:val="24"/>
          <w:szCs w:val="24"/>
        </w:rPr>
        <w:t>2  кл-59%</w:t>
      </w:r>
    </w:p>
    <w:p w:rsidR="00FD77F1" w:rsidRPr="006207EE" w:rsidRDefault="00FD77F1" w:rsidP="00FD77F1">
      <w:pPr>
        <w:contextualSpacing/>
        <w:rPr>
          <w:rFonts w:ascii="Times New Roman" w:hAnsi="Times New Roman" w:cs="Times New Roman"/>
          <w:sz w:val="24"/>
          <w:szCs w:val="24"/>
        </w:rPr>
      </w:pPr>
      <w:r w:rsidRPr="006207EE">
        <w:rPr>
          <w:rFonts w:ascii="Times New Roman" w:hAnsi="Times New Roman" w:cs="Times New Roman"/>
          <w:sz w:val="24"/>
          <w:szCs w:val="24"/>
        </w:rPr>
        <w:t>3 кл-42%</w:t>
      </w:r>
    </w:p>
    <w:p w:rsidR="00FD77F1" w:rsidRPr="006207EE" w:rsidRDefault="00FD77F1" w:rsidP="00FD77F1">
      <w:pPr>
        <w:contextualSpacing/>
        <w:rPr>
          <w:rFonts w:ascii="Times New Roman" w:hAnsi="Times New Roman" w:cs="Times New Roman"/>
          <w:sz w:val="24"/>
          <w:szCs w:val="24"/>
        </w:rPr>
      </w:pPr>
      <w:r w:rsidRPr="006207EE">
        <w:rPr>
          <w:rFonts w:ascii="Times New Roman" w:hAnsi="Times New Roman" w:cs="Times New Roman"/>
          <w:sz w:val="24"/>
          <w:szCs w:val="24"/>
        </w:rPr>
        <w:t>4 -54 %</w:t>
      </w:r>
    </w:p>
    <w:p w:rsidR="00FD77F1" w:rsidRPr="006207EE" w:rsidRDefault="00FD77F1" w:rsidP="00FD77F1">
      <w:pPr>
        <w:contextualSpacing/>
        <w:rPr>
          <w:rFonts w:ascii="Times New Roman" w:hAnsi="Times New Roman" w:cs="Times New Roman"/>
          <w:sz w:val="24"/>
          <w:szCs w:val="24"/>
        </w:rPr>
      </w:pPr>
      <w:r w:rsidRPr="006207EE">
        <w:rPr>
          <w:rFonts w:ascii="Times New Roman" w:hAnsi="Times New Roman" w:cs="Times New Roman"/>
          <w:sz w:val="24"/>
          <w:szCs w:val="24"/>
        </w:rPr>
        <w:t>5 кл-40%</w:t>
      </w:r>
    </w:p>
    <w:p w:rsidR="00FD77F1" w:rsidRPr="006207EE" w:rsidRDefault="00FD77F1" w:rsidP="00FD77F1">
      <w:pPr>
        <w:contextualSpacing/>
        <w:rPr>
          <w:rFonts w:ascii="Times New Roman" w:hAnsi="Times New Roman" w:cs="Times New Roman"/>
          <w:sz w:val="24"/>
          <w:szCs w:val="24"/>
        </w:rPr>
      </w:pPr>
      <w:r w:rsidRPr="006207EE">
        <w:rPr>
          <w:rFonts w:ascii="Times New Roman" w:hAnsi="Times New Roman" w:cs="Times New Roman"/>
          <w:sz w:val="24"/>
          <w:szCs w:val="24"/>
        </w:rPr>
        <w:t>6 кл-38%</w:t>
      </w:r>
    </w:p>
    <w:p w:rsidR="00FD77F1" w:rsidRPr="006207EE" w:rsidRDefault="00FD77F1" w:rsidP="00FD77F1">
      <w:pPr>
        <w:contextualSpacing/>
        <w:rPr>
          <w:rFonts w:ascii="Times New Roman" w:hAnsi="Times New Roman" w:cs="Times New Roman"/>
          <w:sz w:val="24"/>
          <w:szCs w:val="24"/>
        </w:rPr>
      </w:pPr>
      <w:r w:rsidRPr="006207EE">
        <w:rPr>
          <w:rFonts w:ascii="Times New Roman" w:hAnsi="Times New Roman" w:cs="Times New Roman"/>
          <w:sz w:val="24"/>
          <w:szCs w:val="24"/>
        </w:rPr>
        <w:t>7 кл-32%</w:t>
      </w:r>
    </w:p>
    <w:p w:rsidR="00FD77F1" w:rsidRPr="006207EE" w:rsidRDefault="00FD77F1" w:rsidP="00FD77F1">
      <w:pPr>
        <w:contextualSpacing/>
        <w:rPr>
          <w:rFonts w:ascii="Times New Roman" w:hAnsi="Times New Roman" w:cs="Times New Roman"/>
          <w:sz w:val="24"/>
          <w:szCs w:val="24"/>
        </w:rPr>
      </w:pPr>
      <w:r w:rsidRPr="006207EE">
        <w:rPr>
          <w:rFonts w:ascii="Times New Roman" w:hAnsi="Times New Roman" w:cs="Times New Roman"/>
          <w:sz w:val="24"/>
          <w:szCs w:val="24"/>
        </w:rPr>
        <w:t>8 кл-0%</w:t>
      </w:r>
    </w:p>
    <w:p w:rsidR="00FD77F1" w:rsidRPr="006207EE" w:rsidRDefault="00FD77F1" w:rsidP="00FD77F1">
      <w:pPr>
        <w:contextualSpacing/>
        <w:rPr>
          <w:rFonts w:ascii="Times New Roman" w:hAnsi="Times New Roman" w:cs="Times New Roman"/>
          <w:sz w:val="24"/>
          <w:szCs w:val="24"/>
        </w:rPr>
      </w:pPr>
      <w:r w:rsidRPr="006207EE">
        <w:rPr>
          <w:rFonts w:ascii="Times New Roman" w:hAnsi="Times New Roman" w:cs="Times New Roman"/>
          <w:sz w:val="24"/>
          <w:szCs w:val="24"/>
        </w:rPr>
        <w:t>9 кл-24%</w:t>
      </w:r>
    </w:p>
    <w:p w:rsidR="00FD77F1" w:rsidRPr="006207EE" w:rsidRDefault="00FD77F1" w:rsidP="00FD77F1">
      <w:pPr>
        <w:contextualSpacing/>
        <w:rPr>
          <w:rFonts w:ascii="Times New Roman" w:hAnsi="Times New Roman" w:cs="Times New Roman"/>
          <w:sz w:val="24"/>
          <w:szCs w:val="24"/>
        </w:rPr>
      </w:pPr>
      <w:r w:rsidRPr="006207EE">
        <w:rPr>
          <w:rFonts w:ascii="Times New Roman" w:hAnsi="Times New Roman" w:cs="Times New Roman"/>
          <w:sz w:val="24"/>
          <w:szCs w:val="24"/>
        </w:rPr>
        <w:t>10 кл-67%</w:t>
      </w:r>
    </w:p>
    <w:p w:rsidR="00FD77F1" w:rsidRPr="006207EE" w:rsidRDefault="00FD77F1" w:rsidP="00FD77F1">
      <w:pPr>
        <w:contextualSpacing/>
        <w:rPr>
          <w:rFonts w:ascii="Times New Roman" w:hAnsi="Times New Roman" w:cs="Times New Roman"/>
          <w:sz w:val="24"/>
          <w:szCs w:val="24"/>
        </w:rPr>
      </w:pPr>
      <w:r w:rsidRPr="006207EE">
        <w:rPr>
          <w:rFonts w:ascii="Times New Roman" w:hAnsi="Times New Roman" w:cs="Times New Roman"/>
          <w:sz w:val="24"/>
          <w:szCs w:val="24"/>
        </w:rPr>
        <w:t>11 кл-75%</w:t>
      </w:r>
    </w:p>
    <w:p w:rsidR="00FD77F1" w:rsidRPr="006207EE" w:rsidRDefault="00FD77F1" w:rsidP="00FD77F1">
      <w:pPr>
        <w:ind w:left="-720"/>
        <w:contextualSpacing/>
        <w:jc w:val="both"/>
        <w:rPr>
          <w:rFonts w:ascii="Times New Roman" w:hAnsi="Times New Roman" w:cs="Times New Roman"/>
          <w:sz w:val="24"/>
          <w:szCs w:val="24"/>
        </w:rPr>
      </w:pPr>
    </w:p>
    <w:p w:rsidR="00FD77F1" w:rsidRPr="006207EE" w:rsidRDefault="00FD77F1" w:rsidP="00FD77F1">
      <w:pPr>
        <w:ind w:left="-720"/>
        <w:contextualSpacing/>
        <w:jc w:val="both"/>
        <w:rPr>
          <w:rFonts w:ascii="Times New Roman" w:hAnsi="Times New Roman" w:cs="Times New Roman"/>
          <w:b/>
          <w:sz w:val="24"/>
          <w:szCs w:val="24"/>
          <w:u w:val="single"/>
        </w:rPr>
      </w:pPr>
      <w:r w:rsidRPr="006207EE">
        <w:rPr>
          <w:rFonts w:ascii="Times New Roman" w:hAnsi="Times New Roman" w:cs="Times New Roman"/>
          <w:b/>
          <w:sz w:val="24"/>
          <w:szCs w:val="24"/>
          <w:u w:val="single"/>
        </w:rPr>
        <w:t>Вывод:</w:t>
      </w:r>
    </w:p>
    <w:p w:rsidR="00FD77F1" w:rsidRPr="006207EE" w:rsidRDefault="00FD77F1" w:rsidP="00BD0A95">
      <w:pPr>
        <w:pStyle w:val="aa"/>
        <w:numPr>
          <w:ilvl w:val="0"/>
          <w:numId w:val="14"/>
        </w:numPr>
        <w:jc w:val="both"/>
        <w:rPr>
          <w:rFonts w:ascii="Times New Roman" w:hAnsi="Times New Roman" w:cs="Times New Roman"/>
          <w:sz w:val="24"/>
          <w:szCs w:val="24"/>
        </w:rPr>
      </w:pPr>
      <w:r w:rsidRPr="006207EE">
        <w:rPr>
          <w:rFonts w:ascii="Times New Roman" w:hAnsi="Times New Roman" w:cs="Times New Roman"/>
          <w:sz w:val="24"/>
          <w:szCs w:val="24"/>
        </w:rPr>
        <w:t>Повысить уровень обучения  отличников, используя:</w:t>
      </w:r>
    </w:p>
    <w:p w:rsidR="00FD77F1" w:rsidRPr="006207EE" w:rsidRDefault="00FD77F1" w:rsidP="00BD0A95">
      <w:pPr>
        <w:pStyle w:val="aa"/>
        <w:numPr>
          <w:ilvl w:val="0"/>
          <w:numId w:val="15"/>
        </w:numPr>
        <w:jc w:val="both"/>
        <w:rPr>
          <w:rFonts w:ascii="Times New Roman" w:hAnsi="Times New Roman" w:cs="Times New Roman"/>
          <w:sz w:val="24"/>
          <w:szCs w:val="24"/>
        </w:rPr>
      </w:pPr>
      <w:r w:rsidRPr="006207EE">
        <w:rPr>
          <w:rFonts w:ascii="Times New Roman" w:hAnsi="Times New Roman" w:cs="Times New Roman"/>
          <w:sz w:val="24"/>
          <w:szCs w:val="24"/>
        </w:rPr>
        <w:t xml:space="preserve">задания повышенной сложности, </w:t>
      </w:r>
    </w:p>
    <w:p w:rsidR="00FD77F1" w:rsidRPr="006207EE" w:rsidRDefault="00FD77F1" w:rsidP="00BD0A95">
      <w:pPr>
        <w:pStyle w:val="aa"/>
        <w:numPr>
          <w:ilvl w:val="0"/>
          <w:numId w:val="15"/>
        </w:numPr>
        <w:jc w:val="both"/>
        <w:rPr>
          <w:rFonts w:ascii="Times New Roman" w:hAnsi="Times New Roman" w:cs="Times New Roman"/>
          <w:sz w:val="24"/>
          <w:szCs w:val="24"/>
        </w:rPr>
      </w:pPr>
      <w:r w:rsidRPr="006207EE">
        <w:rPr>
          <w:rFonts w:ascii="Times New Roman" w:hAnsi="Times New Roman" w:cs="Times New Roman"/>
          <w:sz w:val="24"/>
          <w:szCs w:val="24"/>
        </w:rPr>
        <w:lastRenderedPageBreak/>
        <w:t xml:space="preserve">задания, позволяющие развивать логическое мышление, орфографическую зоркость, память, </w:t>
      </w:r>
    </w:p>
    <w:p w:rsidR="00FD77F1" w:rsidRPr="006207EE" w:rsidRDefault="00FD77F1" w:rsidP="00BD0A95">
      <w:pPr>
        <w:pStyle w:val="aa"/>
        <w:numPr>
          <w:ilvl w:val="0"/>
          <w:numId w:val="15"/>
        </w:numPr>
        <w:jc w:val="both"/>
        <w:rPr>
          <w:rFonts w:ascii="Times New Roman" w:hAnsi="Times New Roman" w:cs="Times New Roman"/>
          <w:sz w:val="24"/>
          <w:szCs w:val="24"/>
        </w:rPr>
      </w:pPr>
      <w:r w:rsidRPr="006207EE">
        <w:rPr>
          <w:rFonts w:ascii="Times New Roman" w:hAnsi="Times New Roman" w:cs="Times New Roman"/>
          <w:sz w:val="24"/>
          <w:szCs w:val="24"/>
        </w:rPr>
        <w:t xml:space="preserve">задания, развивающие кругозор, повышающие интеллектуальный, эстетический  уровень </w:t>
      </w:r>
      <w:proofErr w:type="gramStart"/>
      <w:r w:rsidRPr="006207EE">
        <w:rPr>
          <w:rFonts w:ascii="Times New Roman" w:hAnsi="Times New Roman" w:cs="Times New Roman"/>
          <w:sz w:val="24"/>
          <w:szCs w:val="24"/>
        </w:rPr>
        <w:t>обучающихся</w:t>
      </w:r>
      <w:proofErr w:type="gramEnd"/>
      <w:r w:rsidRPr="006207EE">
        <w:rPr>
          <w:rFonts w:ascii="Times New Roman" w:hAnsi="Times New Roman" w:cs="Times New Roman"/>
          <w:sz w:val="24"/>
          <w:szCs w:val="24"/>
        </w:rPr>
        <w:t>.</w:t>
      </w:r>
    </w:p>
    <w:p w:rsidR="00FD77F1" w:rsidRPr="006207EE" w:rsidRDefault="00FD77F1" w:rsidP="00BD0A95">
      <w:pPr>
        <w:pStyle w:val="aa"/>
        <w:numPr>
          <w:ilvl w:val="0"/>
          <w:numId w:val="15"/>
        </w:numPr>
        <w:jc w:val="both"/>
        <w:rPr>
          <w:rFonts w:ascii="Times New Roman" w:hAnsi="Times New Roman" w:cs="Times New Roman"/>
          <w:sz w:val="24"/>
          <w:szCs w:val="24"/>
        </w:rPr>
      </w:pPr>
      <w:r w:rsidRPr="006207EE">
        <w:rPr>
          <w:rFonts w:ascii="Times New Roman" w:hAnsi="Times New Roman" w:cs="Times New Roman"/>
          <w:sz w:val="24"/>
          <w:szCs w:val="24"/>
        </w:rPr>
        <w:t>использовать в работе проектную деятельность, учить грамотно, лаконично, чётко презентовать продукт исследования.</w:t>
      </w:r>
    </w:p>
    <w:p w:rsidR="00FD77F1" w:rsidRPr="006E38DC" w:rsidRDefault="00FD77F1" w:rsidP="006E38DC">
      <w:pPr>
        <w:pStyle w:val="aa"/>
        <w:numPr>
          <w:ilvl w:val="0"/>
          <w:numId w:val="14"/>
        </w:numPr>
        <w:jc w:val="both"/>
        <w:rPr>
          <w:rFonts w:ascii="Times New Roman" w:hAnsi="Times New Roman" w:cs="Times New Roman"/>
          <w:sz w:val="24"/>
          <w:szCs w:val="24"/>
        </w:rPr>
      </w:pPr>
      <w:r w:rsidRPr="006207EE">
        <w:rPr>
          <w:rFonts w:ascii="Times New Roman" w:hAnsi="Times New Roman" w:cs="Times New Roman"/>
          <w:sz w:val="24"/>
          <w:szCs w:val="24"/>
        </w:rPr>
        <w:t>Уделять внимание учащимся с одной «4», «3», неуспевающим, подбирать дополнительные задания, которые помогли бы обучающимся усвоить материал, вызывающий определённые затруднения.</w:t>
      </w:r>
    </w:p>
    <w:p w:rsidR="00FD77F1" w:rsidRPr="006207EE" w:rsidRDefault="00FD77F1" w:rsidP="00FD77F1">
      <w:pPr>
        <w:tabs>
          <w:tab w:val="left" w:pos="6375"/>
        </w:tabs>
        <w:jc w:val="center"/>
        <w:rPr>
          <w:rFonts w:ascii="Times New Roman" w:hAnsi="Times New Roman" w:cs="Times New Roman"/>
          <w:b/>
          <w:bCs/>
          <w:sz w:val="24"/>
          <w:szCs w:val="24"/>
        </w:rPr>
      </w:pPr>
      <w:r w:rsidRPr="006207EE">
        <w:rPr>
          <w:rFonts w:ascii="Times New Roman" w:hAnsi="Times New Roman" w:cs="Times New Roman"/>
          <w:b/>
          <w:bCs/>
          <w:sz w:val="24"/>
          <w:szCs w:val="24"/>
        </w:rPr>
        <w:t>ИТОГИ ОГЭ ЗА 2018-19 УЧЕБНЫЙ ГОД</w:t>
      </w:r>
    </w:p>
    <w:p w:rsidR="00FD77F1" w:rsidRPr="006207EE" w:rsidRDefault="00FD77F1" w:rsidP="00FD77F1">
      <w:pPr>
        <w:ind w:right="-2"/>
        <w:contextualSpacing/>
        <w:rPr>
          <w:rFonts w:ascii="Times New Roman" w:eastAsia="Times New Roman" w:hAnsi="Times New Roman" w:cs="Times New Roman"/>
          <w:sz w:val="24"/>
          <w:szCs w:val="24"/>
        </w:rPr>
      </w:pPr>
      <w:proofErr w:type="gramStart"/>
      <w:r w:rsidRPr="006207EE">
        <w:rPr>
          <w:rFonts w:ascii="Times New Roman" w:eastAsia="Times New Roman" w:hAnsi="Times New Roman" w:cs="Times New Roman"/>
          <w:sz w:val="24"/>
          <w:szCs w:val="24"/>
        </w:rPr>
        <w:t xml:space="preserve">Согласно ст. 59 Федерального закона от 29.12.2012г. № 273-ФЗ «Об образовании в Российской Федерации» государственная итоговая аттестация представляет собой форму оценки степени и уровня освоения обучающимися образовательной программы, проводится на основе принципов объективности и независимой оценки качества подготовки обучающихся, является обязательной и проводится в соответствии с Порядком проведения государственной итоговой аттестации по образовательным программам основного общего образования, утвержденным приказом </w:t>
      </w:r>
      <w:proofErr w:type="spellStart"/>
      <w:r w:rsidRPr="006207EE">
        <w:rPr>
          <w:rFonts w:ascii="Times New Roman" w:eastAsia="Times New Roman" w:hAnsi="Times New Roman" w:cs="Times New Roman"/>
          <w:sz w:val="24"/>
          <w:szCs w:val="24"/>
        </w:rPr>
        <w:t>Минобрнауки</w:t>
      </w:r>
      <w:proofErr w:type="spellEnd"/>
      <w:proofErr w:type="gramEnd"/>
      <w:r w:rsidRPr="006207EE">
        <w:rPr>
          <w:rFonts w:ascii="Times New Roman" w:eastAsia="Times New Roman" w:hAnsi="Times New Roman" w:cs="Times New Roman"/>
          <w:sz w:val="24"/>
          <w:szCs w:val="24"/>
        </w:rPr>
        <w:t xml:space="preserve"> </w:t>
      </w:r>
      <w:proofErr w:type="gramStart"/>
      <w:r w:rsidRPr="006207EE">
        <w:rPr>
          <w:rFonts w:ascii="Times New Roman" w:eastAsia="Times New Roman" w:hAnsi="Times New Roman" w:cs="Times New Roman"/>
          <w:sz w:val="24"/>
          <w:szCs w:val="24"/>
        </w:rPr>
        <w:t xml:space="preserve">России от 25.12.2013г. № 1394, Порядком проведения государственной итоговой аттестации по образовательным программам основного общего образования, утвержденным приказом </w:t>
      </w:r>
      <w:proofErr w:type="spellStart"/>
      <w:r w:rsidRPr="006207EE">
        <w:rPr>
          <w:rFonts w:ascii="Times New Roman" w:eastAsia="Times New Roman" w:hAnsi="Times New Roman" w:cs="Times New Roman"/>
          <w:sz w:val="24"/>
          <w:szCs w:val="24"/>
        </w:rPr>
        <w:t>Минобрнауки</w:t>
      </w:r>
      <w:proofErr w:type="spellEnd"/>
      <w:r w:rsidRPr="006207EE">
        <w:rPr>
          <w:rFonts w:ascii="Times New Roman" w:eastAsia="Times New Roman" w:hAnsi="Times New Roman" w:cs="Times New Roman"/>
          <w:sz w:val="24"/>
          <w:szCs w:val="24"/>
        </w:rPr>
        <w:t xml:space="preserve"> России от 07.11.2018г. № 189/1513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 </w:t>
      </w:r>
      <w:proofErr w:type="gramEnd"/>
    </w:p>
    <w:p w:rsidR="00FD77F1" w:rsidRPr="006207EE" w:rsidRDefault="00FD77F1" w:rsidP="00FD77F1">
      <w:pPr>
        <w:spacing w:after="5" w:line="269" w:lineRule="auto"/>
        <w:ind w:left="136" w:right="320" w:firstLine="567"/>
        <w:contextualSpacing/>
        <w:jc w:val="both"/>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по соответствующим образовательным программам. </w:t>
      </w:r>
    </w:p>
    <w:p w:rsidR="00FD77F1" w:rsidRPr="006207EE" w:rsidRDefault="00FD77F1" w:rsidP="00FD77F1">
      <w:pPr>
        <w:spacing w:after="9" w:line="259" w:lineRule="auto"/>
        <w:ind w:left="703" w:hanging="10"/>
        <w:contextualSpacing/>
        <w:jc w:val="both"/>
        <w:rPr>
          <w:rFonts w:ascii="Times New Roman" w:eastAsia="Times New Roman" w:hAnsi="Times New Roman" w:cs="Times New Roman"/>
          <w:sz w:val="24"/>
          <w:szCs w:val="24"/>
        </w:rPr>
      </w:pPr>
      <w:r w:rsidRPr="006207EE">
        <w:rPr>
          <w:rFonts w:ascii="Times New Roman" w:eastAsia="Times New Roman" w:hAnsi="Times New Roman" w:cs="Times New Roman"/>
          <w:i/>
          <w:sz w:val="24"/>
          <w:szCs w:val="24"/>
        </w:rPr>
        <w:t xml:space="preserve">Формы государственной итоговой аттестации: </w:t>
      </w:r>
    </w:p>
    <w:p w:rsidR="00FD77F1" w:rsidRPr="006207EE" w:rsidRDefault="00FD77F1" w:rsidP="00FD77F1">
      <w:pPr>
        <w:spacing w:after="5" w:line="269" w:lineRule="auto"/>
        <w:ind w:left="910" w:right="320"/>
        <w:contextualSpacing/>
        <w:jc w:val="both"/>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ОГЭ (9 класс).</w:t>
      </w:r>
    </w:p>
    <w:p w:rsidR="00FD77F1" w:rsidRPr="006207EE" w:rsidRDefault="00FD77F1" w:rsidP="00FD77F1">
      <w:pPr>
        <w:spacing w:after="5" w:line="269" w:lineRule="auto"/>
        <w:ind w:left="910" w:right="320"/>
        <w:contextualSpacing/>
        <w:jc w:val="both"/>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ГВЭ (9 класс).</w:t>
      </w:r>
    </w:p>
    <w:p w:rsidR="00FD77F1" w:rsidRPr="006207EE" w:rsidRDefault="00FD77F1" w:rsidP="00FD77F1">
      <w:pPr>
        <w:spacing w:after="9" w:line="259" w:lineRule="auto"/>
        <w:ind w:left="703" w:hanging="10"/>
        <w:contextualSpacing/>
        <w:jc w:val="both"/>
        <w:rPr>
          <w:rFonts w:ascii="Times New Roman" w:eastAsia="Times New Roman" w:hAnsi="Times New Roman" w:cs="Times New Roman"/>
          <w:sz w:val="24"/>
          <w:szCs w:val="24"/>
        </w:rPr>
      </w:pPr>
      <w:r w:rsidRPr="006207EE">
        <w:rPr>
          <w:rFonts w:ascii="Times New Roman" w:eastAsia="Times New Roman" w:hAnsi="Times New Roman" w:cs="Times New Roman"/>
          <w:i/>
          <w:sz w:val="24"/>
          <w:szCs w:val="24"/>
        </w:rPr>
        <w:t xml:space="preserve">Сроки государственной итоговой аттестации: </w:t>
      </w:r>
      <w:r w:rsidRPr="006207EE">
        <w:rPr>
          <w:rFonts w:ascii="Times New Roman" w:hAnsi="Times New Roman" w:cs="Times New Roman"/>
          <w:sz w:val="24"/>
          <w:szCs w:val="24"/>
        </w:rPr>
        <w:t xml:space="preserve">24.05.2019г.-02.07.2019 </w:t>
      </w:r>
      <w:r w:rsidRPr="006207EE">
        <w:rPr>
          <w:rFonts w:ascii="Times New Roman" w:eastAsia="Times New Roman" w:hAnsi="Times New Roman" w:cs="Times New Roman"/>
          <w:sz w:val="24"/>
          <w:szCs w:val="24"/>
        </w:rPr>
        <w:t xml:space="preserve">г. </w:t>
      </w:r>
    </w:p>
    <w:p w:rsidR="00FD77F1" w:rsidRPr="006207EE" w:rsidRDefault="00FD77F1" w:rsidP="00FD77F1">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xml:space="preserve">Государственная итоговая аттестация  выпускников  9-х классов была проведена в строгом   соответствии  с положением и приказами Министерства образования и науки РФ и Волгоградской </w:t>
      </w:r>
      <w:proofErr w:type="gramStart"/>
      <w:r w:rsidRPr="006207EE">
        <w:rPr>
          <w:rFonts w:ascii="Times New Roman" w:eastAsia="Times New Roman" w:hAnsi="Times New Roman" w:cs="Times New Roman"/>
          <w:sz w:val="24"/>
          <w:szCs w:val="24"/>
        </w:rPr>
        <w:t>о</w:t>
      </w:r>
      <w:proofErr w:type="gramEnd"/>
      <w:r w:rsidRPr="006207EE">
        <w:rPr>
          <w:rFonts w:ascii="Times New Roman" w:eastAsia="Times New Roman" w:hAnsi="Times New Roman" w:cs="Times New Roman"/>
          <w:sz w:val="24"/>
          <w:szCs w:val="24"/>
        </w:rPr>
        <w:t xml:space="preserve"> области.</w:t>
      </w:r>
    </w:p>
    <w:p w:rsidR="00FD77F1" w:rsidRPr="006207EE" w:rsidRDefault="00FD77F1" w:rsidP="00FD77F1">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Организация ГИА (ОГЭ) в школе</w:t>
      </w:r>
    </w:p>
    <w:p w:rsidR="00FD77F1" w:rsidRPr="006207EE" w:rsidRDefault="00FD77F1" w:rsidP="00FD77F1">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В течение года уделялось большое внимание организации  и подготовке учащихся и педагогического коллектива к ГИА-9.</w:t>
      </w:r>
    </w:p>
    <w:p w:rsidR="00FD77F1" w:rsidRPr="006207EE" w:rsidRDefault="00FD77F1" w:rsidP="00FD77F1">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Была проведена следующая работа:</w:t>
      </w:r>
    </w:p>
    <w:p w:rsidR="00FD77F1" w:rsidRPr="006207EE" w:rsidRDefault="00FD77F1" w:rsidP="00BD0A95">
      <w:pPr>
        <w:numPr>
          <w:ilvl w:val="0"/>
          <w:numId w:val="3"/>
        </w:numPr>
        <w:spacing w:after="0" w:line="240" w:lineRule="auto"/>
        <w:ind w:left="840"/>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проведён анализ результатов за 2017-2018 учебный год;</w:t>
      </w:r>
    </w:p>
    <w:p w:rsidR="00FD77F1" w:rsidRPr="006207EE" w:rsidRDefault="00FD77F1" w:rsidP="00BD0A95">
      <w:pPr>
        <w:numPr>
          <w:ilvl w:val="0"/>
          <w:numId w:val="3"/>
        </w:numPr>
        <w:spacing w:after="0" w:line="240" w:lineRule="auto"/>
        <w:ind w:left="840"/>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организованы индивидуальные занятия по русскому языку, математике, физике, обществознанию, биологии, химии для подготовки учащихся к ОГЭ;</w:t>
      </w:r>
    </w:p>
    <w:p w:rsidR="00FD77F1" w:rsidRPr="006207EE" w:rsidRDefault="00FD77F1" w:rsidP="00BD0A95">
      <w:pPr>
        <w:numPr>
          <w:ilvl w:val="0"/>
          <w:numId w:val="3"/>
        </w:numPr>
        <w:spacing w:after="0" w:line="240" w:lineRule="auto"/>
        <w:ind w:left="840"/>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lastRenderedPageBreak/>
        <w:t>посещены уроки по предметам, индивидуальные занятия с целью выявления уровня подготовки к экзаменам в форме ОГЭ;</w:t>
      </w:r>
    </w:p>
    <w:p w:rsidR="00FD77F1" w:rsidRPr="006207EE" w:rsidRDefault="00FD77F1" w:rsidP="00BD0A95">
      <w:pPr>
        <w:numPr>
          <w:ilvl w:val="0"/>
          <w:numId w:val="3"/>
        </w:numPr>
        <w:spacing w:after="0" w:line="240" w:lineRule="auto"/>
        <w:ind w:left="840"/>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проведены диагностические  работы по предметам;</w:t>
      </w:r>
    </w:p>
    <w:p w:rsidR="00FD77F1" w:rsidRPr="006207EE" w:rsidRDefault="00FD77F1" w:rsidP="00BD0A95">
      <w:pPr>
        <w:numPr>
          <w:ilvl w:val="0"/>
          <w:numId w:val="3"/>
        </w:numPr>
        <w:spacing w:after="0" w:line="240" w:lineRule="auto"/>
        <w:ind w:left="840"/>
        <w:contextualSpacing/>
        <w:textAlignment w:val="baseline"/>
        <w:rPr>
          <w:rFonts w:ascii="Times New Roman" w:eastAsia="Times New Roman" w:hAnsi="Times New Roman" w:cs="Times New Roman"/>
          <w:sz w:val="24"/>
          <w:szCs w:val="24"/>
        </w:rPr>
      </w:pPr>
      <w:proofErr w:type="gramStart"/>
      <w:r w:rsidRPr="006207EE">
        <w:rPr>
          <w:rFonts w:ascii="Times New Roman" w:eastAsia="Times New Roman" w:hAnsi="Times New Roman" w:cs="Times New Roman"/>
          <w:sz w:val="24"/>
          <w:szCs w:val="24"/>
        </w:rPr>
        <w:t>проведены репетиционные тестирования (октябрь – май) для всех учащихся 9-х классов по обязательным предметам (русский язык, математика) и предметам по выбору (биология, физика, обществознание, химия, география);</w:t>
      </w:r>
      <w:proofErr w:type="gramEnd"/>
    </w:p>
    <w:p w:rsidR="00FD77F1" w:rsidRPr="006207EE" w:rsidRDefault="00FD77F1" w:rsidP="00BD0A95">
      <w:pPr>
        <w:numPr>
          <w:ilvl w:val="0"/>
          <w:numId w:val="3"/>
        </w:numPr>
        <w:spacing w:after="0" w:line="240" w:lineRule="auto"/>
        <w:ind w:left="840"/>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проведена коррекционная работа по результатам репетиционного тестирования;</w:t>
      </w:r>
    </w:p>
    <w:p w:rsidR="00FD77F1" w:rsidRPr="006207EE" w:rsidRDefault="00FD77F1" w:rsidP="00BD0A95">
      <w:pPr>
        <w:numPr>
          <w:ilvl w:val="0"/>
          <w:numId w:val="3"/>
        </w:numPr>
        <w:spacing w:after="0" w:line="240" w:lineRule="auto"/>
        <w:ind w:left="840"/>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проведены родительские и ученические собрания по ознакомлению родителей и учащихся с нормативной базой ОГЭ-9;</w:t>
      </w:r>
    </w:p>
    <w:p w:rsidR="00FD77F1" w:rsidRPr="006207EE" w:rsidRDefault="00FD77F1" w:rsidP="00BD0A95">
      <w:pPr>
        <w:numPr>
          <w:ilvl w:val="0"/>
          <w:numId w:val="3"/>
        </w:numPr>
        <w:spacing w:after="0" w:line="240" w:lineRule="auto"/>
        <w:ind w:left="840"/>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организованы и проведены работы ШМО по предметам – консультации для учителей;</w:t>
      </w:r>
    </w:p>
    <w:p w:rsidR="00FD77F1" w:rsidRPr="006207EE" w:rsidRDefault="00FD77F1" w:rsidP="00BD0A95">
      <w:pPr>
        <w:numPr>
          <w:ilvl w:val="0"/>
          <w:numId w:val="3"/>
        </w:numPr>
        <w:spacing w:after="0" w:line="240" w:lineRule="auto"/>
        <w:ind w:left="840"/>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с учащимися 9 классов проведены семинары – практикумы по заполнению экзаменационных бланков.</w:t>
      </w:r>
    </w:p>
    <w:p w:rsidR="00FD77F1" w:rsidRPr="006207EE" w:rsidRDefault="00FD77F1" w:rsidP="00FD77F1">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w:t>
      </w:r>
    </w:p>
    <w:p w:rsidR="00FD77F1" w:rsidRPr="006207EE" w:rsidRDefault="00FD77F1" w:rsidP="00FD77F1">
      <w:pPr>
        <w:spacing w:after="0" w:line="240" w:lineRule="auto"/>
        <w:contextualSpacing/>
        <w:jc w:val="center"/>
        <w:textAlignment w:val="baseline"/>
        <w:rPr>
          <w:rFonts w:ascii="Times New Roman" w:eastAsia="Times New Roman" w:hAnsi="Times New Roman" w:cs="Times New Roman"/>
          <w:b/>
          <w:sz w:val="24"/>
          <w:szCs w:val="24"/>
          <w:u w:val="single"/>
        </w:rPr>
      </w:pPr>
      <w:r w:rsidRPr="006207EE">
        <w:rPr>
          <w:rFonts w:ascii="Times New Roman" w:eastAsia="Times New Roman" w:hAnsi="Times New Roman" w:cs="Times New Roman"/>
          <w:b/>
          <w:bCs/>
          <w:sz w:val="24"/>
          <w:szCs w:val="24"/>
          <w:u w:val="single"/>
        </w:rPr>
        <w:t>Результаты ГИА (ОГЭ) в 2018-2019 учебном году</w:t>
      </w:r>
    </w:p>
    <w:p w:rsidR="00FD77F1" w:rsidRPr="006207EE" w:rsidRDefault="00FD77F1" w:rsidP="00FD77F1">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w:t>
      </w:r>
    </w:p>
    <w:p w:rsidR="00FD77F1" w:rsidRPr="006207EE" w:rsidRDefault="00FD77F1" w:rsidP="00FD77F1">
      <w:pPr>
        <w:spacing w:after="0" w:line="240" w:lineRule="auto"/>
        <w:contextualSpacing/>
        <w:textAlignment w:val="baseline"/>
        <w:rPr>
          <w:rFonts w:ascii="Times New Roman" w:eastAsia="Times New Roman" w:hAnsi="Times New Roman" w:cs="Times New Roman"/>
          <w:sz w:val="24"/>
          <w:szCs w:val="24"/>
        </w:rPr>
      </w:pPr>
      <w:proofErr w:type="gramStart"/>
      <w:r w:rsidRPr="006207EE">
        <w:rPr>
          <w:rFonts w:ascii="Times New Roman" w:eastAsia="Times New Roman" w:hAnsi="Times New Roman" w:cs="Times New Roman"/>
          <w:bCs/>
          <w:sz w:val="24"/>
          <w:szCs w:val="24"/>
        </w:rPr>
        <w:t>На конец</w:t>
      </w:r>
      <w:proofErr w:type="gramEnd"/>
      <w:r w:rsidRPr="006207EE">
        <w:rPr>
          <w:rFonts w:ascii="Times New Roman" w:eastAsia="Times New Roman" w:hAnsi="Times New Roman" w:cs="Times New Roman"/>
          <w:bCs/>
          <w:sz w:val="24"/>
          <w:szCs w:val="24"/>
        </w:rPr>
        <w:t xml:space="preserve"> 2018-2019 </w:t>
      </w:r>
      <w:r w:rsidRPr="006207EE">
        <w:rPr>
          <w:rFonts w:ascii="Times New Roman" w:eastAsia="Times New Roman" w:hAnsi="Times New Roman" w:cs="Times New Roman"/>
          <w:sz w:val="24"/>
          <w:szCs w:val="24"/>
        </w:rPr>
        <w:t> учебного года в 9 классе обучалось </w:t>
      </w:r>
      <w:r w:rsidRPr="006207EE">
        <w:rPr>
          <w:rFonts w:ascii="Times New Roman" w:eastAsia="Times New Roman" w:hAnsi="Times New Roman" w:cs="Times New Roman"/>
          <w:bCs/>
          <w:sz w:val="24"/>
          <w:szCs w:val="24"/>
        </w:rPr>
        <w:t>17 человек</w:t>
      </w:r>
      <w:r w:rsidRPr="006207EE">
        <w:rPr>
          <w:rFonts w:ascii="Times New Roman" w:eastAsia="Times New Roman" w:hAnsi="Times New Roman" w:cs="Times New Roman"/>
          <w:sz w:val="24"/>
          <w:szCs w:val="24"/>
        </w:rPr>
        <w:t>. </w:t>
      </w:r>
      <w:r w:rsidRPr="006207EE">
        <w:rPr>
          <w:rFonts w:ascii="Times New Roman" w:eastAsia="Times New Roman" w:hAnsi="Times New Roman" w:cs="Times New Roman"/>
          <w:bCs/>
          <w:sz w:val="24"/>
          <w:szCs w:val="24"/>
        </w:rPr>
        <w:t>Допущены</w:t>
      </w:r>
      <w:r w:rsidRPr="006207EE">
        <w:rPr>
          <w:rFonts w:ascii="Times New Roman" w:eastAsia="Times New Roman" w:hAnsi="Times New Roman" w:cs="Times New Roman"/>
          <w:sz w:val="24"/>
          <w:szCs w:val="24"/>
        </w:rPr>
        <w:t> к государственной (итоговой) аттестации – </w:t>
      </w:r>
      <w:r w:rsidRPr="006207EE">
        <w:rPr>
          <w:rFonts w:ascii="Times New Roman" w:eastAsia="Times New Roman" w:hAnsi="Times New Roman" w:cs="Times New Roman"/>
          <w:bCs/>
          <w:sz w:val="24"/>
          <w:szCs w:val="24"/>
        </w:rPr>
        <w:t xml:space="preserve">17 </w:t>
      </w:r>
      <w:proofErr w:type="gramStart"/>
      <w:r w:rsidRPr="006207EE">
        <w:rPr>
          <w:rFonts w:ascii="Times New Roman" w:eastAsia="Times New Roman" w:hAnsi="Times New Roman" w:cs="Times New Roman"/>
          <w:bCs/>
          <w:sz w:val="24"/>
          <w:szCs w:val="24"/>
        </w:rPr>
        <w:t>обучающийся</w:t>
      </w:r>
      <w:proofErr w:type="gramEnd"/>
      <w:r w:rsidRPr="006207EE">
        <w:rPr>
          <w:rFonts w:ascii="Times New Roman" w:eastAsia="Times New Roman" w:hAnsi="Times New Roman" w:cs="Times New Roman"/>
          <w:sz w:val="24"/>
          <w:szCs w:val="24"/>
        </w:rPr>
        <w:t> из них </w:t>
      </w:r>
      <w:r w:rsidRPr="006207EE">
        <w:rPr>
          <w:rFonts w:ascii="Times New Roman" w:eastAsia="Times New Roman" w:hAnsi="Times New Roman" w:cs="Times New Roman"/>
          <w:bCs/>
          <w:sz w:val="24"/>
          <w:szCs w:val="24"/>
        </w:rPr>
        <w:t>17</w:t>
      </w:r>
      <w:r w:rsidRPr="006207EE">
        <w:rPr>
          <w:rFonts w:ascii="Times New Roman" w:eastAsia="Times New Roman" w:hAnsi="Times New Roman" w:cs="Times New Roman"/>
          <w:sz w:val="24"/>
          <w:szCs w:val="24"/>
        </w:rPr>
        <w:t> –в форме </w:t>
      </w:r>
      <w:r w:rsidRPr="006207EE">
        <w:rPr>
          <w:rFonts w:ascii="Times New Roman" w:eastAsia="Times New Roman" w:hAnsi="Times New Roman" w:cs="Times New Roman"/>
          <w:bCs/>
          <w:sz w:val="24"/>
          <w:szCs w:val="24"/>
        </w:rPr>
        <w:t>ОГЭ</w:t>
      </w:r>
    </w:p>
    <w:p w:rsidR="00FD77F1" w:rsidRPr="006207EE" w:rsidRDefault="00FD77F1" w:rsidP="00FD77F1">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w:t>
      </w:r>
    </w:p>
    <w:tbl>
      <w:tblPr>
        <w:tblW w:w="9686" w:type="dxa"/>
        <w:tblCellMar>
          <w:left w:w="0" w:type="dxa"/>
          <w:right w:w="0" w:type="dxa"/>
        </w:tblCellMar>
        <w:tblLook w:val="04A0"/>
      </w:tblPr>
      <w:tblGrid>
        <w:gridCol w:w="2421"/>
        <w:gridCol w:w="2421"/>
        <w:gridCol w:w="2422"/>
        <w:gridCol w:w="2422"/>
      </w:tblGrid>
      <w:tr w:rsidR="00FD77F1" w:rsidRPr="006207EE" w:rsidTr="00540A22">
        <w:tc>
          <w:tcPr>
            <w:tcW w:w="23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Класс</w:t>
            </w:r>
          </w:p>
        </w:tc>
        <w:tc>
          <w:tcPr>
            <w:tcW w:w="23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 xml:space="preserve">Кол-во </w:t>
            </w:r>
            <w:proofErr w:type="gramStart"/>
            <w:r w:rsidRPr="006207EE">
              <w:rPr>
                <w:rFonts w:ascii="Times New Roman" w:eastAsia="Times New Roman" w:hAnsi="Times New Roman" w:cs="Times New Roman"/>
                <w:bCs/>
                <w:sz w:val="24"/>
                <w:szCs w:val="24"/>
              </w:rPr>
              <w:t>обучающихся</w:t>
            </w:r>
            <w:proofErr w:type="gramEnd"/>
          </w:p>
        </w:tc>
        <w:tc>
          <w:tcPr>
            <w:tcW w:w="23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В форме ОГЭ</w:t>
            </w:r>
          </w:p>
        </w:tc>
        <w:tc>
          <w:tcPr>
            <w:tcW w:w="23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В форме ГВЭ</w:t>
            </w:r>
          </w:p>
        </w:tc>
      </w:tr>
      <w:tr w:rsidR="00FD77F1" w:rsidRPr="006207EE" w:rsidTr="00540A22">
        <w:tc>
          <w:tcPr>
            <w:tcW w:w="23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9</w:t>
            </w:r>
          </w:p>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w:t>
            </w:r>
          </w:p>
        </w:tc>
        <w:tc>
          <w:tcPr>
            <w:tcW w:w="23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17</w:t>
            </w:r>
          </w:p>
        </w:tc>
        <w:tc>
          <w:tcPr>
            <w:tcW w:w="23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17</w:t>
            </w:r>
          </w:p>
        </w:tc>
        <w:tc>
          <w:tcPr>
            <w:tcW w:w="23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0</w:t>
            </w:r>
          </w:p>
        </w:tc>
      </w:tr>
      <w:tr w:rsidR="00FD77F1" w:rsidRPr="006207EE" w:rsidTr="00540A22">
        <w:tc>
          <w:tcPr>
            <w:tcW w:w="23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ИТОГО по школе</w:t>
            </w:r>
          </w:p>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 </w:t>
            </w:r>
          </w:p>
        </w:tc>
        <w:tc>
          <w:tcPr>
            <w:tcW w:w="23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17</w:t>
            </w:r>
          </w:p>
        </w:tc>
        <w:tc>
          <w:tcPr>
            <w:tcW w:w="23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17</w:t>
            </w:r>
          </w:p>
        </w:tc>
        <w:tc>
          <w:tcPr>
            <w:tcW w:w="23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0</w:t>
            </w:r>
          </w:p>
        </w:tc>
      </w:tr>
    </w:tbl>
    <w:p w:rsidR="00FD77F1" w:rsidRPr="006207EE" w:rsidRDefault="00FD77F1" w:rsidP="00FD77F1">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w:t>
      </w:r>
    </w:p>
    <w:p w:rsidR="00FD77F1" w:rsidRPr="006207EE" w:rsidRDefault="00FD77F1" w:rsidP="00FD77F1">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В 2018-2019 учебном году обучающиеся 9 класса сдавали экзамены по обязательным предметам - русский язык, математика; два предмета по выбору – 17 человек:</w:t>
      </w:r>
    </w:p>
    <w:p w:rsidR="00FD77F1" w:rsidRPr="006207EE" w:rsidRDefault="00FD77F1" w:rsidP="00FD77F1">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w:t>
      </w:r>
    </w:p>
    <w:tbl>
      <w:tblPr>
        <w:tblW w:w="9686" w:type="dxa"/>
        <w:tblCellMar>
          <w:left w:w="0" w:type="dxa"/>
          <w:right w:w="0" w:type="dxa"/>
        </w:tblCellMar>
        <w:tblLook w:val="04A0"/>
      </w:tblPr>
      <w:tblGrid>
        <w:gridCol w:w="1240"/>
        <w:gridCol w:w="1394"/>
        <w:gridCol w:w="1739"/>
        <w:gridCol w:w="1797"/>
        <w:gridCol w:w="1905"/>
        <w:gridCol w:w="1611"/>
      </w:tblGrid>
      <w:tr w:rsidR="00FD77F1" w:rsidRPr="006207EE" w:rsidTr="00540A22">
        <w:tc>
          <w:tcPr>
            <w:tcW w:w="1200"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Класс</w:t>
            </w:r>
          </w:p>
        </w:tc>
        <w:tc>
          <w:tcPr>
            <w:tcW w:w="1350"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 xml:space="preserve">Кол-во </w:t>
            </w:r>
            <w:proofErr w:type="spellStart"/>
            <w:proofErr w:type="gramStart"/>
            <w:r w:rsidRPr="006207EE">
              <w:rPr>
                <w:rFonts w:ascii="Times New Roman" w:eastAsia="Times New Roman" w:hAnsi="Times New Roman" w:cs="Times New Roman"/>
                <w:bCs/>
                <w:sz w:val="24"/>
                <w:szCs w:val="24"/>
              </w:rPr>
              <w:t>обучаю-щихся</w:t>
            </w:r>
            <w:proofErr w:type="spellEnd"/>
            <w:proofErr w:type="gramEnd"/>
          </w:p>
        </w:tc>
        <w:tc>
          <w:tcPr>
            <w:tcW w:w="3405" w:type="dxa"/>
            <w:gridSpan w:val="2"/>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В форме ОГЭ</w:t>
            </w:r>
          </w:p>
        </w:tc>
        <w:tc>
          <w:tcPr>
            <w:tcW w:w="3390" w:type="dxa"/>
            <w:gridSpan w:val="2"/>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В форме ГВЭ</w:t>
            </w:r>
          </w:p>
        </w:tc>
      </w:tr>
      <w:tr w:rsidR="00FD77F1" w:rsidRPr="006207EE" w:rsidTr="00540A2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D77F1" w:rsidRPr="006207EE" w:rsidRDefault="00FD77F1" w:rsidP="00540A22">
            <w:pPr>
              <w:spacing w:after="0" w:line="240" w:lineRule="auto"/>
              <w:contextualSpacing/>
              <w:rPr>
                <w:rFonts w:ascii="Times New Roman" w:eastAsia="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D77F1" w:rsidRPr="006207EE" w:rsidRDefault="00FD77F1" w:rsidP="00540A22">
            <w:pPr>
              <w:spacing w:after="0" w:line="240" w:lineRule="auto"/>
              <w:contextualSpacing/>
              <w:rPr>
                <w:rFonts w:ascii="Times New Roman" w:eastAsia="Times New Roman" w:hAnsi="Times New Roman" w:cs="Times New Roman"/>
                <w:sz w:val="24"/>
                <w:szCs w:val="24"/>
              </w:rPr>
            </w:pP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Обязательный предмет</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Предмет по выбору</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Обязательный предмет</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Предмет по выбору</w:t>
            </w:r>
          </w:p>
        </w:tc>
      </w:tr>
      <w:tr w:rsidR="00FD77F1" w:rsidRPr="006207EE" w:rsidTr="00540A22">
        <w:tc>
          <w:tcPr>
            <w:tcW w:w="120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9</w:t>
            </w:r>
          </w:p>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17</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17</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17</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0</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0</w:t>
            </w:r>
          </w:p>
        </w:tc>
      </w:tr>
      <w:tr w:rsidR="00FD77F1" w:rsidRPr="006207EE" w:rsidTr="00540A22">
        <w:tc>
          <w:tcPr>
            <w:tcW w:w="120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lastRenderedPageBreak/>
              <w:t>ИТОГО</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p>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 17</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17</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17</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0</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0</w:t>
            </w:r>
          </w:p>
        </w:tc>
      </w:tr>
    </w:tbl>
    <w:p w:rsidR="00FD77F1" w:rsidRPr="006207EE" w:rsidRDefault="00FD77F1" w:rsidP="00FD77F1">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w:t>
      </w:r>
    </w:p>
    <w:p w:rsidR="00FD77F1" w:rsidRPr="006207EE" w:rsidRDefault="00FD77F1" w:rsidP="00BD0A95">
      <w:pPr>
        <w:numPr>
          <w:ilvl w:val="0"/>
          <w:numId w:val="4"/>
        </w:numPr>
        <w:spacing w:after="0" w:line="240" w:lineRule="auto"/>
        <w:ind w:left="1200"/>
        <w:contextualSpacing/>
        <w:textAlignment w:val="baseline"/>
        <w:rPr>
          <w:rFonts w:ascii="Times New Roman" w:eastAsia="Times New Roman" w:hAnsi="Times New Roman" w:cs="Times New Roman"/>
          <w:b/>
          <w:sz w:val="24"/>
          <w:szCs w:val="24"/>
          <w:u w:val="single"/>
        </w:rPr>
      </w:pPr>
      <w:r w:rsidRPr="006207EE">
        <w:rPr>
          <w:rFonts w:ascii="Times New Roman" w:eastAsia="Times New Roman" w:hAnsi="Times New Roman" w:cs="Times New Roman"/>
          <w:b/>
          <w:bCs/>
          <w:sz w:val="24"/>
          <w:szCs w:val="24"/>
          <w:u w:val="single"/>
        </w:rPr>
        <w:t>Результаты ОГЭ по русскому языку и математике в 2019году</w:t>
      </w:r>
    </w:p>
    <w:p w:rsidR="00FD77F1" w:rsidRPr="006207EE" w:rsidRDefault="00FD77F1" w:rsidP="00FD77F1">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 </w:t>
      </w:r>
    </w:p>
    <w:tbl>
      <w:tblPr>
        <w:tblW w:w="9686" w:type="dxa"/>
        <w:tblCellMar>
          <w:left w:w="0" w:type="dxa"/>
          <w:right w:w="0" w:type="dxa"/>
        </w:tblCellMar>
        <w:tblLook w:val="04A0"/>
      </w:tblPr>
      <w:tblGrid>
        <w:gridCol w:w="2193"/>
        <w:gridCol w:w="1318"/>
        <w:gridCol w:w="1096"/>
        <w:gridCol w:w="1707"/>
        <w:gridCol w:w="1104"/>
        <w:gridCol w:w="1154"/>
        <w:gridCol w:w="1114"/>
      </w:tblGrid>
      <w:tr w:rsidR="00FD77F1" w:rsidRPr="006207EE" w:rsidTr="00540A22">
        <w:tc>
          <w:tcPr>
            <w:tcW w:w="2235"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Предмет</w:t>
            </w:r>
          </w:p>
        </w:tc>
        <w:tc>
          <w:tcPr>
            <w:tcW w:w="2475" w:type="dxa"/>
            <w:gridSpan w:val="2"/>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Всего участников</w:t>
            </w:r>
          </w:p>
        </w:tc>
        <w:tc>
          <w:tcPr>
            <w:tcW w:w="2895" w:type="dxa"/>
            <w:gridSpan w:val="2"/>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Набравших ниже мин</w:t>
            </w:r>
            <w:proofErr w:type="gramStart"/>
            <w:r w:rsidRPr="006207EE">
              <w:rPr>
                <w:rFonts w:ascii="Times New Roman" w:eastAsia="Times New Roman" w:hAnsi="Times New Roman" w:cs="Times New Roman"/>
                <w:bCs/>
                <w:sz w:val="24"/>
                <w:szCs w:val="24"/>
              </w:rPr>
              <w:t>.б</w:t>
            </w:r>
            <w:proofErr w:type="gramEnd"/>
            <w:r w:rsidRPr="006207EE">
              <w:rPr>
                <w:rFonts w:ascii="Times New Roman" w:eastAsia="Times New Roman" w:hAnsi="Times New Roman" w:cs="Times New Roman"/>
                <w:bCs/>
                <w:sz w:val="24"/>
                <w:szCs w:val="24"/>
              </w:rPr>
              <w:t>алла</w:t>
            </w:r>
          </w:p>
        </w:tc>
        <w:tc>
          <w:tcPr>
            <w:tcW w:w="2295" w:type="dxa"/>
            <w:gridSpan w:val="2"/>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proofErr w:type="gramStart"/>
            <w:r w:rsidRPr="006207EE">
              <w:rPr>
                <w:rFonts w:ascii="Times New Roman" w:eastAsia="Times New Roman" w:hAnsi="Times New Roman" w:cs="Times New Roman"/>
                <w:bCs/>
                <w:sz w:val="24"/>
                <w:szCs w:val="24"/>
              </w:rPr>
              <w:t>Перешедших</w:t>
            </w:r>
            <w:proofErr w:type="gramEnd"/>
            <w:r w:rsidRPr="006207EE">
              <w:rPr>
                <w:rFonts w:ascii="Times New Roman" w:eastAsia="Times New Roman" w:hAnsi="Times New Roman" w:cs="Times New Roman"/>
                <w:bCs/>
                <w:sz w:val="24"/>
                <w:szCs w:val="24"/>
              </w:rPr>
              <w:t xml:space="preserve"> порог</w:t>
            </w:r>
          </w:p>
        </w:tc>
      </w:tr>
      <w:tr w:rsidR="00FD77F1" w:rsidRPr="006207EE" w:rsidTr="00540A2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D77F1" w:rsidRPr="006207EE" w:rsidRDefault="00FD77F1" w:rsidP="00540A22">
            <w:pPr>
              <w:spacing w:after="0" w:line="240" w:lineRule="auto"/>
              <w:contextualSpacing/>
              <w:rPr>
                <w:rFonts w:ascii="Times New Roman" w:eastAsia="Times New Roman" w:hAnsi="Times New Roman" w:cs="Times New Roman"/>
                <w:sz w:val="24"/>
                <w:szCs w:val="24"/>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Кол-во</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w:t>
            </w:r>
          </w:p>
        </w:tc>
        <w:tc>
          <w:tcPr>
            <w:tcW w:w="175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Кол-во</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Кол-во</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w:t>
            </w:r>
          </w:p>
        </w:tc>
      </w:tr>
      <w:tr w:rsidR="00FD77F1" w:rsidRPr="006207EE" w:rsidTr="00540A22">
        <w:tc>
          <w:tcPr>
            <w:tcW w:w="223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Русский язык</w:t>
            </w:r>
          </w:p>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17</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100</w:t>
            </w:r>
          </w:p>
        </w:tc>
        <w:tc>
          <w:tcPr>
            <w:tcW w:w="175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0</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0</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17</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100</w:t>
            </w:r>
          </w:p>
        </w:tc>
      </w:tr>
      <w:tr w:rsidR="00FD77F1" w:rsidRPr="006207EE" w:rsidTr="00540A22">
        <w:tc>
          <w:tcPr>
            <w:tcW w:w="223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Математика</w:t>
            </w:r>
          </w:p>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17</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100</w:t>
            </w:r>
          </w:p>
        </w:tc>
        <w:tc>
          <w:tcPr>
            <w:tcW w:w="175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0</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0</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17</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100</w:t>
            </w:r>
          </w:p>
        </w:tc>
      </w:tr>
      <w:tr w:rsidR="00FD77F1" w:rsidRPr="006207EE" w:rsidTr="00540A22">
        <w:tc>
          <w:tcPr>
            <w:tcW w:w="223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ИТОГО</w:t>
            </w:r>
          </w:p>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 </w:t>
            </w:r>
          </w:p>
        </w:tc>
        <w:tc>
          <w:tcPr>
            <w:tcW w:w="2475" w:type="dxa"/>
            <w:gridSpan w:val="2"/>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100%</w:t>
            </w:r>
          </w:p>
        </w:tc>
        <w:tc>
          <w:tcPr>
            <w:tcW w:w="2895" w:type="dxa"/>
            <w:gridSpan w:val="2"/>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p>
        </w:tc>
        <w:tc>
          <w:tcPr>
            <w:tcW w:w="2295" w:type="dxa"/>
            <w:gridSpan w:val="2"/>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p>
        </w:tc>
      </w:tr>
    </w:tbl>
    <w:p w:rsidR="00FD77F1" w:rsidRPr="006207EE" w:rsidRDefault="00FD77F1" w:rsidP="00FD77F1">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w:t>
      </w:r>
    </w:p>
    <w:p w:rsidR="00FD77F1" w:rsidRPr="006207EE" w:rsidRDefault="00FD77F1" w:rsidP="00FD77F1">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i/>
          <w:iCs/>
          <w:sz w:val="24"/>
          <w:szCs w:val="24"/>
        </w:rPr>
        <w:t>Распределение отметок ОГЭ по русскому языку и математике</w:t>
      </w:r>
    </w:p>
    <w:p w:rsidR="00FD77F1" w:rsidRPr="006207EE" w:rsidRDefault="00FD77F1" w:rsidP="00FD77F1">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 </w:t>
      </w:r>
    </w:p>
    <w:tbl>
      <w:tblPr>
        <w:tblW w:w="9686" w:type="dxa"/>
        <w:tblCellMar>
          <w:left w:w="0" w:type="dxa"/>
          <w:right w:w="0" w:type="dxa"/>
        </w:tblCellMar>
        <w:tblLook w:val="04A0"/>
      </w:tblPr>
      <w:tblGrid>
        <w:gridCol w:w="472"/>
        <w:gridCol w:w="1465"/>
        <w:gridCol w:w="849"/>
        <w:gridCol w:w="565"/>
        <w:gridCol w:w="423"/>
        <w:gridCol w:w="565"/>
        <w:gridCol w:w="658"/>
        <w:gridCol w:w="565"/>
        <w:gridCol w:w="658"/>
        <w:gridCol w:w="565"/>
        <w:gridCol w:w="547"/>
        <w:gridCol w:w="925"/>
        <w:gridCol w:w="1429"/>
      </w:tblGrid>
      <w:tr w:rsidR="00FD77F1" w:rsidRPr="006207EE" w:rsidTr="00540A22">
        <w:tc>
          <w:tcPr>
            <w:tcW w:w="510"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w:t>
            </w:r>
          </w:p>
        </w:tc>
        <w:tc>
          <w:tcPr>
            <w:tcW w:w="1452"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Предмет</w:t>
            </w:r>
          </w:p>
        </w:tc>
        <w:tc>
          <w:tcPr>
            <w:tcW w:w="819"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Число</w:t>
            </w:r>
          </w:p>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(чел.)</w:t>
            </w:r>
          </w:p>
        </w:tc>
        <w:tc>
          <w:tcPr>
            <w:tcW w:w="4469" w:type="dxa"/>
            <w:gridSpan w:val="8"/>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Отметки</w:t>
            </w:r>
          </w:p>
        </w:tc>
        <w:tc>
          <w:tcPr>
            <w:tcW w:w="2436" w:type="dxa"/>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Среднее по ОУ</w:t>
            </w:r>
          </w:p>
        </w:tc>
      </w:tr>
      <w:tr w:rsidR="00FD77F1" w:rsidRPr="006207EE" w:rsidTr="00540A2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D77F1" w:rsidRPr="006207EE" w:rsidRDefault="00FD77F1" w:rsidP="00540A22">
            <w:pPr>
              <w:spacing w:after="0" w:line="240" w:lineRule="auto"/>
              <w:contextualSpacing/>
              <w:rPr>
                <w:rFonts w:ascii="Times New Roman" w:eastAsia="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D77F1" w:rsidRPr="006207EE" w:rsidRDefault="00FD77F1" w:rsidP="00540A22">
            <w:pPr>
              <w:spacing w:after="0" w:line="240" w:lineRule="auto"/>
              <w:contextualSpacing/>
              <w:rPr>
                <w:rFonts w:ascii="Times New Roman" w:eastAsia="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D77F1" w:rsidRPr="006207EE" w:rsidRDefault="00FD77F1" w:rsidP="00540A22">
            <w:pPr>
              <w:spacing w:after="0" w:line="240" w:lineRule="auto"/>
              <w:contextualSpacing/>
              <w:rPr>
                <w:rFonts w:ascii="Times New Roman" w:eastAsia="Times New Roman" w:hAnsi="Times New Roman" w:cs="Times New Roman"/>
                <w:sz w:val="24"/>
                <w:szCs w:val="24"/>
              </w:rPr>
            </w:pPr>
          </w:p>
        </w:tc>
        <w:tc>
          <w:tcPr>
            <w:tcW w:w="980" w:type="dxa"/>
            <w:gridSpan w:val="2"/>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«2»</w:t>
            </w:r>
          </w:p>
        </w:tc>
        <w:tc>
          <w:tcPr>
            <w:tcW w:w="1189" w:type="dxa"/>
            <w:gridSpan w:val="2"/>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«3»</w:t>
            </w:r>
          </w:p>
        </w:tc>
        <w:tc>
          <w:tcPr>
            <w:tcW w:w="1189" w:type="dxa"/>
            <w:gridSpan w:val="2"/>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«4»</w:t>
            </w:r>
          </w:p>
        </w:tc>
        <w:tc>
          <w:tcPr>
            <w:tcW w:w="1111" w:type="dxa"/>
            <w:gridSpan w:val="2"/>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«5»</w:t>
            </w: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FD77F1" w:rsidRPr="006207EE" w:rsidRDefault="00FD77F1" w:rsidP="00540A22">
            <w:pPr>
              <w:spacing w:after="0" w:line="240" w:lineRule="auto"/>
              <w:contextualSpacing/>
              <w:rPr>
                <w:rFonts w:ascii="Times New Roman" w:eastAsia="Times New Roman" w:hAnsi="Times New Roman" w:cs="Times New Roman"/>
                <w:sz w:val="24"/>
                <w:szCs w:val="24"/>
              </w:rPr>
            </w:pPr>
          </w:p>
        </w:tc>
      </w:tr>
      <w:tr w:rsidR="00FD77F1" w:rsidRPr="006207EE" w:rsidTr="00540A2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D77F1" w:rsidRPr="006207EE" w:rsidRDefault="00FD77F1" w:rsidP="00540A22">
            <w:pPr>
              <w:spacing w:after="0" w:line="240" w:lineRule="auto"/>
              <w:contextualSpacing/>
              <w:rPr>
                <w:rFonts w:ascii="Times New Roman" w:eastAsia="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D77F1" w:rsidRPr="006207EE" w:rsidRDefault="00FD77F1" w:rsidP="00540A22">
            <w:pPr>
              <w:spacing w:after="0" w:line="240" w:lineRule="auto"/>
              <w:contextualSpacing/>
              <w:rPr>
                <w:rFonts w:ascii="Times New Roman" w:eastAsia="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D77F1" w:rsidRPr="006207EE" w:rsidRDefault="00FD77F1" w:rsidP="00540A22">
            <w:pPr>
              <w:spacing w:after="0" w:line="240" w:lineRule="auto"/>
              <w:contextualSpacing/>
              <w:rPr>
                <w:rFonts w:ascii="Times New Roman" w:eastAsia="Times New Roman" w:hAnsi="Times New Roman" w:cs="Times New Roman"/>
                <w:sz w:val="24"/>
                <w:szCs w:val="24"/>
              </w:rPr>
            </w:pPr>
          </w:p>
        </w:tc>
        <w:tc>
          <w:tcPr>
            <w:tcW w:w="54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чел</w:t>
            </w:r>
          </w:p>
        </w:tc>
        <w:tc>
          <w:tcPr>
            <w:tcW w:w="431"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w:t>
            </w:r>
          </w:p>
        </w:tc>
        <w:tc>
          <w:tcPr>
            <w:tcW w:w="54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чел</w:t>
            </w:r>
          </w:p>
        </w:tc>
        <w:tc>
          <w:tcPr>
            <w:tcW w:w="6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w:t>
            </w:r>
          </w:p>
        </w:tc>
        <w:tc>
          <w:tcPr>
            <w:tcW w:w="54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чел</w:t>
            </w:r>
          </w:p>
        </w:tc>
        <w:tc>
          <w:tcPr>
            <w:tcW w:w="6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w:t>
            </w:r>
          </w:p>
        </w:tc>
        <w:tc>
          <w:tcPr>
            <w:tcW w:w="54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чел</w:t>
            </w:r>
          </w:p>
        </w:tc>
        <w:tc>
          <w:tcPr>
            <w:tcW w:w="562"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w:t>
            </w:r>
          </w:p>
        </w:tc>
        <w:tc>
          <w:tcPr>
            <w:tcW w:w="88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оценка</w:t>
            </w:r>
          </w:p>
        </w:tc>
        <w:tc>
          <w:tcPr>
            <w:tcW w:w="154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первичный балл</w:t>
            </w:r>
          </w:p>
        </w:tc>
      </w:tr>
      <w:tr w:rsidR="00FD77F1" w:rsidRPr="006207EE" w:rsidTr="00540A22">
        <w:tc>
          <w:tcPr>
            <w:tcW w:w="51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1</w:t>
            </w:r>
          </w:p>
        </w:tc>
        <w:tc>
          <w:tcPr>
            <w:tcW w:w="1452"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Русский язык</w:t>
            </w:r>
          </w:p>
        </w:tc>
        <w:tc>
          <w:tcPr>
            <w:tcW w:w="81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17</w:t>
            </w:r>
          </w:p>
        </w:tc>
        <w:tc>
          <w:tcPr>
            <w:tcW w:w="54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0</w:t>
            </w:r>
          </w:p>
        </w:tc>
        <w:tc>
          <w:tcPr>
            <w:tcW w:w="431"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0</w:t>
            </w:r>
          </w:p>
        </w:tc>
        <w:tc>
          <w:tcPr>
            <w:tcW w:w="54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11</w:t>
            </w:r>
          </w:p>
        </w:tc>
        <w:tc>
          <w:tcPr>
            <w:tcW w:w="6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65%</w:t>
            </w:r>
          </w:p>
        </w:tc>
        <w:tc>
          <w:tcPr>
            <w:tcW w:w="54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5</w:t>
            </w:r>
          </w:p>
        </w:tc>
        <w:tc>
          <w:tcPr>
            <w:tcW w:w="6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29%</w:t>
            </w:r>
          </w:p>
        </w:tc>
        <w:tc>
          <w:tcPr>
            <w:tcW w:w="54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1</w:t>
            </w:r>
          </w:p>
        </w:tc>
        <w:tc>
          <w:tcPr>
            <w:tcW w:w="562"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6%</w:t>
            </w:r>
          </w:p>
        </w:tc>
        <w:tc>
          <w:tcPr>
            <w:tcW w:w="88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3</w:t>
            </w:r>
          </w:p>
        </w:tc>
        <w:tc>
          <w:tcPr>
            <w:tcW w:w="154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24 (высший-. 34)</w:t>
            </w:r>
          </w:p>
        </w:tc>
      </w:tr>
      <w:tr w:rsidR="00FD77F1" w:rsidRPr="006207EE" w:rsidTr="00540A22">
        <w:tc>
          <w:tcPr>
            <w:tcW w:w="51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lastRenderedPageBreak/>
              <w:t>2</w:t>
            </w:r>
          </w:p>
        </w:tc>
        <w:tc>
          <w:tcPr>
            <w:tcW w:w="1452"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Математика</w:t>
            </w:r>
          </w:p>
        </w:tc>
        <w:tc>
          <w:tcPr>
            <w:tcW w:w="81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17</w:t>
            </w:r>
          </w:p>
        </w:tc>
        <w:tc>
          <w:tcPr>
            <w:tcW w:w="54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0</w:t>
            </w:r>
          </w:p>
        </w:tc>
        <w:tc>
          <w:tcPr>
            <w:tcW w:w="431"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0</w:t>
            </w:r>
          </w:p>
        </w:tc>
        <w:tc>
          <w:tcPr>
            <w:tcW w:w="54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4</w:t>
            </w:r>
          </w:p>
        </w:tc>
        <w:tc>
          <w:tcPr>
            <w:tcW w:w="6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24%</w:t>
            </w:r>
          </w:p>
        </w:tc>
        <w:tc>
          <w:tcPr>
            <w:tcW w:w="54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13</w:t>
            </w:r>
          </w:p>
        </w:tc>
        <w:tc>
          <w:tcPr>
            <w:tcW w:w="6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76%</w:t>
            </w:r>
          </w:p>
        </w:tc>
        <w:tc>
          <w:tcPr>
            <w:tcW w:w="54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0</w:t>
            </w:r>
          </w:p>
        </w:tc>
        <w:tc>
          <w:tcPr>
            <w:tcW w:w="562"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0</w:t>
            </w:r>
          </w:p>
        </w:tc>
        <w:tc>
          <w:tcPr>
            <w:tcW w:w="88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4</w:t>
            </w:r>
          </w:p>
        </w:tc>
        <w:tc>
          <w:tcPr>
            <w:tcW w:w="154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16,8 (высший-20)</w:t>
            </w:r>
          </w:p>
        </w:tc>
      </w:tr>
    </w:tbl>
    <w:p w:rsidR="00FD77F1" w:rsidRPr="006207EE" w:rsidRDefault="00FD77F1" w:rsidP="00FD77F1">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 </w:t>
      </w:r>
    </w:p>
    <w:p w:rsidR="00FD77F1" w:rsidRPr="006207EE" w:rsidRDefault="00FD77F1" w:rsidP="00FD77F1">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i/>
          <w:iCs/>
          <w:sz w:val="24"/>
          <w:szCs w:val="24"/>
        </w:rPr>
        <w:t>% качества выполнения ОГЭ</w:t>
      </w:r>
    </w:p>
    <w:p w:rsidR="00FD77F1" w:rsidRPr="006207EE" w:rsidRDefault="00FD77F1" w:rsidP="00FD77F1">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 </w:t>
      </w:r>
    </w:p>
    <w:tbl>
      <w:tblPr>
        <w:tblW w:w="9686" w:type="dxa"/>
        <w:tblCellMar>
          <w:left w:w="0" w:type="dxa"/>
          <w:right w:w="0" w:type="dxa"/>
        </w:tblCellMar>
        <w:tblLook w:val="04A0"/>
      </w:tblPr>
      <w:tblGrid>
        <w:gridCol w:w="4555"/>
        <w:gridCol w:w="5131"/>
      </w:tblGrid>
      <w:tr w:rsidR="00FD77F1" w:rsidRPr="006207EE" w:rsidTr="00540A22">
        <w:tc>
          <w:tcPr>
            <w:tcW w:w="439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Предмет</w:t>
            </w:r>
          </w:p>
        </w:tc>
        <w:tc>
          <w:tcPr>
            <w:tcW w:w="495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%КЗ</w:t>
            </w:r>
          </w:p>
        </w:tc>
      </w:tr>
      <w:tr w:rsidR="00FD77F1" w:rsidRPr="006207EE" w:rsidTr="00540A22">
        <w:tc>
          <w:tcPr>
            <w:tcW w:w="439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Русский язык</w:t>
            </w:r>
          </w:p>
        </w:tc>
        <w:tc>
          <w:tcPr>
            <w:tcW w:w="495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35%</w:t>
            </w:r>
          </w:p>
        </w:tc>
      </w:tr>
      <w:tr w:rsidR="00FD77F1" w:rsidRPr="006207EE" w:rsidTr="00540A22">
        <w:tc>
          <w:tcPr>
            <w:tcW w:w="439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Математика</w:t>
            </w:r>
          </w:p>
        </w:tc>
        <w:tc>
          <w:tcPr>
            <w:tcW w:w="495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76%</w:t>
            </w:r>
          </w:p>
        </w:tc>
      </w:tr>
      <w:tr w:rsidR="00FD77F1" w:rsidRPr="006207EE" w:rsidTr="00540A22">
        <w:tc>
          <w:tcPr>
            <w:tcW w:w="439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ИТОГО % КЗ</w:t>
            </w:r>
          </w:p>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 </w:t>
            </w:r>
          </w:p>
        </w:tc>
        <w:tc>
          <w:tcPr>
            <w:tcW w:w="495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55,5 %</w:t>
            </w:r>
          </w:p>
        </w:tc>
      </w:tr>
    </w:tbl>
    <w:p w:rsidR="00FD77F1" w:rsidRPr="006207EE" w:rsidRDefault="00FD77F1" w:rsidP="00FD77F1">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w:t>
      </w:r>
    </w:p>
    <w:p w:rsidR="00FD77F1" w:rsidRPr="006207EE" w:rsidRDefault="00FD77F1" w:rsidP="00FD77F1">
      <w:pPr>
        <w:spacing w:after="240" w:line="240" w:lineRule="auto"/>
        <w:contextualSpacing/>
        <w:textAlignment w:val="baseline"/>
        <w:rPr>
          <w:rFonts w:ascii="Times New Roman" w:eastAsia="Times New Roman" w:hAnsi="Times New Roman" w:cs="Times New Roman"/>
          <w:b/>
          <w:sz w:val="24"/>
          <w:szCs w:val="24"/>
          <w:u w:val="single"/>
        </w:rPr>
      </w:pPr>
      <w:r w:rsidRPr="006207EE">
        <w:rPr>
          <w:rFonts w:ascii="Times New Roman" w:eastAsia="Times New Roman" w:hAnsi="Times New Roman" w:cs="Times New Roman"/>
          <w:b/>
          <w:sz w:val="24"/>
          <w:szCs w:val="24"/>
          <w:u w:val="single"/>
        </w:rPr>
        <w:t>Русский язык</w:t>
      </w:r>
    </w:p>
    <w:p w:rsidR="00FD77F1" w:rsidRPr="006207EE" w:rsidRDefault="00FD77F1" w:rsidP="00FD77F1">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xml:space="preserve">В государственной (итоговой) аттестации </w:t>
      </w:r>
      <w:r w:rsidRPr="006207EE">
        <w:rPr>
          <w:rFonts w:ascii="Times New Roman" w:eastAsia="Times New Roman" w:hAnsi="Times New Roman" w:cs="Times New Roman"/>
          <w:b/>
          <w:sz w:val="24"/>
          <w:szCs w:val="24"/>
          <w:u w:val="single"/>
        </w:rPr>
        <w:t>по русскому языку</w:t>
      </w:r>
      <w:r w:rsidRPr="006207EE">
        <w:rPr>
          <w:rFonts w:ascii="Times New Roman" w:eastAsia="Times New Roman" w:hAnsi="Times New Roman" w:cs="Times New Roman"/>
          <w:sz w:val="24"/>
          <w:szCs w:val="24"/>
        </w:rPr>
        <w:t xml:space="preserve"> в форме ОГЭ в 9 классе в 2019 году участвовали 17 учащихся. В экзаменационную работу включены задания, проверяющие следующие виды компетенций:</w:t>
      </w:r>
    </w:p>
    <w:p w:rsidR="00FD77F1" w:rsidRPr="006207EE" w:rsidRDefault="00FD77F1" w:rsidP="00BD0A95">
      <w:pPr>
        <w:numPr>
          <w:ilvl w:val="0"/>
          <w:numId w:val="5"/>
        </w:numPr>
        <w:spacing w:after="0" w:line="240" w:lineRule="auto"/>
        <w:ind w:left="840"/>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лингвистическую компетенцию, т.е. умение проводить элементарный лингвистический анализ языковых явлений;</w:t>
      </w:r>
    </w:p>
    <w:p w:rsidR="00FD77F1" w:rsidRPr="006207EE" w:rsidRDefault="00FD77F1" w:rsidP="00BD0A95">
      <w:pPr>
        <w:numPr>
          <w:ilvl w:val="0"/>
          <w:numId w:val="5"/>
        </w:numPr>
        <w:spacing w:after="0" w:line="240" w:lineRule="auto"/>
        <w:ind w:left="840"/>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языковую компетенцию, т.е. практическое владение русским языком, его словарем и грамматическим строем, соблюдение языковых норм;</w:t>
      </w:r>
    </w:p>
    <w:p w:rsidR="00FD77F1" w:rsidRPr="006207EE" w:rsidRDefault="00FD77F1" w:rsidP="00BD0A95">
      <w:pPr>
        <w:numPr>
          <w:ilvl w:val="0"/>
          <w:numId w:val="5"/>
        </w:numPr>
        <w:spacing w:after="0" w:line="240" w:lineRule="auto"/>
        <w:ind w:left="840"/>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коммуникативную компетенцию, т.е. владение разными видами речевой деятельности, умение воспринимать чужую речь и создавать собственные высказывания.</w:t>
      </w:r>
    </w:p>
    <w:p w:rsidR="00FD77F1" w:rsidRPr="006207EE" w:rsidRDefault="00FD77F1" w:rsidP="00FD77F1">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xml:space="preserve"> Чтобы получит отметку «3», надо набрать 15 баллов. В итоге 65% учащихся набрали от 15 до 33 баллов и получили-  «3», </w:t>
      </w:r>
      <w:r w:rsidRPr="006207EE">
        <w:rPr>
          <w:rFonts w:ascii="Times New Roman" w:eastAsia="Times New Roman" w:hAnsi="Times New Roman" w:cs="Times New Roman"/>
          <w:b/>
          <w:sz w:val="24"/>
          <w:szCs w:val="24"/>
          <w:u w:val="single"/>
        </w:rPr>
        <w:t>высший балл-34, оценка «5» получил 1 учащийся.</w:t>
      </w:r>
    </w:p>
    <w:p w:rsidR="00FD77F1" w:rsidRPr="006207EE" w:rsidRDefault="00FD77F1" w:rsidP="00FD77F1">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Все обучающиеся подтвердили свои знания на экзамене. С заданиями с кратким ответом справились все учащиеся, что касается заданий с развёрнутым ответом, то эта часть многим далась с трудом.</w:t>
      </w:r>
    </w:p>
    <w:p w:rsidR="00FD77F1" w:rsidRPr="006207EE" w:rsidRDefault="00FD77F1" w:rsidP="00FD77F1">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
          <w:sz w:val="24"/>
          <w:szCs w:val="24"/>
          <w:u w:val="single"/>
        </w:rPr>
        <w:t>Если провести сравнение результатов экзамена по русскому языку выпускников 9 классов за последние 5 лет</w:t>
      </w:r>
      <w:r w:rsidRPr="006207EE">
        <w:rPr>
          <w:rFonts w:ascii="Times New Roman" w:eastAsia="Times New Roman" w:hAnsi="Times New Roman" w:cs="Times New Roman"/>
          <w:sz w:val="24"/>
          <w:szCs w:val="24"/>
        </w:rPr>
        <w:t>, то можно проследить снижение качества образования по предмету (данные представлены в таблице):</w:t>
      </w:r>
    </w:p>
    <w:tbl>
      <w:tblPr>
        <w:tblW w:w="9837" w:type="dxa"/>
        <w:tblCellMar>
          <w:left w:w="0" w:type="dxa"/>
          <w:right w:w="0" w:type="dxa"/>
        </w:tblCellMar>
        <w:tblLook w:val="04A0"/>
      </w:tblPr>
      <w:tblGrid>
        <w:gridCol w:w="1245"/>
        <w:gridCol w:w="1448"/>
        <w:gridCol w:w="578"/>
        <w:gridCol w:w="578"/>
        <w:gridCol w:w="578"/>
        <w:gridCol w:w="578"/>
        <w:gridCol w:w="817"/>
        <w:gridCol w:w="1086"/>
        <w:gridCol w:w="1706"/>
        <w:gridCol w:w="1223"/>
      </w:tblGrid>
      <w:tr w:rsidR="00FD77F1" w:rsidRPr="006207EE" w:rsidTr="00540A22">
        <w:tc>
          <w:tcPr>
            <w:tcW w:w="1245"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i/>
                <w:iCs/>
                <w:sz w:val="24"/>
                <w:szCs w:val="24"/>
              </w:rPr>
              <w:t xml:space="preserve">Учебный </w:t>
            </w:r>
            <w:r w:rsidRPr="006207EE">
              <w:rPr>
                <w:rFonts w:ascii="Times New Roman" w:eastAsia="Times New Roman" w:hAnsi="Times New Roman" w:cs="Times New Roman"/>
                <w:i/>
                <w:iCs/>
                <w:sz w:val="24"/>
                <w:szCs w:val="24"/>
              </w:rPr>
              <w:lastRenderedPageBreak/>
              <w:t>год</w:t>
            </w:r>
          </w:p>
        </w:tc>
        <w:tc>
          <w:tcPr>
            <w:tcW w:w="1448"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i/>
                <w:iCs/>
                <w:sz w:val="24"/>
                <w:szCs w:val="24"/>
              </w:rPr>
              <w:lastRenderedPageBreak/>
              <w:t xml:space="preserve">Количество </w:t>
            </w:r>
            <w:r w:rsidRPr="006207EE">
              <w:rPr>
                <w:rFonts w:ascii="Times New Roman" w:eastAsia="Times New Roman" w:hAnsi="Times New Roman" w:cs="Times New Roman"/>
                <w:i/>
                <w:iCs/>
                <w:sz w:val="24"/>
                <w:szCs w:val="24"/>
              </w:rPr>
              <w:lastRenderedPageBreak/>
              <w:t>учащихся</w:t>
            </w:r>
          </w:p>
        </w:tc>
        <w:tc>
          <w:tcPr>
            <w:tcW w:w="2312" w:type="dxa"/>
            <w:gridSpan w:val="4"/>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i/>
                <w:iCs/>
                <w:sz w:val="24"/>
                <w:szCs w:val="24"/>
              </w:rPr>
              <w:lastRenderedPageBreak/>
              <w:t>Количество оценок</w:t>
            </w:r>
          </w:p>
        </w:tc>
        <w:tc>
          <w:tcPr>
            <w:tcW w:w="817"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i/>
                <w:iCs/>
                <w:sz w:val="24"/>
                <w:szCs w:val="24"/>
              </w:rPr>
              <w:t xml:space="preserve">Макс. </w:t>
            </w:r>
            <w:r w:rsidRPr="006207EE">
              <w:rPr>
                <w:rFonts w:ascii="Times New Roman" w:eastAsia="Times New Roman" w:hAnsi="Times New Roman" w:cs="Times New Roman"/>
                <w:i/>
                <w:iCs/>
                <w:sz w:val="24"/>
                <w:szCs w:val="24"/>
              </w:rPr>
              <w:lastRenderedPageBreak/>
              <w:t>балл</w:t>
            </w:r>
          </w:p>
        </w:tc>
        <w:tc>
          <w:tcPr>
            <w:tcW w:w="1086"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i/>
                <w:iCs/>
                <w:sz w:val="24"/>
                <w:szCs w:val="24"/>
              </w:rPr>
              <w:lastRenderedPageBreak/>
              <w:t xml:space="preserve">Средний </w:t>
            </w:r>
            <w:r w:rsidRPr="006207EE">
              <w:rPr>
                <w:rFonts w:ascii="Times New Roman" w:eastAsia="Times New Roman" w:hAnsi="Times New Roman" w:cs="Times New Roman"/>
                <w:i/>
                <w:iCs/>
                <w:sz w:val="24"/>
                <w:szCs w:val="24"/>
              </w:rPr>
              <w:lastRenderedPageBreak/>
              <w:t>балл</w:t>
            </w:r>
          </w:p>
        </w:tc>
        <w:tc>
          <w:tcPr>
            <w:tcW w:w="1706"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i/>
                <w:iCs/>
                <w:sz w:val="24"/>
                <w:szCs w:val="24"/>
              </w:rPr>
              <w:lastRenderedPageBreak/>
              <w:t>Успеваемость</w:t>
            </w:r>
          </w:p>
        </w:tc>
        <w:tc>
          <w:tcPr>
            <w:tcW w:w="1223"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i/>
                <w:iCs/>
                <w:sz w:val="24"/>
                <w:szCs w:val="24"/>
              </w:rPr>
              <w:t>Качество</w:t>
            </w:r>
          </w:p>
        </w:tc>
      </w:tr>
      <w:tr w:rsidR="00FD77F1" w:rsidRPr="006207EE" w:rsidTr="00540A2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D77F1" w:rsidRPr="006207EE" w:rsidRDefault="00FD77F1" w:rsidP="00540A22">
            <w:pPr>
              <w:spacing w:after="0" w:line="240" w:lineRule="auto"/>
              <w:contextualSpacing/>
              <w:rPr>
                <w:rFonts w:ascii="Times New Roman" w:eastAsia="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D77F1" w:rsidRPr="006207EE" w:rsidRDefault="00FD77F1" w:rsidP="00540A22">
            <w:pPr>
              <w:spacing w:after="0" w:line="240" w:lineRule="auto"/>
              <w:contextualSpacing/>
              <w:rPr>
                <w:rFonts w:ascii="Times New Roman" w:eastAsia="Times New Roman" w:hAnsi="Times New Roman" w:cs="Times New Roman"/>
                <w:sz w:val="24"/>
                <w:szCs w:val="24"/>
              </w:rPr>
            </w:pPr>
          </w:p>
        </w:tc>
        <w:tc>
          <w:tcPr>
            <w:tcW w:w="57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i/>
                <w:iCs/>
                <w:sz w:val="24"/>
                <w:szCs w:val="24"/>
              </w:rPr>
              <w:t>«5»</w:t>
            </w:r>
          </w:p>
        </w:tc>
        <w:tc>
          <w:tcPr>
            <w:tcW w:w="57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i/>
                <w:iCs/>
                <w:sz w:val="24"/>
                <w:szCs w:val="24"/>
              </w:rPr>
              <w:t>«4»</w:t>
            </w:r>
          </w:p>
        </w:tc>
        <w:tc>
          <w:tcPr>
            <w:tcW w:w="57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i/>
                <w:iCs/>
                <w:sz w:val="24"/>
                <w:szCs w:val="24"/>
              </w:rPr>
              <w:t>«3»</w:t>
            </w:r>
          </w:p>
        </w:tc>
        <w:tc>
          <w:tcPr>
            <w:tcW w:w="57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i/>
                <w:iCs/>
                <w:sz w:val="24"/>
                <w:szCs w:val="24"/>
              </w:rPr>
              <w:t>«2»</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FD77F1" w:rsidRPr="006207EE" w:rsidRDefault="00FD77F1" w:rsidP="00540A22">
            <w:pPr>
              <w:spacing w:after="0" w:line="240" w:lineRule="auto"/>
              <w:contextualSpacing/>
              <w:rPr>
                <w:rFonts w:ascii="Times New Roman" w:eastAsia="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FD77F1" w:rsidRPr="006207EE" w:rsidRDefault="00FD77F1" w:rsidP="00540A22">
            <w:pPr>
              <w:spacing w:after="0" w:line="240" w:lineRule="auto"/>
              <w:contextualSpacing/>
              <w:rPr>
                <w:rFonts w:ascii="Times New Roman" w:eastAsia="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FD77F1" w:rsidRPr="006207EE" w:rsidRDefault="00FD77F1" w:rsidP="00540A22">
            <w:pPr>
              <w:spacing w:after="0" w:line="240" w:lineRule="auto"/>
              <w:contextualSpacing/>
              <w:rPr>
                <w:rFonts w:ascii="Times New Roman" w:eastAsia="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FD77F1" w:rsidRPr="006207EE" w:rsidRDefault="00FD77F1" w:rsidP="00540A22">
            <w:pPr>
              <w:spacing w:after="0" w:line="240" w:lineRule="auto"/>
              <w:contextualSpacing/>
              <w:rPr>
                <w:rFonts w:ascii="Times New Roman" w:eastAsia="Times New Roman" w:hAnsi="Times New Roman" w:cs="Times New Roman"/>
                <w:sz w:val="24"/>
                <w:szCs w:val="24"/>
              </w:rPr>
            </w:pPr>
          </w:p>
        </w:tc>
      </w:tr>
      <w:tr w:rsidR="00FD77F1" w:rsidRPr="006207EE" w:rsidTr="00540A22">
        <w:tc>
          <w:tcPr>
            <w:tcW w:w="12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lastRenderedPageBreak/>
              <w:t>2014/2015</w:t>
            </w:r>
          </w:p>
        </w:tc>
        <w:tc>
          <w:tcPr>
            <w:tcW w:w="144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17</w:t>
            </w:r>
          </w:p>
        </w:tc>
        <w:tc>
          <w:tcPr>
            <w:tcW w:w="57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1</w:t>
            </w:r>
          </w:p>
        </w:tc>
        <w:tc>
          <w:tcPr>
            <w:tcW w:w="57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6</w:t>
            </w:r>
          </w:p>
        </w:tc>
        <w:tc>
          <w:tcPr>
            <w:tcW w:w="57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10</w:t>
            </w:r>
          </w:p>
        </w:tc>
        <w:tc>
          <w:tcPr>
            <w:tcW w:w="57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w:t>
            </w:r>
          </w:p>
        </w:tc>
        <w:tc>
          <w:tcPr>
            <w:tcW w:w="81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39</w:t>
            </w:r>
          </w:p>
        </w:tc>
        <w:tc>
          <w:tcPr>
            <w:tcW w:w="1086"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23,2</w:t>
            </w:r>
          </w:p>
        </w:tc>
        <w:tc>
          <w:tcPr>
            <w:tcW w:w="1706"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100%</w:t>
            </w:r>
          </w:p>
        </w:tc>
        <w:tc>
          <w:tcPr>
            <w:tcW w:w="122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53%</w:t>
            </w:r>
          </w:p>
        </w:tc>
      </w:tr>
      <w:tr w:rsidR="00FD77F1" w:rsidRPr="006207EE" w:rsidTr="00540A22">
        <w:tc>
          <w:tcPr>
            <w:tcW w:w="12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2015/2016</w:t>
            </w:r>
          </w:p>
        </w:tc>
        <w:tc>
          <w:tcPr>
            <w:tcW w:w="144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10</w:t>
            </w:r>
          </w:p>
        </w:tc>
        <w:tc>
          <w:tcPr>
            <w:tcW w:w="57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1</w:t>
            </w:r>
          </w:p>
        </w:tc>
        <w:tc>
          <w:tcPr>
            <w:tcW w:w="57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6</w:t>
            </w:r>
          </w:p>
        </w:tc>
        <w:tc>
          <w:tcPr>
            <w:tcW w:w="57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3</w:t>
            </w:r>
          </w:p>
        </w:tc>
        <w:tc>
          <w:tcPr>
            <w:tcW w:w="57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w:t>
            </w:r>
          </w:p>
        </w:tc>
        <w:tc>
          <w:tcPr>
            <w:tcW w:w="81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39</w:t>
            </w:r>
          </w:p>
        </w:tc>
        <w:tc>
          <w:tcPr>
            <w:tcW w:w="1086"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33,2</w:t>
            </w:r>
          </w:p>
        </w:tc>
        <w:tc>
          <w:tcPr>
            <w:tcW w:w="1706"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100%</w:t>
            </w:r>
          </w:p>
        </w:tc>
        <w:tc>
          <w:tcPr>
            <w:tcW w:w="122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81%</w:t>
            </w:r>
          </w:p>
        </w:tc>
      </w:tr>
      <w:tr w:rsidR="00FD77F1" w:rsidRPr="006207EE" w:rsidTr="00540A22">
        <w:tc>
          <w:tcPr>
            <w:tcW w:w="12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2016/2017</w:t>
            </w:r>
          </w:p>
        </w:tc>
        <w:tc>
          <w:tcPr>
            <w:tcW w:w="144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13</w:t>
            </w:r>
          </w:p>
        </w:tc>
        <w:tc>
          <w:tcPr>
            <w:tcW w:w="57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3</w:t>
            </w:r>
          </w:p>
        </w:tc>
        <w:tc>
          <w:tcPr>
            <w:tcW w:w="57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3</w:t>
            </w:r>
          </w:p>
        </w:tc>
        <w:tc>
          <w:tcPr>
            <w:tcW w:w="57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7</w:t>
            </w:r>
          </w:p>
        </w:tc>
        <w:tc>
          <w:tcPr>
            <w:tcW w:w="57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w:t>
            </w:r>
          </w:p>
        </w:tc>
        <w:tc>
          <w:tcPr>
            <w:tcW w:w="81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39</w:t>
            </w:r>
          </w:p>
        </w:tc>
        <w:tc>
          <w:tcPr>
            <w:tcW w:w="1086"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23,3</w:t>
            </w:r>
          </w:p>
        </w:tc>
        <w:tc>
          <w:tcPr>
            <w:tcW w:w="1706"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100%</w:t>
            </w:r>
          </w:p>
        </w:tc>
        <w:tc>
          <w:tcPr>
            <w:tcW w:w="122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46%</w:t>
            </w:r>
          </w:p>
        </w:tc>
      </w:tr>
      <w:tr w:rsidR="00FD77F1" w:rsidRPr="006207EE" w:rsidTr="00540A22">
        <w:tc>
          <w:tcPr>
            <w:tcW w:w="12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2017-2018</w:t>
            </w:r>
          </w:p>
        </w:tc>
        <w:tc>
          <w:tcPr>
            <w:tcW w:w="144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14</w:t>
            </w:r>
          </w:p>
        </w:tc>
        <w:tc>
          <w:tcPr>
            <w:tcW w:w="57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2</w:t>
            </w:r>
          </w:p>
        </w:tc>
        <w:tc>
          <w:tcPr>
            <w:tcW w:w="57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9</w:t>
            </w:r>
          </w:p>
        </w:tc>
        <w:tc>
          <w:tcPr>
            <w:tcW w:w="57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3</w:t>
            </w:r>
          </w:p>
        </w:tc>
        <w:tc>
          <w:tcPr>
            <w:tcW w:w="57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w:t>
            </w:r>
          </w:p>
        </w:tc>
        <w:tc>
          <w:tcPr>
            <w:tcW w:w="81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bCs/>
                <w:sz w:val="24"/>
                <w:szCs w:val="24"/>
              </w:rPr>
            </w:pPr>
            <w:r w:rsidRPr="006207EE">
              <w:rPr>
                <w:rFonts w:ascii="Times New Roman" w:eastAsia="Times New Roman" w:hAnsi="Times New Roman" w:cs="Times New Roman"/>
                <w:bCs/>
                <w:sz w:val="24"/>
                <w:szCs w:val="24"/>
              </w:rPr>
              <w:t>38</w:t>
            </w:r>
          </w:p>
        </w:tc>
        <w:tc>
          <w:tcPr>
            <w:tcW w:w="1086"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bCs/>
                <w:sz w:val="24"/>
                <w:szCs w:val="24"/>
              </w:rPr>
            </w:pPr>
            <w:r w:rsidRPr="006207EE">
              <w:rPr>
                <w:rFonts w:ascii="Times New Roman" w:eastAsia="Times New Roman" w:hAnsi="Times New Roman" w:cs="Times New Roman"/>
                <w:bCs/>
                <w:sz w:val="24"/>
                <w:szCs w:val="24"/>
              </w:rPr>
              <w:t>24</w:t>
            </w:r>
          </w:p>
        </w:tc>
        <w:tc>
          <w:tcPr>
            <w:tcW w:w="1706"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bCs/>
                <w:sz w:val="24"/>
                <w:szCs w:val="24"/>
              </w:rPr>
            </w:pPr>
            <w:r w:rsidRPr="006207EE">
              <w:rPr>
                <w:rFonts w:ascii="Times New Roman" w:eastAsia="Times New Roman" w:hAnsi="Times New Roman" w:cs="Times New Roman"/>
                <w:bCs/>
                <w:sz w:val="24"/>
                <w:szCs w:val="24"/>
              </w:rPr>
              <w:t>100%</w:t>
            </w:r>
          </w:p>
        </w:tc>
        <w:tc>
          <w:tcPr>
            <w:tcW w:w="122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bCs/>
                <w:sz w:val="24"/>
                <w:szCs w:val="24"/>
              </w:rPr>
            </w:pPr>
            <w:r w:rsidRPr="006207EE">
              <w:rPr>
                <w:rFonts w:ascii="Times New Roman" w:eastAsia="Times New Roman" w:hAnsi="Times New Roman" w:cs="Times New Roman"/>
                <w:bCs/>
                <w:sz w:val="24"/>
                <w:szCs w:val="24"/>
              </w:rPr>
              <w:t>36%</w:t>
            </w:r>
          </w:p>
        </w:tc>
      </w:tr>
      <w:tr w:rsidR="00FD77F1" w:rsidRPr="006207EE" w:rsidTr="00540A22">
        <w:tc>
          <w:tcPr>
            <w:tcW w:w="12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2018-2019</w:t>
            </w:r>
          </w:p>
        </w:tc>
        <w:tc>
          <w:tcPr>
            <w:tcW w:w="144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17</w:t>
            </w:r>
          </w:p>
        </w:tc>
        <w:tc>
          <w:tcPr>
            <w:tcW w:w="57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1</w:t>
            </w:r>
          </w:p>
        </w:tc>
        <w:tc>
          <w:tcPr>
            <w:tcW w:w="57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5</w:t>
            </w:r>
          </w:p>
        </w:tc>
        <w:tc>
          <w:tcPr>
            <w:tcW w:w="57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11</w:t>
            </w:r>
          </w:p>
        </w:tc>
        <w:tc>
          <w:tcPr>
            <w:tcW w:w="57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w:t>
            </w:r>
          </w:p>
        </w:tc>
        <w:tc>
          <w:tcPr>
            <w:tcW w:w="81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bCs/>
                <w:sz w:val="24"/>
                <w:szCs w:val="24"/>
              </w:rPr>
            </w:pPr>
            <w:r w:rsidRPr="006207EE">
              <w:rPr>
                <w:rFonts w:ascii="Times New Roman" w:eastAsia="Times New Roman" w:hAnsi="Times New Roman" w:cs="Times New Roman"/>
                <w:bCs/>
                <w:sz w:val="24"/>
                <w:szCs w:val="24"/>
              </w:rPr>
              <w:t>34</w:t>
            </w:r>
          </w:p>
        </w:tc>
        <w:tc>
          <w:tcPr>
            <w:tcW w:w="1086"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bCs/>
                <w:sz w:val="24"/>
                <w:szCs w:val="24"/>
              </w:rPr>
            </w:pPr>
            <w:r w:rsidRPr="006207EE">
              <w:rPr>
                <w:rFonts w:ascii="Times New Roman" w:eastAsia="Times New Roman" w:hAnsi="Times New Roman" w:cs="Times New Roman"/>
                <w:bCs/>
                <w:sz w:val="24"/>
                <w:szCs w:val="24"/>
              </w:rPr>
              <w:t>24</w:t>
            </w:r>
          </w:p>
        </w:tc>
        <w:tc>
          <w:tcPr>
            <w:tcW w:w="1706"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bCs/>
                <w:sz w:val="24"/>
                <w:szCs w:val="24"/>
              </w:rPr>
            </w:pPr>
            <w:r w:rsidRPr="006207EE">
              <w:rPr>
                <w:rFonts w:ascii="Times New Roman" w:eastAsia="Times New Roman" w:hAnsi="Times New Roman" w:cs="Times New Roman"/>
                <w:bCs/>
                <w:sz w:val="24"/>
                <w:szCs w:val="24"/>
              </w:rPr>
              <w:t>100%</w:t>
            </w:r>
          </w:p>
        </w:tc>
        <w:tc>
          <w:tcPr>
            <w:tcW w:w="122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bCs/>
                <w:sz w:val="24"/>
                <w:szCs w:val="24"/>
              </w:rPr>
            </w:pPr>
            <w:r w:rsidRPr="006207EE">
              <w:rPr>
                <w:rFonts w:ascii="Times New Roman" w:eastAsia="Times New Roman" w:hAnsi="Times New Roman" w:cs="Times New Roman"/>
                <w:bCs/>
                <w:sz w:val="24"/>
                <w:szCs w:val="24"/>
              </w:rPr>
              <w:t>35%</w:t>
            </w:r>
          </w:p>
        </w:tc>
      </w:tr>
    </w:tbl>
    <w:p w:rsidR="00FD77F1" w:rsidRPr="006207EE" w:rsidRDefault="00FD77F1" w:rsidP="00FD77F1">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Из таблицы видно, что выпускники 9 классов по предмету Русский язык показывали низкое качество знаний, что во многом это происходит из-за недобросовестного отношения обучающихся к сдаче ГИА, хотя  учителями  была выбрана определённая последовательность подготовки к каждому виду заданий ОГЭ по русскому языку.</w:t>
      </w:r>
    </w:p>
    <w:p w:rsidR="00FD77F1" w:rsidRPr="006207EE" w:rsidRDefault="00FD77F1" w:rsidP="00FD77F1">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
          <w:sz w:val="24"/>
          <w:szCs w:val="24"/>
          <w:u w:val="single"/>
        </w:rPr>
        <w:t>Математика</w:t>
      </w:r>
    </w:p>
    <w:p w:rsidR="00FD77F1" w:rsidRPr="006207EE" w:rsidRDefault="00FD77F1" w:rsidP="00FD77F1">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xml:space="preserve">В государственной (итоговой) аттестации </w:t>
      </w:r>
      <w:r w:rsidRPr="006207EE">
        <w:rPr>
          <w:rFonts w:ascii="Times New Roman" w:eastAsia="Times New Roman" w:hAnsi="Times New Roman" w:cs="Times New Roman"/>
          <w:sz w:val="24"/>
          <w:szCs w:val="24"/>
          <w:u w:val="single"/>
        </w:rPr>
        <w:t>по математике</w:t>
      </w:r>
      <w:r w:rsidRPr="006207EE">
        <w:rPr>
          <w:rFonts w:ascii="Times New Roman" w:eastAsia="Times New Roman" w:hAnsi="Times New Roman" w:cs="Times New Roman"/>
          <w:sz w:val="24"/>
          <w:szCs w:val="24"/>
        </w:rPr>
        <w:t xml:space="preserve"> в форме ОГЭ в 9 классе в 2019 году участвовали 17 учащихся.</w:t>
      </w:r>
    </w:p>
    <w:p w:rsidR="00FD77F1" w:rsidRPr="006207EE" w:rsidRDefault="00FD77F1" w:rsidP="00FD77F1">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Работа состояла из трёх модулей: «Алгебра», «Геометрия», Реальная математика».</w:t>
      </w:r>
    </w:p>
    <w:p w:rsidR="00FD77F1" w:rsidRPr="006207EE" w:rsidRDefault="00FD77F1" w:rsidP="00FD77F1">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При выполнении заданий учащиеся продемонстрировали базовую математическую компетентность. В этой части проверялось владение основными алгоритмами, знание и понимание ключевых элементов содержания (математических понятий, их свойств, приемов решения задач и пр.), умение пользоваться математической записью, решать математические задачи, не сводящиеся к прямому применению алгоритма, а также применять математические знания в простейших практических ситуациях.</w:t>
      </w:r>
    </w:p>
    <w:p w:rsidR="00FD77F1" w:rsidRPr="006207EE" w:rsidRDefault="00FD77F1" w:rsidP="00FD77F1">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Анализ результатов выполнения заданий экзаменационной работы  позволяет сделать вывод, что на уровне обязательной подготовки  удовлетворительный результат получен практически по всем заданиям,  включённым в экзаменационную работу. Анализ результатов экзамена по математике за курс основной школы показал, что качество выполнения заданий повышенного уровня средний.</w:t>
      </w:r>
    </w:p>
    <w:p w:rsidR="00FD77F1" w:rsidRPr="006207EE" w:rsidRDefault="00FD77F1" w:rsidP="00FD77F1">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
          <w:sz w:val="24"/>
          <w:szCs w:val="24"/>
          <w:u w:val="single"/>
        </w:rPr>
        <w:t>Если провести сравнение результатов экзамена по математике выпускников 9 классов за последние 5 лет</w:t>
      </w:r>
      <w:r w:rsidRPr="006207EE">
        <w:rPr>
          <w:rFonts w:ascii="Times New Roman" w:eastAsia="Times New Roman" w:hAnsi="Times New Roman" w:cs="Times New Roman"/>
          <w:sz w:val="24"/>
          <w:szCs w:val="24"/>
        </w:rPr>
        <w:t>, то можно проследить уровень качества образования по предмету (данные представлены в таблице):</w:t>
      </w:r>
    </w:p>
    <w:tbl>
      <w:tblPr>
        <w:tblW w:w="9837" w:type="dxa"/>
        <w:tblCellMar>
          <w:left w:w="0" w:type="dxa"/>
          <w:right w:w="0" w:type="dxa"/>
        </w:tblCellMar>
        <w:tblLook w:val="04A0"/>
      </w:tblPr>
      <w:tblGrid>
        <w:gridCol w:w="1245"/>
        <w:gridCol w:w="1448"/>
        <w:gridCol w:w="578"/>
        <w:gridCol w:w="578"/>
        <w:gridCol w:w="578"/>
        <w:gridCol w:w="578"/>
        <w:gridCol w:w="817"/>
        <w:gridCol w:w="1086"/>
        <w:gridCol w:w="1706"/>
        <w:gridCol w:w="1223"/>
      </w:tblGrid>
      <w:tr w:rsidR="00FD77F1" w:rsidRPr="006207EE" w:rsidTr="00540A22">
        <w:tc>
          <w:tcPr>
            <w:tcW w:w="1245"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i/>
                <w:iCs/>
                <w:sz w:val="24"/>
                <w:szCs w:val="24"/>
              </w:rPr>
              <w:t>Учебный год</w:t>
            </w:r>
          </w:p>
        </w:tc>
        <w:tc>
          <w:tcPr>
            <w:tcW w:w="1448"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i/>
                <w:iCs/>
                <w:sz w:val="24"/>
                <w:szCs w:val="24"/>
              </w:rPr>
              <w:t>Количество учащихся</w:t>
            </w:r>
          </w:p>
        </w:tc>
        <w:tc>
          <w:tcPr>
            <w:tcW w:w="2312" w:type="dxa"/>
            <w:gridSpan w:val="4"/>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i/>
                <w:iCs/>
                <w:sz w:val="24"/>
                <w:szCs w:val="24"/>
              </w:rPr>
              <w:t>Количество оценок</w:t>
            </w:r>
          </w:p>
        </w:tc>
        <w:tc>
          <w:tcPr>
            <w:tcW w:w="817"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i/>
                <w:iCs/>
                <w:sz w:val="24"/>
                <w:szCs w:val="24"/>
              </w:rPr>
              <w:t>Макс. балл</w:t>
            </w:r>
          </w:p>
        </w:tc>
        <w:tc>
          <w:tcPr>
            <w:tcW w:w="1086"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i/>
                <w:iCs/>
                <w:sz w:val="24"/>
                <w:szCs w:val="24"/>
              </w:rPr>
              <w:t>Средний балл</w:t>
            </w:r>
          </w:p>
        </w:tc>
        <w:tc>
          <w:tcPr>
            <w:tcW w:w="1706"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i/>
                <w:iCs/>
                <w:sz w:val="24"/>
                <w:szCs w:val="24"/>
              </w:rPr>
              <w:t>Успеваемость</w:t>
            </w:r>
          </w:p>
        </w:tc>
        <w:tc>
          <w:tcPr>
            <w:tcW w:w="1223"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i/>
                <w:iCs/>
                <w:sz w:val="24"/>
                <w:szCs w:val="24"/>
              </w:rPr>
              <w:t>Качество</w:t>
            </w:r>
          </w:p>
        </w:tc>
      </w:tr>
      <w:tr w:rsidR="00FD77F1" w:rsidRPr="006207EE" w:rsidTr="00540A2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D77F1" w:rsidRPr="006207EE" w:rsidRDefault="00FD77F1" w:rsidP="00540A22">
            <w:pPr>
              <w:spacing w:after="0" w:line="240" w:lineRule="auto"/>
              <w:contextualSpacing/>
              <w:rPr>
                <w:rFonts w:ascii="Times New Roman" w:eastAsia="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D77F1" w:rsidRPr="006207EE" w:rsidRDefault="00FD77F1" w:rsidP="00540A22">
            <w:pPr>
              <w:spacing w:after="0" w:line="240" w:lineRule="auto"/>
              <w:contextualSpacing/>
              <w:rPr>
                <w:rFonts w:ascii="Times New Roman" w:eastAsia="Times New Roman" w:hAnsi="Times New Roman" w:cs="Times New Roman"/>
                <w:sz w:val="24"/>
                <w:szCs w:val="24"/>
              </w:rPr>
            </w:pPr>
          </w:p>
        </w:tc>
        <w:tc>
          <w:tcPr>
            <w:tcW w:w="57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i/>
                <w:iCs/>
                <w:sz w:val="24"/>
                <w:szCs w:val="24"/>
              </w:rPr>
              <w:t>«5»</w:t>
            </w:r>
          </w:p>
        </w:tc>
        <w:tc>
          <w:tcPr>
            <w:tcW w:w="57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i/>
                <w:iCs/>
                <w:sz w:val="24"/>
                <w:szCs w:val="24"/>
              </w:rPr>
              <w:t>«4»</w:t>
            </w:r>
          </w:p>
        </w:tc>
        <w:tc>
          <w:tcPr>
            <w:tcW w:w="57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i/>
                <w:iCs/>
                <w:sz w:val="24"/>
                <w:szCs w:val="24"/>
              </w:rPr>
              <w:t>«3»</w:t>
            </w:r>
          </w:p>
        </w:tc>
        <w:tc>
          <w:tcPr>
            <w:tcW w:w="57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i/>
                <w:iCs/>
                <w:sz w:val="24"/>
                <w:szCs w:val="24"/>
              </w:rPr>
              <w:t>«2»</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FD77F1" w:rsidRPr="006207EE" w:rsidRDefault="00FD77F1" w:rsidP="00540A22">
            <w:pPr>
              <w:spacing w:after="0" w:line="240" w:lineRule="auto"/>
              <w:contextualSpacing/>
              <w:rPr>
                <w:rFonts w:ascii="Times New Roman" w:eastAsia="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FD77F1" w:rsidRPr="006207EE" w:rsidRDefault="00FD77F1" w:rsidP="00540A22">
            <w:pPr>
              <w:spacing w:after="0" w:line="240" w:lineRule="auto"/>
              <w:contextualSpacing/>
              <w:rPr>
                <w:rFonts w:ascii="Times New Roman" w:eastAsia="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FD77F1" w:rsidRPr="006207EE" w:rsidRDefault="00FD77F1" w:rsidP="00540A22">
            <w:pPr>
              <w:spacing w:after="0" w:line="240" w:lineRule="auto"/>
              <w:contextualSpacing/>
              <w:rPr>
                <w:rFonts w:ascii="Times New Roman" w:eastAsia="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FD77F1" w:rsidRPr="006207EE" w:rsidRDefault="00FD77F1" w:rsidP="00540A22">
            <w:pPr>
              <w:spacing w:after="0" w:line="240" w:lineRule="auto"/>
              <w:contextualSpacing/>
              <w:rPr>
                <w:rFonts w:ascii="Times New Roman" w:eastAsia="Times New Roman" w:hAnsi="Times New Roman" w:cs="Times New Roman"/>
                <w:sz w:val="24"/>
                <w:szCs w:val="24"/>
              </w:rPr>
            </w:pPr>
          </w:p>
        </w:tc>
      </w:tr>
      <w:tr w:rsidR="00FD77F1" w:rsidRPr="006207EE" w:rsidTr="00540A22">
        <w:tc>
          <w:tcPr>
            <w:tcW w:w="12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2014/2015</w:t>
            </w:r>
          </w:p>
        </w:tc>
        <w:tc>
          <w:tcPr>
            <w:tcW w:w="144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17</w:t>
            </w:r>
          </w:p>
        </w:tc>
        <w:tc>
          <w:tcPr>
            <w:tcW w:w="57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1</w:t>
            </w:r>
          </w:p>
        </w:tc>
        <w:tc>
          <w:tcPr>
            <w:tcW w:w="57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6</w:t>
            </w:r>
          </w:p>
        </w:tc>
        <w:tc>
          <w:tcPr>
            <w:tcW w:w="57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10</w:t>
            </w:r>
          </w:p>
        </w:tc>
        <w:tc>
          <w:tcPr>
            <w:tcW w:w="57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w:t>
            </w:r>
          </w:p>
        </w:tc>
        <w:tc>
          <w:tcPr>
            <w:tcW w:w="81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20</w:t>
            </w:r>
          </w:p>
        </w:tc>
        <w:tc>
          <w:tcPr>
            <w:tcW w:w="1086"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14</w:t>
            </w:r>
          </w:p>
        </w:tc>
        <w:tc>
          <w:tcPr>
            <w:tcW w:w="1706"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100%</w:t>
            </w:r>
          </w:p>
        </w:tc>
        <w:tc>
          <w:tcPr>
            <w:tcW w:w="122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41%</w:t>
            </w:r>
          </w:p>
        </w:tc>
      </w:tr>
      <w:tr w:rsidR="00FD77F1" w:rsidRPr="006207EE" w:rsidTr="00540A22">
        <w:tc>
          <w:tcPr>
            <w:tcW w:w="12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lastRenderedPageBreak/>
              <w:t>2015/2016</w:t>
            </w:r>
          </w:p>
        </w:tc>
        <w:tc>
          <w:tcPr>
            <w:tcW w:w="144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10</w:t>
            </w:r>
          </w:p>
        </w:tc>
        <w:tc>
          <w:tcPr>
            <w:tcW w:w="57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w:t>
            </w:r>
          </w:p>
        </w:tc>
        <w:tc>
          <w:tcPr>
            <w:tcW w:w="57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3</w:t>
            </w:r>
          </w:p>
        </w:tc>
        <w:tc>
          <w:tcPr>
            <w:tcW w:w="57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7</w:t>
            </w:r>
          </w:p>
        </w:tc>
        <w:tc>
          <w:tcPr>
            <w:tcW w:w="57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w:t>
            </w:r>
          </w:p>
        </w:tc>
        <w:tc>
          <w:tcPr>
            <w:tcW w:w="81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16</w:t>
            </w:r>
          </w:p>
        </w:tc>
        <w:tc>
          <w:tcPr>
            <w:tcW w:w="1086"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11.1</w:t>
            </w:r>
          </w:p>
        </w:tc>
        <w:tc>
          <w:tcPr>
            <w:tcW w:w="1706"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100%</w:t>
            </w:r>
          </w:p>
        </w:tc>
        <w:tc>
          <w:tcPr>
            <w:tcW w:w="122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30%</w:t>
            </w:r>
          </w:p>
        </w:tc>
      </w:tr>
      <w:tr w:rsidR="00FD77F1" w:rsidRPr="006207EE" w:rsidTr="00540A22">
        <w:tc>
          <w:tcPr>
            <w:tcW w:w="12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2016/2017</w:t>
            </w:r>
          </w:p>
        </w:tc>
        <w:tc>
          <w:tcPr>
            <w:tcW w:w="144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13</w:t>
            </w:r>
          </w:p>
        </w:tc>
        <w:tc>
          <w:tcPr>
            <w:tcW w:w="57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1</w:t>
            </w:r>
          </w:p>
        </w:tc>
        <w:tc>
          <w:tcPr>
            <w:tcW w:w="57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6</w:t>
            </w:r>
          </w:p>
        </w:tc>
        <w:tc>
          <w:tcPr>
            <w:tcW w:w="57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6</w:t>
            </w:r>
          </w:p>
        </w:tc>
        <w:tc>
          <w:tcPr>
            <w:tcW w:w="57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w:t>
            </w:r>
          </w:p>
        </w:tc>
        <w:tc>
          <w:tcPr>
            <w:tcW w:w="81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22</w:t>
            </w:r>
          </w:p>
        </w:tc>
        <w:tc>
          <w:tcPr>
            <w:tcW w:w="1086"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14</w:t>
            </w:r>
          </w:p>
        </w:tc>
        <w:tc>
          <w:tcPr>
            <w:tcW w:w="1706"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100%</w:t>
            </w:r>
          </w:p>
        </w:tc>
        <w:tc>
          <w:tcPr>
            <w:tcW w:w="122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54%</w:t>
            </w:r>
          </w:p>
        </w:tc>
      </w:tr>
      <w:tr w:rsidR="00FD77F1" w:rsidRPr="006207EE" w:rsidTr="00540A22">
        <w:tc>
          <w:tcPr>
            <w:tcW w:w="12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2017/2018</w:t>
            </w:r>
          </w:p>
        </w:tc>
        <w:tc>
          <w:tcPr>
            <w:tcW w:w="144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14</w:t>
            </w:r>
          </w:p>
        </w:tc>
        <w:tc>
          <w:tcPr>
            <w:tcW w:w="57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2</w:t>
            </w:r>
          </w:p>
        </w:tc>
        <w:tc>
          <w:tcPr>
            <w:tcW w:w="57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9</w:t>
            </w:r>
          </w:p>
        </w:tc>
        <w:tc>
          <w:tcPr>
            <w:tcW w:w="57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3</w:t>
            </w:r>
          </w:p>
        </w:tc>
        <w:tc>
          <w:tcPr>
            <w:tcW w:w="57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w:t>
            </w:r>
          </w:p>
        </w:tc>
        <w:tc>
          <w:tcPr>
            <w:tcW w:w="81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bCs/>
                <w:sz w:val="24"/>
                <w:szCs w:val="24"/>
              </w:rPr>
            </w:pPr>
            <w:r w:rsidRPr="006207EE">
              <w:rPr>
                <w:rFonts w:ascii="Times New Roman" w:eastAsia="Times New Roman" w:hAnsi="Times New Roman" w:cs="Times New Roman"/>
                <w:bCs/>
                <w:sz w:val="24"/>
                <w:szCs w:val="24"/>
              </w:rPr>
              <w:t>26</w:t>
            </w:r>
          </w:p>
        </w:tc>
        <w:tc>
          <w:tcPr>
            <w:tcW w:w="1086"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bCs/>
                <w:sz w:val="24"/>
                <w:szCs w:val="24"/>
              </w:rPr>
            </w:pPr>
            <w:r w:rsidRPr="006207EE">
              <w:rPr>
                <w:rFonts w:ascii="Times New Roman" w:eastAsia="Times New Roman" w:hAnsi="Times New Roman" w:cs="Times New Roman"/>
                <w:bCs/>
                <w:sz w:val="24"/>
                <w:szCs w:val="24"/>
              </w:rPr>
              <w:t>16</w:t>
            </w:r>
          </w:p>
        </w:tc>
        <w:tc>
          <w:tcPr>
            <w:tcW w:w="1706"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bCs/>
                <w:sz w:val="24"/>
                <w:szCs w:val="24"/>
              </w:rPr>
            </w:pPr>
            <w:r w:rsidRPr="006207EE">
              <w:rPr>
                <w:rFonts w:ascii="Times New Roman" w:eastAsia="Times New Roman" w:hAnsi="Times New Roman" w:cs="Times New Roman"/>
                <w:bCs/>
                <w:sz w:val="24"/>
                <w:szCs w:val="24"/>
              </w:rPr>
              <w:t>100%</w:t>
            </w:r>
          </w:p>
        </w:tc>
        <w:tc>
          <w:tcPr>
            <w:tcW w:w="122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bCs/>
                <w:sz w:val="24"/>
                <w:szCs w:val="24"/>
              </w:rPr>
            </w:pPr>
            <w:r w:rsidRPr="006207EE">
              <w:rPr>
                <w:rFonts w:ascii="Times New Roman" w:eastAsia="Times New Roman" w:hAnsi="Times New Roman" w:cs="Times New Roman"/>
                <w:bCs/>
                <w:sz w:val="24"/>
                <w:szCs w:val="24"/>
              </w:rPr>
              <w:t>79%</w:t>
            </w:r>
          </w:p>
        </w:tc>
      </w:tr>
      <w:tr w:rsidR="00FD77F1" w:rsidRPr="006207EE" w:rsidTr="00540A22">
        <w:tc>
          <w:tcPr>
            <w:tcW w:w="12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2018/2019</w:t>
            </w:r>
          </w:p>
        </w:tc>
        <w:tc>
          <w:tcPr>
            <w:tcW w:w="144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17</w:t>
            </w:r>
          </w:p>
        </w:tc>
        <w:tc>
          <w:tcPr>
            <w:tcW w:w="57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0</w:t>
            </w:r>
          </w:p>
        </w:tc>
        <w:tc>
          <w:tcPr>
            <w:tcW w:w="57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13</w:t>
            </w:r>
          </w:p>
        </w:tc>
        <w:tc>
          <w:tcPr>
            <w:tcW w:w="57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4</w:t>
            </w:r>
          </w:p>
        </w:tc>
        <w:tc>
          <w:tcPr>
            <w:tcW w:w="57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w:t>
            </w:r>
          </w:p>
        </w:tc>
        <w:tc>
          <w:tcPr>
            <w:tcW w:w="81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bCs/>
                <w:sz w:val="24"/>
                <w:szCs w:val="24"/>
              </w:rPr>
            </w:pPr>
            <w:r w:rsidRPr="006207EE">
              <w:rPr>
                <w:rFonts w:ascii="Times New Roman" w:eastAsia="Times New Roman" w:hAnsi="Times New Roman" w:cs="Times New Roman"/>
                <w:bCs/>
                <w:sz w:val="24"/>
                <w:szCs w:val="24"/>
              </w:rPr>
              <w:t xml:space="preserve"> 20</w:t>
            </w:r>
          </w:p>
        </w:tc>
        <w:tc>
          <w:tcPr>
            <w:tcW w:w="1086"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bCs/>
                <w:sz w:val="24"/>
                <w:szCs w:val="24"/>
              </w:rPr>
            </w:pPr>
            <w:r w:rsidRPr="006207EE">
              <w:rPr>
                <w:rFonts w:ascii="Times New Roman" w:eastAsia="Times New Roman" w:hAnsi="Times New Roman" w:cs="Times New Roman"/>
                <w:bCs/>
                <w:sz w:val="24"/>
                <w:szCs w:val="24"/>
              </w:rPr>
              <w:t>16,8</w:t>
            </w:r>
          </w:p>
        </w:tc>
        <w:tc>
          <w:tcPr>
            <w:tcW w:w="1706"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bCs/>
                <w:sz w:val="24"/>
                <w:szCs w:val="24"/>
              </w:rPr>
            </w:pPr>
            <w:r w:rsidRPr="006207EE">
              <w:rPr>
                <w:rFonts w:ascii="Times New Roman" w:eastAsia="Times New Roman" w:hAnsi="Times New Roman" w:cs="Times New Roman"/>
                <w:bCs/>
                <w:sz w:val="24"/>
                <w:szCs w:val="24"/>
              </w:rPr>
              <w:t>100%</w:t>
            </w:r>
          </w:p>
        </w:tc>
        <w:tc>
          <w:tcPr>
            <w:tcW w:w="122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bCs/>
                <w:sz w:val="24"/>
                <w:szCs w:val="24"/>
              </w:rPr>
            </w:pPr>
            <w:r w:rsidRPr="006207EE">
              <w:rPr>
                <w:rFonts w:ascii="Times New Roman" w:eastAsia="Times New Roman" w:hAnsi="Times New Roman" w:cs="Times New Roman"/>
                <w:bCs/>
                <w:sz w:val="24"/>
                <w:szCs w:val="24"/>
              </w:rPr>
              <w:t>76%</w:t>
            </w:r>
          </w:p>
        </w:tc>
      </w:tr>
    </w:tbl>
    <w:p w:rsidR="00FD77F1" w:rsidRPr="006207EE" w:rsidRDefault="00FD77F1" w:rsidP="00FD77F1">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Из таблицы видно, что по сравнению с прошлым годом выпускники 9 класса по предмету математика по-прежнему показывают хорошее качество знаний (более 50%).</w:t>
      </w:r>
    </w:p>
    <w:p w:rsidR="00FD77F1" w:rsidRPr="006207EE" w:rsidRDefault="00FD77F1" w:rsidP="00FD77F1">
      <w:pPr>
        <w:spacing w:after="0" w:line="240" w:lineRule="auto"/>
        <w:contextualSpacing/>
        <w:jc w:val="center"/>
        <w:textAlignment w:val="baseline"/>
        <w:rPr>
          <w:rFonts w:ascii="Times New Roman" w:eastAsia="Times New Roman" w:hAnsi="Times New Roman" w:cs="Times New Roman"/>
          <w:b/>
          <w:sz w:val="24"/>
          <w:szCs w:val="24"/>
          <w:u w:val="single"/>
        </w:rPr>
      </w:pPr>
      <w:r w:rsidRPr="006207EE">
        <w:rPr>
          <w:rFonts w:ascii="Times New Roman" w:eastAsia="Times New Roman" w:hAnsi="Times New Roman" w:cs="Times New Roman"/>
          <w:b/>
          <w:bCs/>
          <w:sz w:val="24"/>
          <w:szCs w:val="24"/>
          <w:u w:val="single"/>
        </w:rPr>
        <w:t>Результаты ОГЭ предмет по выбору.</w:t>
      </w:r>
    </w:p>
    <w:p w:rsidR="00FD77F1" w:rsidRPr="006207EE" w:rsidRDefault="00FD77F1" w:rsidP="00FD77F1">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 </w:t>
      </w:r>
    </w:p>
    <w:p w:rsidR="00FD77F1" w:rsidRPr="006207EE" w:rsidRDefault="00FD77F1" w:rsidP="00FD77F1">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В государственной (итоговой) аттестации </w:t>
      </w:r>
      <w:r w:rsidRPr="006207EE">
        <w:rPr>
          <w:rFonts w:ascii="Times New Roman" w:eastAsia="Times New Roman" w:hAnsi="Times New Roman" w:cs="Times New Roman"/>
          <w:b/>
          <w:i/>
          <w:iCs/>
          <w:sz w:val="24"/>
          <w:szCs w:val="24"/>
        </w:rPr>
        <w:t>по обществознанию</w:t>
      </w:r>
      <w:r w:rsidRPr="006207EE">
        <w:rPr>
          <w:rFonts w:ascii="Times New Roman" w:eastAsia="Times New Roman" w:hAnsi="Times New Roman" w:cs="Times New Roman"/>
          <w:b/>
          <w:sz w:val="24"/>
          <w:szCs w:val="24"/>
        </w:rPr>
        <w:t> </w:t>
      </w:r>
      <w:r w:rsidRPr="006207EE">
        <w:rPr>
          <w:rFonts w:ascii="Times New Roman" w:eastAsia="Times New Roman" w:hAnsi="Times New Roman" w:cs="Times New Roman"/>
          <w:sz w:val="24"/>
          <w:szCs w:val="24"/>
        </w:rPr>
        <w:t>в форме ОГЭ в 9 классе в 2019 году участвовали 17 учащихся.</w:t>
      </w:r>
    </w:p>
    <w:p w:rsidR="00FD77F1" w:rsidRPr="006207EE" w:rsidRDefault="00FD77F1" w:rsidP="00FD77F1">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w:t>
      </w:r>
      <w:r w:rsidRPr="006207EE">
        <w:rPr>
          <w:rFonts w:ascii="Times New Roman" w:eastAsia="Times New Roman" w:hAnsi="Times New Roman" w:cs="Times New Roman"/>
          <w:bCs/>
          <w:sz w:val="24"/>
          <w:szCs w:val="24"/>
        </w:rPr>
        <w:t>Шкала пересчета первичного балла за выполнение экзаменационной работы в отметку по пятибалльной шкале.</w:t>
      </w:r>
    </w:p>
    <w:p w:rsidR="00FD77F1" w:rsidRPr="006207EE" w:rsidRDefault="00FD77F1" w:rsidP="00BD0A95">
      <w:pPr>
        <w:numPr>
          <w:ilvl w:val="0"/>
          <w:numId w:val="6"/>
        </w:numPr>
        <w:spacing w:after="0" w:line="240" w:lineRule="auto"/>
        <w:ind w:left="840"/>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0—14 баллов — отметка «2»</w:t>
      </w:r>
    </w:p>
    <w:p w:rsidR="00FD77F1" w:rsidRPr="006207EE" w:rsidRDefault="00FD77F1" w:rsidP="00BD0A95">
      <w:pPr>
        <w:numPr>
          <w:ilvl w:val="0"/>
          <w:numId w:val="6"/>
        </w:numPr>
        <w:spacing w:after="0" w:line="240" w:lineRule="auto"/>
        <w:ind w:left="840"/>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15—24 баллов — отметка «3»</w:t>
      </w:r>
    </w:p>
    <w:p w:rsidR="00FD77F1" w:rsidRPr="006207EE" w:rsidRDefault="00FD77F1" w:rsidP="00BD0A95">
      <w:pPr>
        <w:numPr>
          <w:ilvl w:val="0"/>
          <w:numId w:val="6"/>
        </w:numPr>
        <w:spacing w:after="0" w:line="240" w:lineRule="auto"/>
        <w:ind w:left="840"/>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25—33 баллов — отметка «4»</w:t>
      </w:r>
    </w:p>
    <w:p w:rsidR="00FD77F1" w:rsidRPr="006207EE" w:rsidRDefault="00FD77F1" w:rsidP="00BD0A95">
      <w:pPr>
        <w:numPr>
          <w:ilvl w:val="0"/>
          <w:numId w:val="6"/>
        </w:numPr>
        <w:spacing w:after="0" w:line="240" w:lineRule="auto"/>
        <w:ind w:left="840"/>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34—39 баллов — отметка «5»</w:t>
      </w:r>
    </w:p>
    <w:p w:rsidR="00FD77F1" w:rsidRPr="006207EE" w:rsidRDefault="00FD77F1" w:rsidP="00FD77F1">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i/>
          <w:iCs/>
          <w:sz w:val="24"/>
          <w:szCs w:val="24"/>
        </w:rPr>
        <w:t xml:space="preserve">Количество выпускников, набравших </w:t>
      </w:r>
      <w:r w:rsidRPr="006207EE">
        <w:rPr>
          <w:rFonts w:ascii="Times New Roman" w:eastAsia="Times New Roman" w:hAnsi="Times New Roman" w:cs="Times New Roman"/>
          <w:b/>
          <w:iCs/>
          <w:sz w:val="24"/>
          <w:szCs w:val="24"/>
        </w:rPr>
        <w:t>по обществознанию</w:t>
      </w:r>
      <w:r w:rsidRPr="006207EE">
        <w:rPr>
          <w:rFonts w:ascii="Times New Roman" w:eastAsia="Times New Roman" w:hAnsi="Times New Roman" w:cs="Times New Roman"/>
          <w:i/>
          <w:iCs/>
          <w:sz w:val="24"/>
          <w:szCs w:val="24"/>
        </w:rPr>
        <w:t xml:space="preserve"> по ОУ</w:t>
      </w:r>
    </w:p>
    <w:p w:rsidR="00FD77F1" w:rsidRPr="006207EE" w:rsidRDefault="00FD77F1" w:rsidP="00FD77F1">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i/>
          <w:iCs/>
          <w:sz w:val="24"/>
          <w:szCs w:val="24"/>
        </w:rPr>
        <w:t>ОГЭ- 9- 2019г. (от 15 до 39 баллов)</w:t>
      </w:r>
    </w:p>
    <w:p w:rsidR="00FD77F1" w:rsidRPr="006207EE" w:rsidRDefault="00FD77F1" w:rsidP="00FD77F1">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 </w:t>
      </w:r>
    </w:p>
    <w:tbl>
      <w:tblPr>
        <w:tblW w:w="9686" w:type="dxa"/>
        <w:tblCellMar>
          <w:left w:w="0" w:type="dxa"/>
          <w:right w:w="0" w:type="dxa"/>
        </w:tblCellMar>
        <w:tblLook w:val="04A0"/>
      </w:tblPr>
      <w:tblGrid>
        <w:gridCol w:w="554"/>
        <w:gridCol w:w="2380"/>
        <w:gridCol w:w="840"/>
        <w:gridCol w:w="869"/>
        <w:gridCol w:w="852"/>
        <w:gridCol w:w="895"/>
        <w:gridCol w:w="769"/>
        <w:gridCol w:w="883"/>
        <w:gridCol w:w="775"/>
        <w:gridCol w:w="869"/>
      </w:tblGrid>
      <w:tr w:rsidR="00FD77F1" w:rsidRPr="006207EE" w:rsidTr="00540A22">
        <w:tc>
          <w:tcPr>
            <w:tcW w:w="58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Общее кол-во учащихся</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0 - 14</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0 – 14 %</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15 - 24</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15 - 24 %</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25 -34</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25 -34</w:t>
            </w:r>
          </w:p>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35-39</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35-39</w:t>
            </w:r>
          </w:p>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w:t>
            </w:r>
          </w:p>
        </w:tc>
      </w:tr>
      <w:tr w:rsidR="00FD77F1" w:rsidRPr="006207EE" w:rsidTr="00540A22">
        <w:tc>
          <w:tcPr>
            <w:tcW w:w="58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1.</w:t>
            </w:r>
          </w:p>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9</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 </w:t>
            </w:r>
          </w:p>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0</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 </w:t>
            </w:r>
          </w:p>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0%</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6</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67%</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 </w:t>
            </w:r>
          </w:p>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3</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 </w:t>
            </w:r>
          </w:p>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33%</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0</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0%</w:t>
            </w:r>
          </w:p>
        </w:tc>
      </w:tr>
    </w:tbl>
    <w:p w:rsidR="00FD77F1" w:rsidRPr="006207EE" w:rsidRDefault="00FD77F1" w:rsidP="00FD77F1">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 </w:t>
      </w:r>
    </w:p>
    <w:p w:rsidR="00FD77F1" w:rsidRPr="006207EE" w:rsidRDefault="00FD77F1" w:rsidP="00FD77F1">
      <w:pPr>
        <w:spacing w:after="0" w:line="240" w:lineRule="auto"/>
        <w:contextualSpacing/>
        <w:textAlignment w:val="baseline"/>
        <w:rPr>
          <w:rFonts w:ascii="Times New Roman" w:eastAsia="Times New Roman" w:hAnsi="Times New Roman" w:cs="Times New Roman"/>
          <w:b/>
          <w:sz w:val="24"/>
          <w:szCs w:val="24"/>
          <w:u w:val="single"/>
        </w:rPr>
      </w:pPr>
      <w:r w:rsidRPr="006207EE">
        <w:rPr>
          <w:rFonts w:ascii="Times New Roman" w:eastAsia="Times New Roman" w:hAnsi="Times New Roman" w:cs="Times New Roman"/>
          <w:b/>
          <w:i/>
          <w:iCs/>
          <w:sz w:val="24"/>
          <w:szCs w:val="24"/>
          <w:u w:val="single"/>
        </w:rPr>
        <w:t>Максимальный балл по школе: 31</w:t>
      </w:r>
    </w:p>
    <w:p w:rsidR="00FD77F1" w:rsidRPr="006207EE" w:rsidRDefault="00FD77F1" w:rsidP="00FD77F1">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 </w:t>
      </w:r>
    </w:p>
    <w:p w:rsidR="00FD77F1" w:rsidRPr="006207EE" w:rsidRDefault="00FD77F1" w:rsidP="00FD77F1">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i/>
          <w:iCs/>
          <w:sz w:val="24"/>
          <w:szCs w:val="24"/>
        </w:rPr>
        <w:t>Минимальный  балл по школе: 16</w:t>
      </w:r>
    </w:p>
    <w:p w:rsidR="00FD77F1" w:rsidRPr="006207EE" w:rsidRDefault="00FD77F1" w:rsidP="00FD77F1">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 </w:t>
      </w:r>
    </w:p>
    <w:p w:rsidR="00FD77F1" w:rsidRPr="006207EE" w:rsidRDefault="00FD77F1" w:rsidP="00FD77F1">
      <w:pPr>
        <w:spacing w:after="0" w:line="240" w:lineRule="auto"/>
        <w:contextualSpacing/>
        <w:textAlignment w:val="baseline"/>
        <w:rPr>
          <w:rFonts w:ascii="Times New Roman" w:eastAsia="Times New Roman" w:hAnsi="Times New Roman" w:cs="Times New Roman"/>
          <w:sz w:val="24"/>
          <w:szCs w:val="24"/>
        </w:rPr>
      </w:pPr>
    </w:p>
    <w:p w:rsidR="00FD77F1" w:rsidRPr="006207EE" w:rsidRDefault="00FD77F1" w:rsidP="00FD77F1">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В государственной (итоговой) аттестации </w:t>
      </w:r>
      <w:r w:rsidRPr="006207EE">
        <w:rPr>
          <w:rFonts w:ascii="Times New Roman" w:eastAsia="Times New Roman" w:hAnsi="Times New Roman" w:cs="Times New Roman"/>
          <w:b/>
          <w:i/>
          <w:iCs/>
          <w:sz w:val="24"/>
          <w:szCs w:val="24"/>
        </w:rPr>
        <w:t>по биологии</w:t>
      </w:r>
      <w:r w:rsidRPr="006207EE">
        <w:rPr>
          <w:rFonts w:ascii="Times New Roman" w:eastAsia="Times New Roman" w:hAnsi="Times New Roman" w:cs="Times New Roman"/>
          <w:i/>
          <w:iCs/>
          <w:sz w:val="24"/>
          <w:szCs w:val="24"/>
        </w:rPr>
        <w:t> </w:t>
      </w:r>
      <w:r w:rsidRPr="006207EE">
        <w:rPr>
          <w:rFonts w:ascii="Times New Roman" w:eastAsia="Times New Roman" w:hAnsi="Times New Roman" w:cs="Times New Roman"/>
          <w:sz w:val="24"/>
          <w:szCs w:val="24"/>
        </w:rPr>
        <w:t> в форме ОГЭ в 9 классе в 2019 году участвовали 5 учащихся.</w:t>
      </w:r>
    </w:p>
    <w:p w:rsidR="00FD77F1" w:rsidRPr="006207EE" w:rsidRDefault="00FD77F1" w:rsidP="00FD77F1">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lastRenderedPageBreak/>
        <w:t> </w:t>
      </w:r>
      <w:r w:rsidRPr="006207EE">
        <w:rPr>
          <w:rFonts w:ascii="Times New Roman" w:eastAsia="Times New Roman" w:hAnsi="Times New Roman" w:cs="Times New Roman"/>
          <w:bCs/>
          <w:sz w:val="24"/>
          <w:szCs w:val="24"/>
        </w:rPr>
        <w:t>Шкала пересчета первичного балла за выполнение экзаменационной работы в отметку по пятибалльной шкале.</w:t>
      </w:r>
    </w:p>
    <w:p w:rsidR="00FD77F1" w:rsidRPr="006207EE" w:rsidRDefault="00FD77F1" w:rsidP="00BD0A95">
      <w:pPr>
        <w:numPr>
          <w:ilvl w:val="0"/>
          <w:numId w:val="7"/>
        </w:numPr>
        <w:spacing w:after="0" w:line="240" w:lineRule="auto"/>
        <w:ind w:left="840"/>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0—12 баллов — отметка «2»</w:t>
      </w:r>
    </w:p>
    <w:p w:rsidR="00FD77F1" w:rsidRPr="006207EE" w:rsidRDefault="00FD77F1" w:rsidP="00BD0A95">
      <w:pPr>
        <w:numPr>
          <w:ilvl w:val="0"/>
          <w:numId w:val="7"/>
        </w:numPr>
        <w:spacing w:after="0" w:line="240" w:lineRule="auto"/>
        <w:ind w:left="840"/>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13—25 баллов — отметка «3»</w:t>
      </w:r>
    </w:p>
    <w:p w:rsidR="00FD77F1" w:rsidRPr="006207EE" w:rsidRDefault="00FD77F1" w:rsidP="00BD0A95">
      <w:pPr>
        <w:numPr>
          <w:ilvl w:val="0"/>
          <w:numId w:val="7"/>
        </w:numPr>
        <w:spacing w:after="0" w:line="240" w:lineRule="auto"/>
        <w:ind w:left="840"/>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26—36 баллов — отметка «4»</w:t>
      </w:r>
    </w:p>
    <w:p w:rsidR="00FD77F1" w:rsidRPr="006207EE" w:rsidRDefault="00FD77F1" w:rsidP="00BD0A95">
      <w:pPr>
        <w:numPr>
          <w:ilvl w:val="0"/>
          <w:numId w:val="7"/>
        </w:numPr>
        <w:spacing w:after="0" w:line="240" w:lineRule="auto"/>
        <w:ind w:left="840"/>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37—46 баллов — отметка «5»</w:t>
      </w:r>
    </w:p>
    <w:p w:rsidR="00FD77F1" w:rsidRPr="006207EE" w:rsidRDefault="00FD77F1" w:rsidP="00FD77F1">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i/>
          <w:iCs/>
          <w:sz w:val="24"/>
          <w:szCs w:val="24"/>
        </w:rPr>
        <w:t xml:space="preserve">Количество выпускников, набравших </w:t>
      </w:r>
      <w:r w:rsidRPr="006207EE">
        <w:rPr>
          <w:rFonts w:ascii="Times New Roman" w:eastAsia="Times New Roman" w:hAnsi="Times New Roman" w:cs="Times New Roman"/>
          <w:b/>
          <w:i/>
          <w:iCs/>
          <w:sz w:val="24"/>
          <w:szCs w:val="24"/>
          <w:u w:val="single"/>
        </w:rPr>
        <w:t>по биологии</w:t>
      </w:r>
      <w:r w:rsidRPr="006207EE">
        <w:rPr>
          <w:rFonts w:ascii="Times New Roman" w:eastAsia="Times New Roman" w:hAnsi="Times New Roman" w:cs="Times New Roman"/>
          <w:i/>
          <w:iCs/>
          <w:sz w:val="24"/>
          <w:szCs w:val="24"/>
        </w:rPr>
        <w:t xml:space="preserve"> по ОУ</w:t>
      </w:r>
    </w:p>
    <w:p w:rsidR="00FD77F1" w:rsidRPr="006207EE" w:rsidRDefault="00FD77F1" w:rsidP="00FD77F1">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i/>
          <w:iCs/>
          <w:sz w:val="24"/>
          <w:szCs w:val="24"/>
        </w:rPr>
        <w:t>ОГЭ- 9- 2019г. (от 13 до 46 баллов)</w:t>
      </w:r>
    </w:p>
    <w:p w:rsidR="00FD77F1" w:rsidRPr="006207EE" w:rsidRDefault="00FD77F1" w:rsidP="00FD77F1">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 </w:t>
      </w:r>
    </w:p>
    <w:tbl>
      <w:tblPr>
        <w:tblW w:w="9686" w:type="dxa"/>
        <w:tblCellMar>
          <w:left w:w="0" w:type="dxa"/>
          <w:right w:w="0" w:type="dxa"/>
        </w:tblCellMar>
        <w:tblLook w:val="04A0"/>
      </w:tblPr>
      <w:tblGrid>
        <w:gridCol w:w="553"/>
        <w:gridCol w:w="2366"/>
        <w:gridCol w:w="835"/>
        <w:gridCol w:w="865"/>
        <w:gridCol w:w="847"/>
        <w:gridCol w:w="892"/>
        <w:gridCol w:w="784"/>
        <w:gridCol w:w="880"/>
        <w:gridCol w:w="772"/>
        <w:gridCol w:w="892"/>
      </w:tblGrid>
      <w:tr w:rsidR="00FD77F1" w:rsidRPr="006207EE" w:rsidTr="00540A22">
        <w:tc>
          <w:tcPr>
            <w:tcW w:w="58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Общее кол-во учащихся</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0 - 12</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13 - 25</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 xml:space="preserve"> %</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26-36</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p>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37-46</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p>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w:t>
            </w:r>
          </w:p>
        </w:tc>
      </w:tr>
      <w:tr w:rsidR="00FD77F1" w:rsidRPr="006207EE" w:rsidTr="00540A22">
        <w:tc>
          <w:tcPr>
            <w:tcW w:w="58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1.</w:t>
            </w:r>
          </w:p>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11</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 </w:t>
            </w:r>
          </w:p>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0</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 </w:t>
            </w:r>
          </w:p>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0%</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2</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18%</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 </w:t>
            </w:r>
          </w:p>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7</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 </w:t>
            </w:r>
          </w:p>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64%</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2</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18%</w:t>
            </w:r>
          </w:p>
        </w:tc>
      </w:tr>
    </w:tbl>
    <w:p w:rsidR="00FD77F1" w:rsidRPr="006207EE" w:rsidRDefault="00FD77F1" w:rsidP="00FD77F1">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 </w:t>
      </w:r>
      <w:r w:rsidRPr="006207EE">
        <w:rPr>
          <w:rFonts w:ascii="Times New Roman" w:eastAsia="Times New Roman" w:hAnsi="Times New Roman" w:cs="Times New Roman"/>
          <w:b/>
          <w:i/>
          <w:iCs/>
          <w:sz w:val="24"/>
          <w:szCs w:val="24"/>
          <w:u w:val="single"/>
        </w:rPr>
        <w:t xml:space="preserve">Максимальный балл по школе: 37б.  </w:t>
      </w:r>
    </w:p>
    <w:p w:rsidR="00FD77F1" w:rsidRPr="006207EE" w:rsidRDefault="00FD77F1" w:rsidP="00FD77F1">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  </w:t>
      </w:r>
      <w:r w:rsidRPr="006207EE">
        <w:rPr>
          <w:rFonts w:ascii="Times New Roman" w:eastAsia="Times New Roman" w:hAnsi="Times New Roman" w:cs="Times New Roman"/>
          <w:i/>
          <w:iCs/>
          <w:sz w:val="24"/>
          <w:szCs w:val="24"/>
        </w:rPr>
        <w:t>Минимальный  балл по школе: 21</w:t>
      </w:r>
    </w:p>
    <w:p w:rsidR="00FD77F1" w:rsidRPr="006207EE" w:rsidRDefault="00FD77F1" w:rsidP="00FD77F1">
      <w:pPr>
        <w:spacing w:after="0" w:line="240" w:lineRule="auto"/>
        <w:contextualSpacing/>
        <w:textAlignment w:val="baseline"/>
        <w:rPr>
          <w:rFonts w:ascii="Times New Roman" w:eastAsia="Times New Roman" w:hAnsi="Times New Roman" w:cs="Times New Roman"/>
          <w:sz w:val="24"/>
          <w:szCs w:val="24"/>
        </w:rPr>
      </w:pPr>
    </w:p>
    <w:p w:rsidR="00FD77F1" w:rsidRPr="006207EE" w:rsidRDefault="00FD77F1" w:rsidP="00FD77F1">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В государственной (итоговой) аттестации </w:t>
      </w:r>
      <w:r w:rsidRPr="006207EE">
        <w:rPr>
          <w:rFonts w:ascii="Times New Roman" w:eastAsia="Times New Roman" w:hAnsi="Times New Roman" w:cs="Times New Roman"/>
          <w:b/>
          <w:iCs/>
          <w:sz w:val="24"/>
          <w:szCs w:val="24"/>
          <w:u w:val="single"/>
        </w:rPr>
        <w:t>по химии</w:t>
      </w:r>
      <w:r w:rsidRPr="006207EE">
        <w:rPr>
          <w:rFonts w:ascii="Times New Roman" w:eastAsia="Times New Roman" w:hAnsi="Times New Roman" w:cs="Times New Roman"/>
          <w:i/>
          <w:iCs/>
          <w:sz w:val="24"/>
          <w:szCs w:val="24"/>
        </w:rPr>
        <w:t> </w:t>
      </w:r>
      <w:r w:rsidRPr="006207EE">
        <w:rPr>
          <w:rFonts w:ascii="Times New Roman" w:eastAsia="Times New Roman" w:hAnsi="Times New Roman" w:cs="Times New Roman"/>
          <w:sz w:val="24"/>
          <w:szCs w:val="24"/>
        </w:rPr>
        <w:t> в форме ОГЭ в 9 классе в 2019 году участвовали 2 учащийся.</w:t>
      </w:r>
    </w:p>
    <w:p w:rsidR="00FD77F1" w:rsidRPr="006207EE" w:rsidRDefault="00FD77F1" w:rsidP="00FD77F1">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w:t>
      </w:r>
      <w:r w:rsidRPr="006207EE">
        <w:rPr>
          <w:rFonts w:ascii="Times New Roman" w:eastAsia="Times New Roman" w:hAnsi="Times New Roman" w:cs="Times New Roman"/>
          <w:bCs/>
          <w:sz w:val="24"/>
          <w:szCs w:val="24"/>
        </w:rPr>
        <w:t>Шкала пересчета балла за выполнение экзаменационной работы в отметку по пятибалльной шкале.</w:t>
      </w:r>
    </w:p>
    <w:p w:rsidR="00FD77F1" w:rsidRPr="006207EE" w:rsidRDefault="00FD77F1" w:rsidP="00BD0A95">
      <w:pPr>
        <w:pStyle w:val="a4"/>
        <w:numPr>
          <w:ilvl w:val="1"/>
          <w:numId w:val="9"/>
        </w:numPr>
        <w:shd w:val="clear" w:color="auto" w:fill="F7F7F7"/>
        <w:ind w:left="2798"/>
        <w:contextualSpacing/>
      </w:pPr>
      <w:r w:rsidRPr="006207EE">
        <w:rPr>
          <w:bCs/>
        </w:rPr>
        <w:t> 0—8 баллов — отметка «2»</w:t>
      </w:r>
    </w:p>
    <w:p w:rsidR="00FD77F1" w:rsidRPr="006207EE" w:rsidRDefault="00FD77F1" w:rsidP="00BD0A95">
      <w:pPr>
        <w:pStyle w:val="a4"/>
        <w:numPr>
          <w:ilvl w:val="1"/>
          <w:numId w:val="9"/>
        </w:numPr>
        <w:shd w:val="clear" w:color="auto" w:fill="F7F7F7"/>
        <w:ind w:left="2798"/>
        <w:contextualSpacing/>
      </w:pPr>
      <w:r w:rsidRPr="006207EE">
        <w:rPr>
          <w:bCs/>
        </w:rPr>
        <w:t> 9—17 баллов — отметка «3»</w:t>
      </w:r>
    </w:p>
    <w:p w:rsidR="00FD77F1" w:rsidRPr="006207EE" w:rsidRDefault="00FD77F1" w:rsidP="00BD0A95">
      <w:pPr>
        <w:pStyle w:val="a4"/>
        <w:numPr>
          <w:ilvl w:val="1"/>
          <w:numId w:val="9"/>
        </w:numPr>
        <w:shd w:val="clear" w:color="auto" w:fill="F7F7F7"/>
        <w:ind w:left="2798"/>
        <w:contextualSpacing/>
      </w:pPr>
      <w:r w:rsidRPr="006207EE">
        <w:rPr>
          <w:bCs/>
        </w:rPr>
        <w:t>18—26 баллов — отметка «4»</w:t>
      </w:r>
    </w:p>
    <w:p w:rsidR="00FD77F1" w:rsidRPr="006207EE" w:rsidRDefault="00FD77F1" w:rsidP="00BD0A95">
      <w:pPr>
        <w:pStyle w:val="a4"/>
        <w:numPr>
          <w:ilvl w:val="1"/>
          <w:numId w:val="9"/>
        </w:numPr>
        <w:shd w:val="clear" w:color="auto" w:fill="F7F7F7"/>
        <w:ind w:left="2798"/>
        <w:contextualSpacing/>
      </w:pPr>
      <w:r w:rsidRPr="006207EE">
        <w:rPr>
          <w:bCs/>
        </w:rPr>
        <w:t>27—34 баллов — отметка «5»</w:t>
      </w:r>
    </w:p>
    <w:p w:rsidR="00FD77F1" w:rsidRPr="006207EE" w:rsidRDefault="00FD77F1" w:rsidP="00FD77F1">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i/>
          <w:iCs/>
          <w:sz w:val="24"/>
          <w:szCs w:val="24"/>
        </w:rPr>
        <w:t xml:space="preserve">Количество выпускников, набравших </w:t>
      </w:r>
      <w:r w:rsidRPr="006207EE">
        <w:rPr>
          <w:rFonts w:ascii="Times New Roman" w:eastAsia="Times New Roman" w:hAnsi="Times New Roman" w:cs="Times New Roman"/>
          <w:b/>
          <w:i/>
          <w:iCs/>
          <w:sz w:val="24"/>
          <w:szCs w:val="24"/>
          <w:u w:val="single"/>
        </w:rPr>
        <w:t>по химии</w:t>
      </w:r>
      <w:r w:rsidRPr="006207EE">
        <w:rPr>
          <w:rFonts w:ascii="Times New Roman" w:eastAsia="Times New Roman" w:hAnsi="Times New Roman" w:cs="Times New Roman"/>
          <w:i/>
          <w:iCs/>
          <w:sz w:val="24"/>
          <w:szCs w:val="24"/>
        </w:rPr>
        <w:t xml:space="preserve">  по ОУ</w:t>
      </w:r>
    </w:p>
    <w:p w:rsidR="00FD77F1" w:rsidRPr="006207EE" w:rsidRDefault="00FD77F1" w:rsidP="00FD77F1">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i/>
          <w:iCs/>
          <w:sz w:val="24"/>
          <w:szCs w:val="24"/>
        </w:rPr>
        <w:t>ОГЭ- 9- 2019г. (от 13 до 46 баллов)</w:t>
      </w:r>
    </w:p>
    <w:p w:rsidR="00FD77F1" w:rsidRPr="006207EE" w:rsidRDefault="00FD77F1" w:rsidP="00FD77F1">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i/>
          <w:iCs/>
          <w:sz w:val="24"/>
          <w:szCs w:val="24"/>
        </w:rPr>
        <w:t> </w:t>
      </w:r>
    </w:p>
    <w:tbl>
      <w:tblPr>
        <w:tblW w:w="9686" w:type="dxa"/>
        <w:tblCellMar>
          <w:left w:w="0" w:type="dxa"/>
          <w:right w:w="0" w:type="dxa"/>
        </w:tblCellMar>
        <w:tblLook w:val="04A0"/>
      </w:tblPr>
      <w:tblGrid>
        <w:gridCol w:w="556"/>
        <w:gridCol w:w="2390"/>
        <w:gridCol w:w="818"/>
        <w:gridCol w:w="872"/>
        <w:gridCol w:w="855"/>
        <w:gridCol w:w="897"/>
        <w:gridCol w:w="789"/>
        <w:gridCol w:w="835"/>
        <w:gridCol w:w="777"/>
        <w:gridCol w:w="897"/>
      </w:tblGrid>
      <w:tr w:rsidR="00FD77F1" w:rsidRPr="006207EE" w:rsidTr="00540A22">
        <w:tc>
          <w:tcPr>
            <w:tcW w:w="58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Общее кол-во учащихся</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0 - 8</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 xml:space="preserve"> %</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9-17</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18-26</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p>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27-34</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p>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w:t>
            </w:r>
          </w:p>
        </w:tc>
      </w:tr>
      <w:tr w:rsidR="00FD77F1" w:rsidRPr="006207EE" w:rsidTr="00540A22">
        <w:trPr>
          <w:trHeight w:val="735"/>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lastRenderedPageBreak/>
              <w:t>1.</w:t>
            </w:r>
          </w:p>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2</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 </w:t>
            </w:r>
          </w:p>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0</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 </w:t>
            </w:r>
          </w:p>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0%</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1</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50%</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 </w:t>
            </w:r>
          </w:p>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0</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 </w:t>
            </w:r>
          </w:p>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1</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50%</w:t>
            </w:r>
          </w:p>
        </w:tc>
      </w:tr>
    </w:tbl>
    <w:p w:rsidR="00FD77F1" w:rsidRPr="006207EE" w:rsidRDefault="00FD77F1" w:rsidP="00FD77F1">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 </w:t>
      </w:r>
    </w:p>
    <w:p w:rsidR="00FD77F1" w:rsidRPr="006207EE" w:rsidRDefault="00FD77F1" w:rsidP="00FD77F1">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 </w:t>
      </w:r>
      <w:r w:rsidRPr="006207EE">
        <w:rPr>
          <w:rFonts w:ascii="Times New Roman" w:eastAsia="Times New Roman" w:hAnsi="Times New Roman" w:cs="Times New Roman"/>
          <w:b/>
          <w:i/>
          <w:iCs/>
          <w:sz w:val="24"/>
          <w:szCs w:val="24"/>
          <w:u w:val="single"/>
        </w:rPr>
        <w:t xml:space="preserve">Максимальный балл по школе: 28 б. </w:t>
      </w:r>
    </w:p>
    <w:p w:rsidR="00FD77F1" w:rsidRPr="006207EE" w:rsidRDefault="00FD77F1" w:rsidP="00FD77F1">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 </w:t>
      </w:r>
      <w:r w:rsidRPr="006207EE">
        <w:rPr>
          <w:rFonts w:ascii="Times New Roman" w:eastAsia="Times New Roman" w:hAnsi="Times New Roman" w:cs="Times New Roman"/>
          <w:i/>
          <w:iCs/>
          <w:sz w:val="24"/>
          <w:szCs w:val="24"/>
        </w:rPr>
        <w:t> </w:t>
      </w:r>
    </w:p>
    <w:p w:rsidR="00FD77F1" w:rsidRPr="006207EE" w:rsidRDefault="00FD77F1" w:rsidP="00FD77F1">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В государственной (итоговой) аттестации </w:t>
      </w:r>
      <w:r w:rsidRPr="006207EE">
        <w:rPr>
          <w:rFonts w:ascii="Times New Roman" w:eastAsia="Times New Roman" w:hAnsi="Times New Roman" w:cs="Times New Roman"/>
          <w:b/>
          <w:i/>
          <w:iCs/>
          <w:sz w:val="24"/>
          <w:szCs w:val="24"/>
          <w:u w:val="single"/>
        </w:rPr>
        <w:t>по географии</w:t>
      </w:r>
      <w:r w:rsidRPr="006207EE">
        <w:rPr>
          <w:rFonts w:ascii="Times New Roman" w:eastAsia="Times New Roman" w:hAnsi="Times New Roman" w:cs="Times New Roman"/>
          <w:i/>
          <w:iCs/>
          <w:sz w:val="24"/>
          <w:szCs w:val="24"/>
        </w:rPr>
        <w:t> </w:t>
      </w:r>
      <w:r w:rsidRPr="006207EE">
        <w:rPr>
          <w:rFonts w:ascii="Times New Roman" w:eastAsia="Times New Roman" w:hAnsi="Times New Roman" w:cs="Times New Roman"/>
          <w:sz w:val="24"/>
          <w:szCs w:val="24"/>
        </w:rPr>
        <w:t> в форме ОГЭ в 9 классе в 2019 году участвовали  11 учащихся.</w:t>
      </w:r>
    </w:p>
    <w:p w:rsidR="00FD77F1" w:rsidRPr="006207EE" w:rsidRDefault="00FD77F1" w:rsidP="00FD77F1">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w:t>
      </w:r>
      <w:r w:rsidRPr="006207EE">
        <w:rPr>
          <w:rFonts w:ascii="Times New Roman" w:eastAsia="Times New Roman" w:hAnsi="Times New Roman" w:cs="Times New Roman"/>
          <w:bCs/>
          <w:sz w:val="24"/>
          <w:szCs w:val="24"/>
        </w:rPr>
        <w:t>Шкала пересчета первичного балла за выполнение экзаменационной работы в отметку по пятибалльной шкале.</w:t>
      </w:r>
    </w:p>
    <w:p w:rsidR="00FD77F1" w:rsidRPr="006207EE" w:rsidRDefault="00FD77F1" w:rsidP="00BD0A95">
      <w:pPr>
        <w:numPr>
          <w:ilvl w:val="0"/>
          <w:numId w:val="8"/>
        </w:numPr>
        <w:spacing w:after="0" w:line="240" w:lineRule="auto"/>
        <w:ind w:left="840"/>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0—11 баллов — отметка «2»</w:t>
      </w:r>
    </w:p>
    <w:p w:rsidR="00FD77F1" w:rsidRPr="006207EE" w:rsidRDefault="00FD77F1" w:rsidP="00BD0A95">
      <w:pPr>
        <w:numPr>
          <w:ilvl w:val="0"/>
          <w:numId w:val="8"/>
        </w:numPr>
        <w:spacing w:after="0" w:line="240" w:lineRule="auto"/>
        <w:ind w:left="840"/>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12—19 баллов — отметка «3»</w:t>
      </w:r>
    </w:p>
    <w:p w:rsidR="00FD77F1" w:rsidRPr="006207EE" w:rsidRDefault="00FD77F1" w:rsidP="00BD0A95">
      <w:pPr>
        <w:numPr>
          <w:ilvl w:val="0"/>
          <w:numId w:val="8"/>
        </w:numPr>
        <w:spacing w:after="0" w:line="240" w:lineRule="auto"/>
        <w:ind w:left="840"/>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20—26 баллов — отметка «4»</w:t>
      </w:r>
    </w:p>
    <w:p w:rsidR="00FD77F1" w:rsidRPr="006207EE" w:rsidRDefault="00FD77F1" w:rsidP="00BD0A95">
      <w:pPr>
        <w:numPr>
          <w:ilvl w:val="0"/>
          <w:numId w:val="8"/>
        </w:numPr>
        <w:spacing w:after="0" w:line="240" w:lineRule="auto"/>
        <w:ind w:left="840"/>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27—32 баллов — отметка «5»</w:t>
      </w:r>
    </w:p>
    <w:p w:rsidR="00FD77F1" w:rsidRPr="006207EE" w:rsidRDefault="00FD77F1" w:rsidP="00FD77F1">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i/>
          <w:iCs/>
          <w:sz w:val="24"/>
          <w:szCs w:val="24"/>
        </w:rPr>
        <w:t xml:space="preserve">Количество выпускников, набравших  </w:t>
      </w:r>
      <w:r w:rsidRPr="006207EE">
        <w:rPr>
          <w:rFonts w:ascii="Times New Roman" w:eastAsia="Times New Roman" w:hAnsi="Times New Roman" w:cs="Times New Roman"/>
          <w:b/>
          <w:i/>
          <w:iCs/>
          <w:sz w:val="24"/>
          <w:szCs w:val="24"/>
          <w:u w:val="single"/>
        </w:rPr>
        <w:t>по географии</w:t>
      </w:r>
      <w:r w:rsidRPr="006207EE">
        <w:rPr>
          <w:rFonts w:ascii="Times New Roman" w:eastAsia="Times New Roman" w:hAnsi="Times New Roman" w:cs="Times New Roman"/>
          <w:i/>
          <w:iCs/>
          <w:sz w:val="24"/>
          <w:szCs w:val="24"/>
        </w:rPr>
        <w:t xml:space="preserve"> ОУ</w:t>
      </w:r>
    </w:p>
    <w:p w:rsidR="00FD77F1" w:rsidRPr="006207EE" w:rsidRDefault="00FD77F1" w:rsidP="00FD77F1">
      <w:pPr>
        <w:spacing w:after="0" w:line="240" w:lineRule="auto"/>
        <w:contextualSpacing/>
        <w:textAlignment w:val="baseline"/>
        <w:rPr>
          <w:rFonts w:ascii="Times New Roman" w:eastAsia="Times New Roman" w:hAnsi="Times New Roman" w:cs="Times New Roman"/>
          <w:i/>
          <w:iCs/>
          <w:sz w:val="24"/>
          <w:szCs w:val="24"/>
        </w:rPr>
      </w:pPr>
      <w:r w:rsidRPr="006207EE">
        <w:rPr>
          <w:rFonts w:ascii="Times New Roman" w:eastAsia="Times New Roman" w:hAnsi="Times New Roman" w:cs="Times New Roman"/>
          <w:i/>
          <w:iCs/>
          <w:sz w:val="24"/>
          <w:szCs w:val="24"/>
        </w:rPr>
        <w:t>ОГЭ- 9- 2019г. (от 13 до 46 баллов)</w:t>
      </w:r>
    </w:p>
    <w:p w:rsidR="00FD77F1" w:rsidRPr="006207EE" w:rsidRDefault="00FD77F1" w:rsidP="00FD77F1">
      <w:pPr>
        <w:spacing w:after="0" w:line="240" w:lineRule="auto"/>
        <w:contextualSpacing/>
        <w:textAlignment w:val="baseline"/>
        <w:rPr>
          <w:rFonts w:ascii="Times New Roman" w:eastAsia="Times New Roman" w:hAnsi="Times New Roman" w:cs="Times New Roman"/>
          <w:sz w:val="24"/>
          <w:szCs w:val="24"/>
        </w:rPr>
      </w:pPr>
    </w:p>
    <w:tbl>
      <w:tblPr>
        <w:tblW w:w="9686" w:type="dxa"/>
        <w:tblCellMar>
          <w:left w:w="0" w:type="dxa"/>
          <w:right w:w="0" w:type="dxa"/>
        </w:tblCellMar>
        <w:tblLook w:val="04A0"/>
      </w:tblPr>
      <w:tblGrid>
        <w:gridCol w:w="555"/>
        <w:gridCol w:w="2385"/>
        <w:gridCol w:w="842"/>
        <w:gridCol w:w="845"/>
        <w:gridCol w:w="870"/>
        <w:gridCol w:w="896"/>
        <w:gridCol w:w="788"/>
        <w:gridCol w:w="884"/>
        <w:gridCol w:w="776"/>
        <w:gridCol w:w="845"/>
      </w:tblGrid>
      <w:tr w:rsidR="00FD77F1" w:rsidRPr="006207EE" w:rsidTr="00540A22">
        <w:tc>
          <w:tcPr>
            <w:tcW w:w="58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Общее кол-во учащихся</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0 - 11</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12-19</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 xml:space="preserve"> %</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20-26</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p>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27-32</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p>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w:t>
            </w:r>
          </w:p>
        </w:tc>
      </w:tr>
      <w:tr w:rsidR="00FD77F1" w:rsidRPr="006207EE" w:rsidTr="00540A22">
        <w:tc>
          <w:tcPr>
            <w:tcW w:w="58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1.</w:t>
            </w:r>
          </w:p>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11</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 </w:t>
            </w:r>
          </w:p>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 </w:t>
            </w:r>
          </w:p>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6</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55%</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 </w:t>
            </w:r>
          </w:p>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5</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 </w:t>
            </w:r>
          </w:p>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45%</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 %</w:t>
            </w:r>
          </w:p>
        </w:tc>
      </w:tr>
    </w:tbl>
    <w:p w:rsidR="00FD77F1" w:rsidRPr="006207EE" w:rsidRDefault="00FD77F1" w:rsidP="00FD77F1">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 </w:t>
      </w:r>
      <w:r w:rsidRPr="006207EE">
        <w:rPr>
          <w:rFonts w:ascii="Times New Roman" w:eastAsia="Times New Roman" w:hAnsi="Times New Roman" w:cs="Times New Roman"/>
          <w:i/>
          <w:iCs/>
          <w:sz w:val="24"/>
          <w:szCs w:val="24"/>
        </w:rPr>
        <w:t>Максимальный балл по школе: 25</w:t>
      </w:r>
    </w:p>
    <w:p w:rsidR="00FD77F1" w:rsidRPr="006207EE" w:rsidRDefault="00FD77F1" w:rsidP="00FD77F1">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i/>
          <w:iCs/>
          <w:sz w:val="24"/>
          <w:szCs w:val="24"/>
          <w:bdr w:val="none" w:sz="0" w:space="0" w:color="auto" w:frame="1"/>
        </w:rPr>
        <w:br/>
      </w:r>
      <w:r w:rsidRPr="006207EE">
        <w:rPr>
          <w:rFonts w:ascii="Times New Roman" w:eastAsia="Times New Roman" w:hAnsi="Times New Roman" w:cs="Times New Roman"/>
          <w:sz w:val="24"/>
          <w:szCs w:val="24"/>
        </w:rPr>
        <w:t>В государственной (итоговой) аттестации </w:t>
      </w:r>
      <w:r w:rsidRPr="006207EE">
        <w:rPr>
          <w:rFonts w:ascii="Times New Roman" w:eastAsia="Times New Roman" w:hAnsi="Times New Roman" w:cs="Times New Roman"/>
          <w:b/>
          <w:i/>
          <w:iCs/>
          <w:sz w:val="24"/>
          <w:szCs w:val="24"/>
          <w:u w:val="single"/>
        </w:rPr>
        <w:t>по физике</w:t>
      </w:r>
      <w:r w:rsidRPr="006207EE">
        <w:rPr>
          <w:rFonts w:ascii="Times New Roman" w:eastAsia="Times New Roman" w:hAnsi="Times New Roman" w:cs="Times New Roman"/>
          <w:i/>
          <w:iCs/>
          <w:sz w:val="24"/>
          <w:szCs w:val="24"/>
        </w:rPr>
        <w:t> </w:t>
      </w:r>
      <w:r w:rsidRPr="006207EE">
        <w:rPr>
          <w:rFonts w:ascii="Times New Roman" w:eastAsia="Times New Roman" w:hAnsi="Times New Roman" w:cs="Times New Roman"/>
          <w:sz w:val="24"/>
          <w:szCs w:val="24"/>
        </w:rPr>
        <w:t> в форме ОГЭ в 9 классе в 2019 году участвовал  1 учащийся.</w:t>
      </w:r>
    </w:p>
    <w:p w:rsidR="00FD77F1" w:rsidRPr="006207EE" w:rsidRDefault="00FD77F1" w:rsidP="00FD77F1">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w:t>
      </w:r>
      <w:r w:rsidRPr="006207EE">
        <w:rPr>
          <w:rFonts w:ascii="Times New Roman" w:eastAsia="Times New Roman" w:hAnsi="Times New Roman" w:cs="Times New Roman"/>
          <w:bCs/>
          <w:sz w:val="24"/>
          <w:szCs w:val="24"/>
        </w:rPr>
        <w:t>Шкала пересчета первичного балла за выполнение экзаменационной работы в отметку по пятибалльной шкале.</w:t>
      </w:r>
    </w:p>
    <w:p w:rsidR="00FD77F1" w:rsidRPr="006207EE" w:rsidRDefault="00FD77F1" w:rsidP="00BD0A95">
      <w:pPr>
        <w:numPr>
          <w:ilvl w:val="0"/>
          <w:numId w:val="8"/>
        </w:numPr>
        <w:spacing w:after="0" w:line="240" w:lineRule="auto"/>
        <w:ind w:left="840"/>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0—9 баллов — отметка «2»</w:t>
      </w:r>
    </w:p>
    <w:p w:rsidR="00FD77F1" w:rsidRPr="006207EE" w:rsidRDefault="00FD77F1" w:rsidP="00BD0A95">
      <w:pPr>
        <w:numPr>
          <w:ilvl w:val="0"/>
          <w:numId w:val="8"/>
        </w:numPr>
        <w:spacing w:after="0" w:line="240" w:lineRule="auto"/>
        <w:ind w:left="840"/>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10—19 баллов — отметка «3»</w:t>
      </w:r>
    </w:p>
    <w:p w:rsidR="00FD77F1" w:rsidRPr="006207EE" w:rsidRDefault="00FD77F1" w:rsidP="00BD0A95">
      <w:pPr>
        <w:numPr>
          <w:ilvl w:val="0"/>
          <w:numId w:val="8"/>
        </w:numPr>
        <w:spacing w:after="0" w:line="240" w:lineRule="auto"/>
        <w:ind w:left="840"/>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20—30 баллов — отметка «4»</w:t>
      </w:r>
    </w:p>
    <w:p w:rsidR="00FD77F1" w:rsidRPr="006207EE" w:rsidRDefault="00FD77F1" w:rsidP="00BD0A95">
      <w:pPr>
        <w:numPr>
          <w:ilvl w:val="0"/>
          <w:numId w:val="8"/>
        </w:numPr>
        <w:spacing w:after="0" w:line="240" w:lineRule="auto"/>
        <w:ind w:left="840"/>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31—40 баллов — отметка «5»</w:t>
      </w:r>
    </w:p>
    <w:p w:rsidR="00FD77F1" w:rsidRPr="006207EE" w:rsidRDefault="00FD77F1" w:rsidP="00FD77F1">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i/>
          <w:iCs/>
          <w:sz w:val="24"/>
          <w:szCs w:val="24"/>
        </w:rPr>
        <w:t xml:space="preserve">Количество выпускников, набравших  </w:t>
      </w:r>
      <w:r w:rsidRPr="006207EE">
        <w:rPr>
          <w:rFonts w:ascii="Times New Roman" w:eastAsia="Times New Roman" w:hAnsi="Times New Roman" w:cs="Times New Roman"/>
          <w:b/>
          <w:i/>
          <w:iCs/>
          <w:sz w:val="24"/>
          <w:szCs w:val="24"/>
          <w:u w:val="single"/>
        </w:rPr>
        <w:t>по физике</w:t>
      </w:r>
      <w:r w:rsidRPr="006207EE">
        <w:rPr>
          <w:rFonts w:ascii="Times New Roman" w:eastAsia="Times New Roman" w:hAnsi="Times New Roman" w:cs="Times New Roman"/>
          <w:i/>
          <w:iCs/>
          <w:sz w:val="24"/>
          <w:szCs w:val="24"/>
        </w:rPr>
        <w:t xml:space="preserve"> ОУ</w:t>
      </w:r>
    </w:p>
    <w:p w:rsidR="00FD77F1" w:rsidRPr="006207EE" w:rsidRDefault="00FD77F1" w:rsidP="00FD77F1">
      <w:pPr>
        <w:spacing w:after="0" w:line="240" w:lineRule="auto"/>
        <w:contextualSpacing/>
        <w:textAlignment w:val="baseline"/>
        <w:rPr>
          <w:rFonts w:ascii="Times New Roman" w:eastAsia="Times New Roman" w:hAnsi="Times New Roman" w:cs="Times New Roman"/>
          <w:i/>
          <w:iCs/>
          <w:sz w:val="24"/>
          <w:szCs w:val="24"/>
        </w:rPr>
      </w:pPr>
      <w:r w:rsidRPr="006207EE">
        <w:rPr>
          <w:rFonts w:ascii="Times New Roman" w:eastAsia="Times New Roman" w:hAnsi="Times New Roman" w:cs="Times New Roman"/>
          <w:i/>
          <w:iCs/>
          <w:sz w:val="24"/>
          <w:szCs w:val="24"/>
        </w:rPr>
        <w:t>ОГЭ- 9- 2019г. (от 13 до 46 баллов) </w:t>
      </w:r>
    </w:p>
    <w:tbl>
      <w:tblPr>
        <w:tblW w:w="9686" w:type="dxa"/>
        <w:tblCellMar>
          <w:left w:w="0" w:type="dxa"/>
          <w:right w:w="0" w:type="dxa"/>
        </w:tblCellMar>
        <w:tblLook w:val="04A0"/>
      </w:tblPr>
      <w:tblGrid>
        <w:gridCol w:w="555"/>
        <w:gridCol w:w="2400"/>
        <w:gridCol w:w="842"/>
        <w:gridCol w:w="854"/>
        <w:gridCol w:w="870"/>
        <w:gridCol w:w="854"/>
        <w:gridCol w:w="788"/>
        <w:gridCol w:w="893"/>
        <w:gridCol w:w="776"/>
        <w:gridCol w:w="854"/>
      </w:tblGrid>
      <w:tr w:rsidR="00FD77F1" w:rsidRPr="006207EE" w:rsidTr="00540A22">
        <w:tc>
          <w:tcPr>
            <w:tcW w:w="55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 xml:space="preserve">Общее кол-во </w:t>
            </w:r>
            <w:r w:rsidRPr="006207EE">
              <w:rPr>
                <w:rFonts w:ascii="Times New Roman" w:eastAsia="Times New Roman" w:hAnsi="Times New Roman" w:cs="Times New Roman"/>
                <w:bCs/>
                <w:sz w:val="24"/>
                <w:szCs w:val="24"/>
              </w:rPr>
              <w:lastRenderedPageBreak/>
              <w:t>учащихся</w:t>
            </w:r>
          </w:p>
        </w:tc>
        <w:tc>
          <w:tcPr>
            <w:tcW w:w="842"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lastRenderedPageBreak/>
              <w:t>0 - 11</w:t>
            </w:r>
          </w:p>
        </w:tc>
        <w:tc>
          <w:tcPr>
            <w:tcW w:w="854"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12-19</w:t>
            </w:r>
          </w:p>
        </w:tc>
        <w:tc>
          <w:tcPr>
            <w:tcW w:w="854"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 xml:space="preserve"> %</w:t>
            </w:r>
          </w:p>
        </w:tc>
        <w:tc>
          <w:tcPr>
            <w:tcW w:w="78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20-26</w:t>
            </w:r>
          </w:p>
        </w:tc>
        <w:tc>
          <w:tcPr>
            <w:tcW w:w="89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p>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lastRenderedPageBreak/>
              <w:t>%</w:t>
            </w:r>
          </w:p>
        </w:tc>
        <w:tc>
          <w:tcPr>
            <w:tcW w:w="776"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lastRenderedPageBreak/>
              <w:t>27-</w:t>
            </w:r>
            <w:r w:rsidRPr="006207EE">
              <w:rPr>
                <w:rFonts w:ascii="Times New Roman" w:eastAsia="Times New Roman" w:hAnsi="Times New Roman" w:cs="Times New Roman"/>
                <w:bCs/>
                <w:sz w:val="24"/>
                <w:szCs w:val="24"/>
              </w:rPr>
              <w:lastRenderedPageBreak/>
              <w:t>32</w:t>
            </w:r>
          </w:p>
        </w:tc>
        <w:tc>
          <w:tcPr>
            <w:tcW w:w="854"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p>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lastRenderedPageBreak/>
              <w:t>%</w:t>
            </w:r>
          </w:p>
        </w:tc>
      </w:tr>
      <w:tr w:rsidR="00FD77F1" w:rsidRPr="006207EE" w:rsidTr="00540A22">
        <w:tc>
          <w:tcPr>
            <w:tcW w:w="55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lastRenderedPageBreak/>
              <w:t>1.</w:t>
            </w:r>
          </w:p>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1</w:t>
            </w:r>
          </w:p>
        </w:tc>
        <w:tc>
          <w:tcPr>
            <w:tcW w:w="842"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p>
        </w:tc>
        <w:tc>
          <w:tcPr>
            <w:tcW w:w="854"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p>
        </w:tc>
        <w:tc>
          <w:tcPr>
            <w:tcW w:w="854"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p>
        </w:tc>
        <w:tc>
          <w:tcPr>
            <w:tcW w:w="78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 </w:t>
            </w:r>
          </w:p>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1</w:t>
            </w:r>
          </w:p>
        </w:tc>
        <w:tc>
          <w:tcPr>
            <w:tcW w:w="89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 </w:t>
            </w:r>
          </w:p>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45%</w:t>
            </w:r>
          </w:p>
        </w:tc>
        <w:tc>
          <w:tcPr>
            <w:tcW w:w="776"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p>
        </w:tc>
        <w:tc>
          <w:tcPr>
            <w:tcW w:w="854"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p>
        </w:tc>
      </w:tr>
    </w:tbl>
    <w:p w:rsidR="00FD77F1" w:rsidRPr="006207EE" w:rsidRDefault="00FD77F1" w:rsidP="00FD77F1">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xml:space="preserve"> Максимальный бал-25 </w:t>
      </w:r>
    </w:p>
    <w:p w:rsidR="00FD77F1" w:rsidRPr="006207EE" w:rsidRDefault="00FD77F1" w:rsidP="00FD77F1">
      <w:pPr>
        <w:spacing w:after="240" w:line="240" w:lineRule="auto"/>
        <w:contextualSpacing/>
        <w:textAlignment w:val="baseline"/>
        <w:rPr>
          <w:rFonts w:ascii="Times New Roman" w:eastAsia="Times New Roman" w:hAnsi="Times New Roman" w:cs="Times New Roman"/>
          <w:sz w:val="24"/>
          <w:szCs w:val="24"/>
        </w:rPr>
      </w:pPr>
    </w:p>
    <w:p w:rsidR="00FD77F1" w:rsidRPr="006207EE" w:rsidRDefault="00FD77F1" w:rsidP="00FD77F1">
      <w:pPr>
        <w:spacing w:after="0" w:line="240" w:lineRule="auto"/>
        <w:contextualSpacing/>
        <w:textAlignment w:val="baseline"/>
        <w:rPr>
          <w:rFonts w:ascii="Times New Roman" w:eastAsia="Times New Roman" w:hAnsi="Times New Roman" w:cs="Times New Roman"/>
          <w:bCs/>
          <w:sz w:val="24"/>
          <w:szCs w:val="24"/>
        </w:rPr>
      </w:pPr>
    </w:p>
    <w:p w:rsidR="00FD77F1" w:rsidRPr="006207EE" w:rsidRDefault="00FD77F1" w:rsidP="00FD77F1">
      <w:pPr>
        <w:spacing w:after="0" w:line="240" w:lineRule="auto"/>
        <w:contextualSpacing/>
        <w:textAlignment w:val="baseline"/>
        <w:rPr>
          <w:rFonts w:ascii="Times New Roman" w:eastAsia="Times New Roman" w:hAnsi="Times New Roman" w:cs="Times New Roman"/>
          <w:b/>
          <w:sz w:val="24"/>
          <w:szCs w:val="24"/>
        </w:rPr>
      </w:pPr>
      <w:r w:rsidRPr="006207EE">
        <w:rPr>
          <w:rFonts w:ascii="Times New Roman" w:eastAsia="Times New Roman" w:hAnsi="Times New Roman" w:cs="Times New Roman"/>
          <w:b/>
          <w:bCs/>
          <w:sz w:val="24"/>
          <w:szCs w:val="24"/>
        </w:rPr>
        <w:t>ИТОГО по школе КЗ, успеваемость по предмету по выбору</w:t>
      </w:r>
    </w:p>
    <w:p w:rsidR="00FD77F1" w:rsidRPr="006207EE" w:rsidRDefault="00FD77F1" w:rsidP="00FD77F1">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 </w:t>
      </w:r>
    </w:p>
    <w:tbl>
      <w:tblPr>
        <w:tblW w:w="9686" w:type="dxa"/>
        <w:tblCellMar>
          <w:left w:w="0" w:type="dxa"/>
          <w:right w:w="0" w:type="dxa"/>
        </w:tblCellMar>
        <w:tblLook w:val="04A0"/>
      </w:tblPr>
      <w:tblGrid>
        <w:gridCol w:w="1890"/>
        <w:gridCol w:w="1448"/>
        <w:gridCol w:w="578"/>
        <w:gridCol w:w="578"/>
        <w:gridCol w:w="578"/>
        <w:gridCol w:w="578"/>
        <w:gridCol w:w="817"/>
        <w:gridCol w:w="1086"/>
        <w:gridCol w:w="1706"/>
        <w:gridCol w:w="1223"/>
      </w:tblGrid>
      <w:tr w:rsidR="00FD77F1" w:rsidRPr="006207EE" w:rsidTr="00540A22">
        <w:tc>
          <w:tcPr>
            <w:tcW w:w="1735"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i/>
                <w:iCs/>
                <w:sz w:val="24"/>
                <w:szCs w:val="24"/>
              </w:rPr>
              <w:t>предмет</w:t>
            </w:r>
          </w:p>
        </w:tc>
        <w:tc>
          <w:tcPr>
            <w:tcW w:w="1425"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i/>
                <w:iCs/>
                <w:sz w:val="24"/>
                <w:szCs w:val="24"/>
              </w:rPr>
              <w:t>Количество учащихся</w:t>
            </w:r>
          </w:p>
        </w:tc>
        <w:tc>
          <w:tcPr>
            <w:tcW w:w="2429" w:type="dxa"/>
            <w:gridSpan w:val="4"/>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i/>
                <w:iCs/>
                <w:sz w:val="24"/>
                <w:szCs w:val="24"/>
              </w:rPr>
              <w:t>Количество оценок</w:t>
            </w:r>
          </w:p>
        </w:tc>
        <w:tc>
          <w:tcPr>
            <w:tcW w:w="755"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i/>
                <w:iCs/>
                <w:sz w:val="24"/>
                <w:szCs w:val="24"/>
              </w:rPr>
              <w:t>Макс. балл</w:t>
            </w:r>
          </w:p>
        </w:tc>
        <w:tc>
          <w:tcPr>
            <w:tcW w:w="902"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i/>
                <w:iCs/>
                <w:sz w:val="24"/>
                <w:szCs w:val="24"/>
              </w:rPr>
              <w:t>Средний балл</w:t>
            </w:r>
          </w:p>
        </w:tc>
        <w:tc>
          <w:tcPr>
            <w:tcW w:w="1403"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i/>
                <w:iCs/>
                <w:sz w:val="24"/>
                <w:szCs w:val="24"/>
              </w:rPr>
              <w:t>Успеваемость</w:t>
            </w:r>
          </w:p>
        </w:tc>
        <w:tc>
          <w:tcPr>
            <w:tcW w:w="1037"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i/>
                <w:iCs/>
                <w:sz w:val="24"/>
                <w:szCs w:val="24"/>
              </w:rPr>
              <w:t>Качество</w:t>
            </w:r>
          </w:p>
        </w:tc>
      </w:tr>
      <w:tr w:rsidR="00FD77F1" w:rsidRPr="006207EE" w:rsidTr="00540A2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D77F1" w:rsidRPr="006207EE" w:rsidRDefault="00FD77F1" w:rsidP="00540A22">
            <w:pPr>
              <w:spacing w:after="0" w:line="240" w:lineRule="auto"/>
              <w:contextualSpacing/>
              <w:rPr>
                <w:rFonts w:ascii="Times New Roman" w:eastAsia="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D77F1" w:rsidRPr="006207EE" w:rsidRDefault="00FD77F1" w:rsidP="00540A22">
            <w:pPr>
              <w:spacing w:after="0" w:line="240" w:lineRule="auto"/>
              <w:contextualSpacing/>
              <w:rPr>
                <w:rFonts w:ascii="Times New Roman" w:eastAsia="Times New Roman" w:hAnsi="Times New Roman" w:cs="Times New Roman"/>
                <w:sz w:val="24"/>
                <w:szCs w:val="24"/>
              </w:rPr>
            </w:pPr>
          </w:p>
        </w:tc>
        <w:tc>
          <w:tcPr>
            <w:tcW w:w="60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i/>
                <w:iCs/>
                <w:sz w:val="24"/>
                <w:szCs w:val="24"/>
              </w:rPr>
              <w:t>«5»</w:t>
            </w:r>
          </w:p>
        </w:tc>
        <w:tc>
          <w:tcPr>
            <w:tcW w:w="60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i/>
                <w:iCs/>
                <w:sz w:val="24"/>
                <w:szCs w:val="24"/>
              </w:rPr>
              <w:t>«4»</w:t>
            </w:r>
          </w:p>
        </w:tc>
        <w:tc>
          <w:tcPr>
            <w:tcW w:w="60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i/>
                <w:iCs/>
                <w:sz w:val="24"/>
                <w:szCs w:val="24"/>
              </w:rPr>
              <w:t>«3»</w:t>
            </w:r>
          </w:p>
        </w:tc>
        <w:tc>
          <w:tcPr>
            <w:tcW w:w="614"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i/>
                <w:iCs/>
                <w:sz w:val="24"/>
                <w:szCs w:val="24"/>
              </w:rPr>
              <w:t>«2»</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FD77F1" w:rsidRPr="006207EE" w:rsidRDefault="00FD77F1" w:rsidP="00540A22">
            <w:pPr>
              <w:spacing w:after="0" w:line="240" w:lineRule="auto"/>
              <w:contextualSpacing/>
              <w:rPr>
                <w:rFonts w:ascii="Times New Roman" w:eastAsia="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FD77F1" w:rsidRPr="006207EE" w:rsidRDefault="00FD77F1" w:rsidP="00540A22">
            <w:pPr>
              <w:spacing w:after="0" w:line="240" w:lineRule="auto"/>
              <w:contextualSpacing/>
              <w:rPr>
                <w:rFonts w:ascii="Times New Roman" w:eastAsia="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FD77F1" w:rsidRPr="006207EE" w:rsidRDefault="00FD77F1" w:rsidP="00540A22">
            <w:pPr>
              <w:spacing w:after="0" w:line="240" w:lineRule="auto"/>
              <w:contextualSpacing/>
              <w:rPr>
                <w:rFonts w:ascii="Times New Roman" w:eastAsia="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FD77F1" w:rsidRPr="006207EE" w:rsidRDefault="00FD77F1" w:rsidP="00540A22">
            <w:pPr>
              <w:spacing w:after="0" w:line="240" w:lineRule="auto"/>
              <w:contextualSpacing/>
              <w:rPr>
                <w:rFonts w:ascii="Times New Roman" w:eastAsia="Times New Roman" w:hAnsi="Times New Roman" w:cs="Times New Roman"/>
                <w:sz w:val="24"/>
                <w:szCs w:val="24"/>
              </w:rPr>
            </w:pPr>
          </w:p>
        </w:tc>
      </w:tr>
      <w:tr w:rsidR="00FD77F1" w:rsidRPr="006207EE" w:rsidTr="00540A22">
        <w:tc>
          <w:tcPr>
            <w:tcW w:w="173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химия</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2</w:t>
            </w:r>
          </w:p>
        </w:tc>
        <w:tc>
          <w:tcPr>
            <w:tcW w:w="60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0</w:t>
            </w:r>
          </w:p>
        </w:tc>
        <w:tc>
          <w:tcPr>
            <w:tcW w:w="60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1</w:t>
            </w:r>
          </w:p>
        </w:tc>
        <w:tc>
          <w:tcPr>
            <w:tcW w:w="60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1</w:t>
            </w:r>
          </w:p>
        </w:tc>
        <w:tc>
          <w:tcPr>
            <w:tcW w:w="614"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0</w:t>
            </w:r>
          </w:p>
        </w:tc>
        <w:tc>
          <w:tcPr>
            <w:tcW w:w="75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25</w:t>
            </w:r>
          </w:p>
        </w:tc>
        <w:tc>
          <w:tcPr>
            <w:tcW w:w="902"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32</w:t>
            </w:r>
          </w:p>
        </w:tc>
        <w:tc>
          <w:tcPr>
            <w:tcW w:w="140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100%</w:t>
            </w:r>
          </w:p>
        </w:tc>
        <w:tc>
          <w:tcPr>
            <w:tcW w:w="103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50%</w:t>
            </w:r>
          </w:p>
        </w:tc>
      </w:tr>
      <w:tr w:rsidR="00FD77F1" w:rsidRPr="006207EE" w:rsidTr="00540A22">
        <w:tc>
          <w:tcPr>
            <w:tcW w:w="173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география</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11</w:t>
            </w:r>
          </w:p>
        </w:tc>
        <w:tc>
          <w:tcPr>
            <w:tcW w:w="60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0</w:t>
            </w:r>
          </w:p>
        </w:tc>
        <w:tc>
          <w:tcPr>
            <w:tcW w:w="60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5</w:t>
            </w:r>
          </w:p>
        </w:tc>
        <w:tc>
          <w:tcPr>
            <w:tcW w:w="60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6</w:t>
            </w:r>
          </w:p>
        </w:tc>
        <w:tc>
          <w:tcPr>
            <w:tcW w:w="614"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0</w:t>
            </w:r>
          </w:p>
        </w:tc>
        <w:tc>
          <w:tcPr>
            <w:tcW w:w="75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25</w:t>
            </w:r>
          </w:p>
        </w:tc>
        <w:tc>
          <w:tcPr>
            <w:tcW w:w="902"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20</w:t>
            </w:r>
          </w:p>
        </w:tc>
        <w:tc>
          <w:tcPr>
            <w:tcW w:w="140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100%</w:t>
            </w:r>
          </w:p>
        </w:tc>
        <w:tc>
          <w:tcPr>
            <w:tcW w:w="103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45%</w:t>
            </w:r>
          </w:p>
        </w:tc>
      </w:tr>
      <w:tr w:rsidR="00FD77F1" w:rsidRPr="006207EE" w:rsidTr="00540A22">
        <w:tc>
          <w:tcPr>
            <w:tcW w:w="173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биология</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11</w:t>
            </w:r>
          </w:p>
        </w:tc>
        <w:tc>
          <w:tcPr>
            <w:tcW w:w="60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2</w:t>
            </w:r>
          </w:p>
        </w:tc>
        <w:tc>
          <w:tcPr>
            <w:tcW w:w="60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7</w:t>
            </w:r>
          </w:p>
        </w:tc>
        <w:tc>
          <w:tcPr>
            <w:tcW w:w="60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2</w:t>
            </w:r>
          </w:p>
        </w:tc>
        <w:tc>
          <w:tcPr>
            <w:tcW w:w="614"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0</w:t>
            </w:r>
          </w:p>
        </w:tc>
        <w:tc>
          <w:tcPr>
            <w:tcW w:w="75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37</w:t>
            </w:r>
          </w:p>
        </w:tc>
        <w:tc>
          <w:tcPr>
            <w:tcW w:w="902"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30</w:t>
            </w:r>
          </w:p>
        </w:tc>
        <w:tc>
          <w:tcPr>
            <w:tcW w:w="140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100%</w:t>
            </w:r>
          </w:p>
        </w:tc>
        <w:tc>
          <w:tcPr>
            <w:tcW w:w="103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82%</w:t>
            </w:r>
          </w:p>
        </w:tc>
      </w:tr>
      <w:tr w:rsidR="00FD77F1" w:rsidRPr="006207EE" w:rsidTr="00540A22">
        <w:tc>
          <w:tcPr>
            <w:tcW w:w="173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обществознание</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9</w:t>
            </w:r>
          </w:p>
        </w:tc>
        <w:tc>
          <w:tcPr>
            <w:tcW w:w="60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0</w:t>
            </w:r>
          </w:p>
        </w:tc>
        <w:tc>
          <w:tcPr>
            <w:tcW w:w="60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3</w:t>
            </w:r>
          </w:p>
        </w:tc>
        <w:tc>
          <w:tcPr>
            <w:tcW w:w="60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6</w:t>
            </w:r>
          </w:p>
        </w:tc>
        <w:tc>
          <w:tcPr>
            <w:tcW w:w="614"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0</w:t>
            </w:r>
          </w:p>
        </w:tc>
        <w:tc>
          <w:tcPr>
            <w:tcW w:w="75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31</w:t>
            </w:r>
          </w:p>
        </w:tc>
        <w:tc>
          <w:tcPr>
            <w:tcW w:w="902"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23</w:t>
            </w:r>
          </w:p>
        </w:tc>
        <w:tc>
          <w:tcPr>
            <w:tcW w:w="140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100%</w:t>
            </w:r>
          </w:p>
        </w:tc>
        <w:tc>
          <w:tcPr>
            <w:tcW w:w="103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Cs/>
                <w:sz w:val="24"/>
                <w:szCs w:val="24"/>
              </w:rPr>
              <w:t>33%</w:t>
            </w:r>
          </w:p>
        </w:tc>
      </w:tr>
      <w:tr w:rsidR="00FD77F1" w:rsidRPr="006207EE" w:rsidTr="00540A22">
        <w:tc>
          <w:tcPr>
            <w:tcW w:w="173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xml:space="preserve">Физика </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1</w:t>
            </w:r>
          </w:p>
        </w:tc>
        <w:tc>
          <w:tcPr>
            <w:tcW w:w="60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p>
        </w:tc>
        <w:tc>
          <w:tcPr>
            <w:tcW w:w="60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1</w:t>
            </w:r>
          </w:p>
        </w:tc>
        <w:tc>
          <w:tcPr>
            <w:tcW w:w="60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p>
        </w:tc>
        <w:tc>
          <w:tcPr>
            <w:tcW w:w="614"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p>
        </w:tc>
        <w:tc>
          <w:tcPr>
            <w:tcW w:w="75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bCs/>
                <w:sz w:val="24"/>
                <w:szCs w:val="24"/>
              </w:rPr>
            </w:pPr>
            <w:r w:rsidRPr="006207EE">
              <w:rPr>
                <w:rFonts w:ascii="Times New Roman" w:eastAsia="Times New Roman" w:hAnsi="Times New Roman" w:cs="Times New Roman"/>
                <w:bCs/>
                <w:sz w:val="24"/>
                <w:szCs w:val="24"/>
              </w:rPr>
              <w:t>25</w:t>
            </w:r>
          </w:p>
        </w:tc>
        <w:tc>
          <w:tcPr>
            <w:tcW w:w="902"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bCs/>
                <w:sz w:val="24"/>
                <w:szCs w:val="24"/>
              </w:rPr>
            </w:pPr>
            <w:r w:rsidRPr="006207EE">
              <w:rPr>
                <w:rFonts w:ascii="Times New Roman" w:eastAsia="Times New Roman" w:hAnsi="Times New Roman" w:cs="Times New Roman"/>
                <w:bCs/>
                <w:sz w:val="24"/>
                <w:szCs w:val="24"/>
              </w:rPr>
              <w:t>25</w:t>
            </w:r>
          </w:p>
        </w:tc>
        <w:tc>
          <w:tcPr>
            <w:tcW w:w="140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bCs/>
                <w:sz w:val="24"/>
                <w:szCs w:val="24"/>
              </w:rPr>
            </w:pPr>
            <w:r w:rsidRPr="006207EE">
              <w:rPr>
                <w:rFonts w:ascii="Times New Roman" w:eastAsia="Times New Roman" w:hAnsi="Times New Roman" w:cs="Times New Roman"/>
                <w:bCs/>
                <w:sz w:val="24"/>
                <w:szCs w:val="24"/>
              </w:rPr>
              <w:t>100%</w:t>
            </w:r>
          </w:p>
        </w:tc>
        <w:tc>
          <w:tcPr>
            <w:tcW w:w="103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bCs/>
                <w:sz w:val="24"/>
                <w:szCs w:val="24"/>
              </w:rPr>
            </w:pPr>
            <w:r w:rsidRPr="006207EE">
              <w:rPr>
                <w:rFonts w:ascii="Times New Roman" w:eastAsia="Times New Roman" w:hAnsi="Times New Roman" w:cs="Times New Roman"/>
                <w:bCs/>
                <w:sz w:val="24"/>
                <w:szCs w:val="24"/>
              </w:rPr>
              <w:t>100%</w:t>
            </w:r>
          </w:p>
        </w:tc>
      </w:tr>
    </w:tbl>
    <w:p w:rsidR="00FD77F1" w:rsidRPr="006207EE" w:rsidRDefault="00FD77F1" w:rsidP="00FD77F1">
      <w:pPr>
        <w:spacing w:after="0" w:line="240" w:lineRule="auto"/>
        <w:contextualSpacing/>
        <w:textAlignment w:val="baseline"/>
        <w:rPr>
          <w:rFonts w:ascii="Times New Roman" w:eastAsia="Times New Roman" w:hAnsi="Times New Roman" w:cs="Times New Roman"/>
          <w:b/>
          <w:sz w:val="24"/>
          <w:szCs w:val="24"/>
        </w:rPr>
      </w:pPr>
    </w:p>
    <w:p w:rsidR="00FD77F1" w:rsidRPr="006207EE" w:rsidRDefault="00FD77F1" w:rsidP="00FD77F1">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Вся работа по подготовке к государственной (итоговой) аттестации осуществлялась в соответствии с планом подготовки и проведения итогового контроля и государственной (итоговой) аттестации. В данных документах были определены следующие направления деятельности:</w:t>
      </w:r>
    </w:p>
    <w:p w:rsidR="00FD77F1" w:rsidRPr="006207EE" w:rsidRDefault="00FD77F1" w:rsidP="00FD77F1">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нормативно-правовое, информационное обеспечение ОГЭ;</w:t>
      </w:r>
    </w:p>
    <w:p w:rsidR="00FD77F1" w:rsidRPr="006207EE" w:rsidRDefault="00FD77F1" w:rsidP="00FD77F1">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мероприятия по организации ОГЭ;</w:t>
      </w:r>
    </w:p>
    <w:p w:rsidR="00FD77F1" w:rsidRPr="006207EE" w:rsidRDefault="00FD77F1" w:rsidP="00FD77F1">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контрольно-инспекционная деятельность.</w:t>
      </w:r>
    </w:p>
    <w:p w:rsidR="00FD77F1" w:rsidRPr="006207EE" w:rsidRDefault="00FD77F1" w:rsidP="00FD77F1">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В течение учебного года по плану контрольно-аналитической деятельности администрацией осуществлялся контроль работы учителей-предметников по подготовке к итоговой аттестации. Своевременно были изданы приказы об окончании учебного года, о допуске учащихся 9 классов к государственной (итоговой) аттестации. Итоговая аттестация осуществлялась в соответствии с расписанием.</w:t>
      </w:r>
    </w:p>
    <w:p w:rsidR="00FD77F1" w:rsidRPr="006207EE" w:rsidRDefault="00FD77F1" w:rsidP="00FD77F1">
      <w:pPr>
        <w:spacing w:after="240" w:line="240" w:lineRule="auto"/>
        <w:contextualSpacing/>
        <w:textAlignment w:val="baseline"/>
        <w:rPr>
          <w:rFonts w:ascii="Times New Roman" w:eastAsia="Times New Roman" w:hAnsi="Times New Roman" w:cs="Times New Roman"/>
          <w:sz w:val="24"/>
          <w:szCs w:val="24"/>
        </w:rPr>
      </w:pPr>
      <w:proofErr w:type="gramStart"/>
      <w:r w:rsidRPr="006207EE">
        <w:rPr>
          <w:rFonts w:ascii="Times New Roman" w:eastAsia="Times New Roman" w:hAnsi="Times New Roman" w:cs="Times New Roman"/>
          <w:sz w:val="24"/>
          <w:szCs w:val="24"/>
        </w:rPr>
        <w:lastRenderedPageBreak/>
        <w:t>Для организации работы по подготовке и проведению государственной (итоговой) аттестации администрацией школы в соответствии с планом мероприятий по организации и обеспечению проведения государственной (итоговой) аттестации была проведена необходимая консультационно-разъяснительная работа с учащимися, учителями и родителями, которые были ознакомлены с перечнем и содержанием нормативно-правовой документации, методическими рекомендациями по организации деятельности выпускников во время подготовки и прохождения государственной (итоговой) аттестации.</w:t>
      </w:r>
      <w:proofErr w:type="gramEnd"/>
    </w:p>
    <w:p w:rsidR="00FD77F1" w:rsidRPr="006207EE" w:rsidRDefault="00FD77F1" w:rsidP="00FD77F1">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Таким образом, учащиеся, родители и педагогический коллектив были ознакомлены с нормативно-правовой базой, порядком проведения экзаменов в форме ОГЭ на производственных совещаниях, педагогических советах, родительских собраниях, индивидуальных консультациях в соответствии с Порядком проведения государственной (итоговой) аттестации.</w:t>
      </w:r>
    </w:p>
    <w:p w:rsidR="00FD77F1" w:rsidRPr="006207EE" w:rsidRDefault="00FD77F1" w:rsidP="00FD77F1">
      <w:pPr>
        <w:spacing w:after="240" w:line="240" w:lineRule="auto"/>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xml:space="preserve">В течение учебного года проводилась контрольно-аналитическая деятельность. Контроль уровня качества </w:t>
      </w:r>
      <w:proofErr w:type="spellStart"/>
      <w:r w:rsidRPr="006207EE">
        <w:rPr>
          <w:rFonts w:ascii="Times New Roman" w:eastAsia="Times New Roman" w:hAnsi="Times New Roman" w:cs="Times New Roman"/>
          <w:sz w:val="24"/>
          <w:szCs w:val="24"/>
        </w:rPr>
        <w:t>обученности</w:t>
      </w:r>
      <w:proofErr w:type="spellEnd"/>
      <w:r w:rsidRPr="006207EE">
        <w:rPr>
          <w:rFonts w:ascii="Times New Roman" w:eastAsia="Times New Roman" w:hAnsi="Times New Roman" w:cs="Times New Roman"/>
          <w:sz w:val="24"/>
          <w:szCs w:val="24"/>
        </w:rPr>
        <w:t xml:space="preserve"> учащихся 9 классов осуществлялся посредством проведения контрольных работ, контрольных тестов, тестовых заданий различного уровня, репетиционного тестирования. Контроль качества преподавания предметов осуществлялся путем посещения уроков, проведения тематических проверок администрацией. По итогам проверок проводились собеседования с учителями, давались конкретные рекомендации по повышению ЗУН учащихся.</w:t>
      </w:r>
    </w:p>
    <w:p w:rsidR="00FD77F1" w:rsidRPr="006207EE" w:rsidRDefault="00FD77F1" w:rsidP="00FD77F1">
      <w:pPr>
        <w:spacing w:after="240" w:line="240" w:lineRule="auto"/>
        <w:textAlignment w:val="baseline"/>
        <w:rPr>
          <w:rFonts w:ascii="Times New Roman" w:eastAsia="Times New Roman" w:hAnsi="Times New Roman" w:cs="Times New Roman"/>
          <w:sz w:val="24"/>
          <w:szCs w:val="24"/>
        </w:rPr>
      </w:pPr>
    </w:p>
    <w:p w:rsidR="00FD77F1" w:rsidRPr="006207EE" w:rsidRDefault="00FD77F1" w:rsidP="00FD77F1">
      <w:pPr>
        <w:tabs>
          <w:tab w:val="left" w:pos="6375"/>
        </w:tabs>
        <w:jc w:val="center"/>
        <w:rPr>
          <w:rFonts w:ascii="Times New Roman" w:hAnsi="Times New Roman" w:cs="Times New Roman"/>
          <w:b/>
          <w:bCs/>
          <w:sz w:val="24"/>
          <w:szCs w:val="24"/>
        </w:rPr>
      </w:pPr>
      <w:r w:rsidRPr="006207EE">
        <w:rPr>
          <w:rFonts w:ascii="Times New Roman" w:hAnsi="Times New Roman" w:cs="Times New Roman"/>
          <w:b/>
          <w:bCs/>
          <w:sz w:val="24"/>
          <w:szCs w:val="24"/>
        </w:rPr>
        <w:t>ИТОГИ ГИА ЗА 2018-19 УЧЕБНЫЙ ГОД</w:t>
      </w:r>
    </w:p>
    <w:p w:rsidR="00FD77F1" w:rsidRPr="006207EE" w:rsidRDefault="00FD77F1" w:rsidP="00FD77F1">
      <w:pPr>
        <w:ind w:right="-2"/>
        <w:contextualSpacing/>
        <w:rPr>
          <w:rFonts w:ascii="Times New Roman" w:eastAsia="Times New Roman" w:hAnsi="Times New Roman" w:cs="Times New Roman"/>
          <w:b/>
          <w:sz w:val="24"/>
          <w:szCs w:val="24"/>
        </w:rPr>
      </w:pPr>
      <w:proofErr w:type="gramStart"/>
      <w:r w:rsidRPr="006207EE">
        <w:rPr>
          <w:rFonts w:ascii="Times New Roman" w:eastAsia="Times New Roman" w:hAnsi="Times New Roman" w:cs="Times New Roman"/>
          <w:sz w:val="24"/>
          <w:szCs w:val="24"/>
        </w:rPr>
        <w:t xml:space="preserve">Согласно ст. 59 Федерального закона от 29.12.2012г. № 273-ФЗ «Об образовании в Российской Федерации» государственная итоговая аттестация представляет собой форму оценки степени и уровня освоения обучающимися образовательной программы, проводится на основе принципов объективности и независимой оценки качества подготовки обучающихся, является обязательной и проводится в соответствии с Порядком проведения государственной итоговой аттестации по образовательным программам основного общего образования, утвержденным приказом </w:t>
      </w:r>
      <w:proofErr w:type="spellStart"/>
      <w:r w:rsidRPr="006207EE">
        <w:rPr>
          <w:rFonts w:ascii="Times New Roman" w:eastAsia="Times New Roman" w:hAnsi="Times New Roman" w:cs="Times New Roman"/>
          <w:sz w:val="24"/>
          <w:szCs w:val="24"/>
        </w:rPr>
        <w:t>Минобрнауки</w:t>
      </w:r>
      <w:proofErr w:type="spellEnd"/>
      <w:proofErr w:type="gramEnd"/>
      <w:r w:rsidRPr="006207EE">
        <w:rPr>
          <w:rFonts w:ascii="Times New Roman" w:eastAsia="Times New Roman" w:hAnsi="Times New Roman" w:cs="Times New Roman"/>
          <w:sz w:val="24"/>
          <w:szCs w:val="24"/>
        </w:rPr>
        <w:t xml:space="preserve"> </w:t>
      </w:r>
      <w:proofErr w:type="gramStart"/>
      <w:r w:rsidRPr="006207EE">
        <w:rPr>
          <w:rFonts w:ascii="Times New Roman" w:eastAsia="Times New Roman" w:hAnsi="Times New Roman" w:cs="Times New Roman"/>
          <w:sz w:val="24"/>
          <w:szCs w:val="24"/>
        </w:rPr>
        <w:t xml:space="preserve">России от 25.12.2013г. № 1394, Порядком проведения государственной итоговой аттестации по образовательным программам среднего общего образования, утвержденным приказом </w:t>
      </w:r>
      <w:proofErr w:type="spellStart"/>
      <w:r w:rsidRPr="006207EE">
        <w:rPr>
          <w:rFonts w:ascii="Times New Roman" w:eastAsia="Times New Roman" w:hAnsi="Times New Roman" w:cs="Times New Roman"/>
          <w:sz w:val="24"/>
          <w:szCs w:val="24"/>
        </w:rPr>
        <w:t>Минобрнауки</w:t>
      </w:r>
      <w:proofErr w:type="spellEnd"/>
      <w:r w:rsidRPr="006207EE">
        <w:rPr>
          <w:rFonts w:ascii="Times New Roman" w:eastAsia="Times New Roman" w:hAnsi="Times New Roman" w:cs="Times New Roman"/>
          <w:sz w:val="24"/>
          <w:szCs w:val="24"/>
        </w:rPr>
        <w:t xml:space="preserve"> России от 07.11.2018г. № 190/1512 </w:t>
      </w:r>
      <w:r w:rsidRPr="006207EE">
        <w:rPr>
          <w:rFonts w:ascii="Times New Roman" w:eastAsia="Times New Roman" w:hAnsi="Times New Roman" w:cs="Times New Roman"/>
          <w:b/>
          <w:sz w:val="24"/>
          <w:szCs w:val="24"/>
        </w:rPr>
        <w:t>г</w:t>
      </w:r>
      <w:r w:rsidRPr="006207EE">
        <w:rPr>
          <w:rFonts w:ascii="Times New Roman" w:eastAsia="Times New Roman" w:hAnsi="Times New Roman" w:cs="Times New Roman"/>
          <w:sz w:val="24"/>
          <w:szCs w:val="24"/>
        </w:rPr>
        <w:t xml:space="preserve">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 </w:t>
      </w:r>
      <w:proofErr w:type="gramEnd"/>
    </w:p>
    <w:p w:rsidR="00FD77F1" w:rsidRPr="006207EE" w:rsidRDefault="00FD77F1" w:rsidP="00FD77F1">
      <w:pPr>
        <w:spacing w:after="5" w:line="269" w:lineRule="auto"/>
        <w:ind w:left="136" w:right="320" w:firstLine="567"/>
        <w:contextualSpacing/>
        <w:jc w:val="both"/>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по соответствующим образовательным программам. </w:t>
      </w:r>
    </w:p>
    <w:p w:rsidR="00FD77F1" w:rsidRPr="006207EE" w:rsidRDefault="00FD77F1" w:rsidP="00FD77F1">
      <w:pPr>
        <w:spacing w:after="9" w:line="259" w:lineRule="auto"/>
        <w:ind w:left="703" w:hanging="10"/>
        <w:contextualSpacing/>
        <w:jc w:val="both"/>
        <w:rPr>
          <w:rFonts w:ascii="Times New Roman" w:eastAsia="Times New Roman" w:hAnsi="Times New Roman" w:cs="Times New Roman"/>
          <w:sz w:val="24"/>
          <w:szCs w:val="24"/>
        </w:rPr>
      </w:pPr>
      <w:r w:rsidRPr="006207EE">
        <w:rPr>
          <w:rFonts w:ascii="Times New Roman" w:eastAsia="Times New Roman" w:hAnsi="Times New Roman" w:cs="Times New Roman"/>
          <w:i/>
          <w:sz w:val="24"/>
          <w:szCs w:val="24"/>
        </w:rPr>
        <w:t xml:space="preserve">Формы государственной итоговой аттестации: </w:t>
      </w:r>
    </w:p>
    <w:p w:rsidR="00FD77F1" w:rsidRPr="006207EE" w:rsidRDefault="00FD77F1" w:rsidP="00FD77F1">
      <w:pPr>
        <w:spacing w:after="5" w:line="269" w:lineRule="auto"/>
        <w:ind w:left="910" w:right="320"/>
        <w:contextualSpacing/>
        <w:jc w:val="both"/>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ЕГЭ (11 класс)</w:t>
      </w:r>
    </w:p>
    <w:p w:rsidR="00FD77F1" w:rsidRPr="006207EE" w:rsidRDefault="00FD77F1" w:rsidP="00FD77F1">
      <w:pPr>
        <w:spacing w:after="5" w:line="269" w:lineRule="auto"/>
        <w:ind w:left="910" w:right="320"/>
        <w:contextualSpacing/>
        <w:jc w:val="both"/>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xml:space="preserve">ГВЭ (11 класс). </w:t>
      </w:r>
    </w:p>
    <w:p w:rsidR="00FD77F1" w:rsidRPr="006207EE" w:rsidRDefault="00FD77F1" w:rsidP="00FD77F1">
      <w:pPr>
        <w:spacing w:after="9" w:line="259" w:lineRule="auto"/>
        <w:ind w:left="703" w:hanging="10"/>
        <w:contextualSpacing/>
        <w:jc w:val="both"/>
        <w:rPr>
          <w:rFonts w:ascii="Times New Roman" w:eastAsia="Times New Roman" w:hAnsi="Times New Roman" w:cs="Times New Roman"/>
          <w:sz w:val="24"/>
          <w:szCs w:val="24"/>
        </w:rPr>
      </w:pPr>
      <w:r w:rsidRPr="006207EE">
        <w:rPr>
          <w:rFonts w:ascii="Times New Roman" w:eastAsia="Times New Roman" w:hAnsi="Times New Roman" w:cs="Times New Roman"/>
          <w:i/>
          <w:sz w:val="24"/>
          <w:szCs w:val="24"/>
        </w:rPr>
        <w:lastRenderedPageBreak/>
        <w:t xml:space="preserve">Сроки государственной итоговой аттестации: </w:t>
      </w:r>
      <w:r w:rsidRPr="006207EE">
        <w:rPr>
          <w:rFonts w:ascii="Times New Roman" w:hAnsi="Times New Roman" w:cs="Times New Roman"/>
          <w:sz w:val="24"/>
          <w:szCs w:val="24"/>
        </w:rPr>
        <w:t xml:space="preserve">27.05.2019г.-01.07.2019 </w:t>
      </w:r>
      <w:r w:rsidRPr="006207EE">
        <w:rPr>
          <w:rFonts w:ascii="Times New Roman" w:eastAsia="Times New Roman" w:hAnsi="Times New Roman" w:cs="Times New Roman"/>
          <w:sz w:val="24"/>
          <w:szCs w:val="24"/>
        </w:rPr>
        <w:t xml:space="preserve">г. </w:t>
      </w:r>
    </w:p>
    <w:p w:rsidR="00FD77F1" w:rsidRPr="006207EE" w:rsidRDefault="00FD77F1" w:rsidP="00FD77F1">
      <w:pPr>
        <w:spacing w:after="5" w:line="269" w:lineRule="auto"/>
        <w:ind w:left="136" w:right="320" w:firstLine="567"/>
        <w:contextualSpacing/>
        <w:jc w:val="both"/>
        <w:rPr>
          <w:rFonts w:ascii="Times New Roman" w:eastAsia="Times New Roman" w:hAnsi="Times New Roman" w:cs="Times New Roman"/>
          <w:sz w:val="24"/>
          <w:szCs w:val="24"/>
        </w:rPr>
      </w:pPr>
      <w:r w:rsidRPr="006207EE">
        <w:rPr>
          <w:rFonts w:ascii="Times New Roman" w:hAnsi="Times New Roman" w:cs="Times New Roman"/>
          <w:sz w:val="24"/>
          <w:szCs w:val="24"/>
        </w:rPr>
        <w:t>В 2018-2019</w:t>
      </w:r>
      <w:r w:rsidRPr="006207EE">
        <w:rPr>
          <w:rFonts w:ascii="Times New Roman" w:eastAsia="Times New Roman" w:hAnsi="Times New Roman" w:cs="Times New Roman"/>
          <w:sz w:val="24"/>
          <w:szCs w:val="24"/>
        </w:rPr>
        <w:t xml:space="preserve"> учебном году в</w:t>
      </w:r>
      <w:r w:rsidRPr="006207EE">
        <w:rPr>
          <w:rFonts w:ascii="Times New Roman" w:hAnsi="Times New Roman" w:cs="Times New Roman"/>
          <w:sz w:val="24"/>
          <w:szCs w:val="24"/>
        </w:rPr>
        <w:t xml:space="preserve"> школе</w:t>
      </w:r>
      <w:r w:rsidRPr="006207EE">
        <w:rPr>
          <w:rFonts w:ascii="Times New Roman" w:eastAsia="Times New Roman" w:hAnsi="Times New Roman" w:cs="Times New Roman"/>
          <w:sz w:val="24"/>
          <w:szCs w:val="24"/>
        </w:rPr>
        <w:t xml:space="preserve">  были созданы все необходимые условия для достаточного выполнения требований, предъявляемых к организации и проведению государственной итоговой аттестации. </w:t>
      </w:r>
    </w:p>
    <w:p w:rsidR="00FD77F1" w:rsidRPr="006207EE" w:rsidRDefault="00FD77F1" w:rsidP="00FD77F1">
      <w:pPr>
        <w:spacing w:after="5" w:line="269" w:lineRule="auto"/>
        <w:ind w:left="136" w:right="320" w:firstLine="567"/>
        <w:contextualSpacing/>
        <w:jc w:val="both"/>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xml:space="preserve">Подготовка, организация и проведение государственной итоговой аттестации выпускников осуществлялась в соответствии с планом-графиком мероприятий по подготовке, организации и проведению государственной итоговой аттестации обучающихся </w:t>
      </w:r>
      <w:r w:rsidRPr="006207EE">
        <w:rPr>
          <w:rFonts w:ascii="Times New Roman" w:hAnsi="Times New Roman" w:cs="Times New Roman"/>
          <w:sz w:val="24"/>
          <w:szCs w:val="24"/>
        </w:rPr>
        <w:t xml:space="preserve">МКОУ» </w:t>
      </w:r>
      <w:proofErr w:type="spellStart"/>
      <w:r w:rsidRPr="006207EE">
        <w:rPr>
          <w:rFonts w:ascii="Times New Roman" w:hAnsi="Times New Roman" w:cs="Times New Roman"/>
          <w:sz w:val="24"/>
          <w:szCs w:val="24"/>
        </w:rPr>
        <w:t>Кленовская</w:t>
      </w:r>
      <w:proofErr w:type="spellEnd"/>
      <w:r w:rsidRPr="006207EE">
        <w:rPr>
          <w:rFonts w:ascii="Times New Roman" w:hAnsi="Times New Roman" w:cs="Times New Roman"/>
          <w:sz w:val="24"/>
          <w:szCs w:val="24"/>
        </w:rPr>
        <w:t xml:space="preserve"> СШ» </w:t>
      </w:r>
      <w:r w:rsidRPr="006207EE">
        <w:rPr>
          <w:rFonts w:ascii="Times New Roman" w:eastAsia="Times New Roman" w:hAnsi="Times New Roman" w:cs="Times New Roman"/>
          <w:sz w:val="24"/>
          <w:szCs w:val="24"/>
        </w:rPr>
        <w:t xml:space="preserve">учебном году. </w:t>
      </w:r>
    </w:p>
    <w:p w:rsidR="00FD77F1" w:rsidRPr="006207EE" w:rsidRDefault="00FD77F1" w:rsidP="00FD77F1">
      <w:pPr>
        <w:spacing w:after="5" w:line="269" w:lineRule="auto"/>
        <w:ind w:left="136" w:right="320" w:firstLine="567"/>
        <w:contextualSpacing/>
        <w:jc w:val="both"/>
        <w:rPr>
          <w:rFonts w:ascii="Times New Roman" w:eastAsia="Times New Roman" w:hAnsi="Times New Roman" w:cs="Times New Roman"/>
          <w:sz w:val="24"/>
          <w:szCs w:val="24"/>
        </w:rPr>
      </w:pPr>
      <w:proofErr w:type="gramStart"/>
      <w:r w:rsidRPr="006207EE">
        <w:rPr>
          <w:rFonts w:ascii="Times New Roman" w:eastAsia="Times New Roman" w:hAnsi="Times New Roman" w:cs="Times New Roman"/>
          <w:sz w:val="24"/>
          <w:szCs w:val="24"/>
        </w:rPr>
        <w:t xml:space="preserve">Просматривается планомерный, непрерывный характер подготовки к проведению государственной итоговой аттестации выпускников: обсуждение результатов прошедшей государственной итоговой аттестации на заседании Педагогического совета, корректировка планов по повышению качества образования, ВШК, методической работы с учетом результатов экзаменов; соотнесение результатов промежуточной и текущей аттестации обучающихся, результатов пробных экзаменов с требованиями государственного образовательного стандарта основного общего и среднего общего образования с результатами предыдущей аттестации. </w:t>
      </w:r>
      <w:proofErr w:type="gramEnd"/>
    </w:p>
    <w:p w:rsidR="00FD77F1" w:rsidRPr="006207EE" w:rsidRDefault="00FD77F1" w:rsidP="00FD77F1">
      <w:pPr>
        <w:spacing w:after="5" w:line="269" w:lineRule="auto"/>
        <w:ind w:left="136" w:right="320" w:firstLine="567"/>
        <w:contextualSpacing/>
        <w:jc w:val="both"/>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Проведена работа по информированию всех участников образовательного процесса  о нормативных правовых актах федерального, регионального, муниципального уровней, регулирующих организацию и проведение государственной итоговой аттестации обуча</w:t>
      </w:r>
      <w:r w:rsidRPr="006207EE">
        <w:rPr>
          <w:rFonts w:ascii="Times New Roman" w:hAnsi="Times New Roman" w:cs="Times New Roman"/>
          <w:sz w:val="24"/>
          <w:szCs w:val="24"/>
        </w:rPr>
        <w:t>ющихся выпускных классов в 2019</w:t>
      </w:r>
      <w:r w:rsidRPr="006207EE">
        <w:rPr>
          <w:rFonts w:ascii="Times New Roman" w:eastAsia="Times New Roman" w:hAnsi="Times New Roman" w:cs="Times New Roman"/>
          <w:sz w:val="24"/>
          <w:szCs w:val="24"/>
        </w:rPr>
        <w:t xml:space="preserve"> году через педагогические советы, совещания при директоре, родительские и ученические собрания. В листах ознакомления зафиксированы наименования нормативных правовых, инструктивно-методических документов, по которым осуществлено информирование, подписи лиц, как факт обязательного ознакомления с документами, а также сроки ознакомления.  </w:t>
      </w:r>
    </w:p>
    <w:p w:rsidR="00FD77F1" w:rsidRPr="006207EE" w:rsidRDefault="00FD77F1" w:rsidP="00FD77F1">
      <w:pPr>
        <w:spacing w:after="5" w:line="269" w:lineRule="auto"/>
        <w:ind w:left="136" w:right="320" w:firstLine="567"/>
        <w:contextualSpacing/>
        <w:jc w:val="both"/>
        <w:rPr>
          <w:rFonts w:ascii="Times New Roman" w:eastAsia="Times New Roman" w:hAnsi="Times New Roman" w:cs="Times New Roman"/>
          <w:sz w:val="24"/>
          <w:szCs w:val="24"/>
        </w:rPr>
      </w:pPr>
      <w:proofErr w:type="gramStart"/>
      <w:r w:rsidRPr="006207EE">
        <w:rPr>
          <w:rFonts w:ascii="Times New Roman" w:eastAsia="Times New Roman" w:hAnsi="Times New Roman" w:cs="Times New Roman"/>
          <w:sz w:val="24"/>
          <w:szCs w:val="24"/>
        </w:rPr>
        <w:t>Информация о порядке, сроках, мес</w:t>
      </w:r>
      <w:r w:rsidRPr="006207EE">
        <w:rPr>
          <w:rFonts w:ascii="Times New Roman" w:hAnsi="Times New Roman" w:cs="Times New Roman"/>
          <w:sz w:val="24"/>
          <w:szCs w:val="24"/>
        </w:rPr>
        <w:t>тах проведения ЕГЭ в 2019</w:t>
      </w:r>
      <w:r w:rsidRPr="006207EE">
        <w:rPr>
          <w:rFonts w:ascii="Times New Roman" w:eastAsia="Times New Roman" w:hAnsi="Times New Roman" w:cs="Times New Roman"/>
          <w:sz w:val="24"/>
          <w:szCs w:val="24"/>
        </w:rPr>
        <w:t xml:space="preserve"> году, в том числе о порядке, местах, сроках подачи и рассмотрения апелляций, информирования о результатах итоговой аттестации доведена до сведения участников образовательного процесса 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Российской Федерации от 07.11.2018г. № 190/1512</w:t>
      </w:r>
      <w:proofErr w:type="gramEnd"/>
    </w:p>
    <w:p w:rsidR="00FD77F1" w:rsidRPr="006207EE" w:rsidRDefault="00FD77F1" w:rsidP="00FD77F1">
      <w:pPr>
        <w:spacing w:after="5" w:line="269" w:lineRule="auto"/>
        <w:ind w:left="146" w:right="320" w:hanging="10"/>
        <w:contextualSpacing/>
        <w:jc w:val="both"/>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xml:space="preserve"> В качестве информационного сопровождения государственной итоговой аттестации выступают также оформленные информационные стенды, содержательное наполнение которых посвящено вопросам нормативно-правов</w:t>
      </w:r>
      <w:r w:rsidRPr="006207EE">
        <w:rPr>
          <w:rFonts w:ascii="Times New Roman" w:hAnsi="Times New Roman" w:cs="Times New Roman"/>
          <w:sz w:val="24"/>
          <w:szCs w:val="24"/>
        </w:rPr>
        <w:t>ого обеспечения ЕГЭ в 2019</w:t>
      </w:r>
      <w:r w:rsidRPr="006207EE">
        <w:rPr>
          <w:rFonts w:ascii="Times New Roman" w:eastAsia="Times New Roman" w:hAnsi="Times New Roman" w:cs="Times New Roman"/>
          <w:sz w:val="24"/>
          <w:szCs w:val="24"/>
        </w:rPr>
        <w:t xml:space="preserve"> году, а также информация, размещенная и обновляемая в соответствии с требованиями на официальном сайте </w:t>
      </w:r>
      <w:r w:rsidRPr="006207EE">
        <w:rPr>
          <w:rFonts w:ascii="Times New Roman" w:hAnsi="Times New Roman" w:cs="Times New Roman"/>
          <w:sz w:val="24"/>
          <w:szCs w:val="24"/>
        </w:rPr>
        <w:t xml:space="preserve">школы </w:t>
      </w:r>
      <w:r w:rsidRPr="006207EE">
        <w:rPr>
          <w:rFonts w:ascii="Times New Roman" w:eastAsia="Times New Roman" w:hAnsi="Times New Roman" w:cs="Times New Roman"/>
          <w:sz w:val="24"/>
          <w:szCs w:val="24"/>
        </w:rPr>
        <w:t xml:space="preserve">в сети Интернет. </w:t>
      </w:r>
    </w:p>
    <w:p w:rsidR="00FD77F1" w:rsidRPr="006207EE" w:rsidRDefault="00FD77F1" w:rsidP="00FD77F1">
      <w:pPr>
        <w:spacing w:after="5" w:line="269" w:lineRule="auto"/>
        <w:ind w:left="146" w:right="320" w:hanging="10"/>
        <w:contextualSpacing/>
        <w:jc w:val="both"/>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ab/>
      </w:r>
      <w:r w:rsidRPr="006207EE">
        <w:rPr>
          <w:rFonts w:ascii="Times New Roman" w:eastAsia="Times New Roman" w:hAnsi="Times New Roman" w:cs="Times New Roman"/>
          <w:sz w:val="24"/>
          <w:szCs w:val="24"/>
        </w:rPr>
        <w:tab/>
      </w:r>
    </w:p>
    <w:p w:rsidR="00FD77F1" w:rsidRPr="006207EE" w:rsidRDefault="00FD77F1" w:rsidP="00FD77F1">
      <w:pPr>
        <w:spacing w:after="5" w:line="269" w:lineRule="auto"/>
        <w:ind w:left="136" w:right="320"/>
        <w:contextualSpacing/>
        <w:jc w:val="both"/>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xml:space="preserve">В </w:t>
      </w:r>
      <w:r w:rsidRPr="006207EE">
        <w:rPr>
          <w:rFonts w:ascii="Times New Roman" w:hAnsi="Times New Roman" w:cs="Times New Roman"/>
          <w:sz w:val="24"/>
          <w:szCs w:val="24"/>
        </w:rPr>
        <w:t xml:space="preserve">школе </w:t>
      </w:r>
      <w:r w:rsidRPr="006207EE">
        <w:rPr>
          <w:rFonts w:ascii="Times New Roman" w:eastAsia="Times New Roman" w:hAnsi="Times New Roman" w:cs="Times New Roman"/>
          <w:sz w:val="24"/>
          <w:szCs w:val="24"/>
        </w:rPr>
        <w:t xml:space="preserve">своевременно проведена работа по сбору заявлений с указанием общеобразовательных предметов, по которым учащиеся выпускных классов изъявили </w:t>
      </w:r>
      <w:r w:rsidRPr="006207EE">
        <w:rPr>
          <w:rFonts w:ascii="Times New Roman" w:hAnsi="Times New Roman" w:cs="Times New Roman"/>
          <w:sz w:val="24"/>
          <w:szCs w:val="24"/>
        </w:rPr>
        <w:t>желание сдавать  ЕГЭ в 2019</w:t>
      </w:r>
      <w:r w:rsidRPr="006207EE">
        <w:rPr>
          <w:rFonts w:ascii="Times New Roman" w:eastAsia="Times New Roman" w:hAnsi="Times New Roman" w:cs="Times New Roman"/>
          <w:sz w:val="24"/>
          <w:szCs w:val="24"/>
        </w:rPr>
        <w:t xml:space="preserve"> году. </w:t>
      </w:r>
    </w:p>
    <w:p w:rsidR="00FD77F1" w:rsidRPr="006207EE" w:rsidRDefault="00FD77F1" w:rsidP="00FD77F1">
      <w:pPr>
        <w:spacing w:after="5" w:line="269" w:lineRule="auto"/>
        <w:ind w:left="136" w:right="320" w:firstLine="567"/>
        <w:contextualSpacing/>
        <w:jc w:val="both"/>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xml:space="preserve">В установленные сроки проведены мероприятия по формированию распределенных информационных баз данных участников государственной итоговой аттестации.  </w:t>
      </w:r>
    </w:p>
    <w:p w:rsidR="00FD77F1" w:rsidRPr="006207EE" w:rsidRDefault="00FD77F1" w:rsidP="00FD77F1">
      <w:pPr>
        <w:spacing w:after="5" w:line="269" w:lineRule="auto"/>
        <w:ind w:left="136" w:right="320" w:firstLine="567"/>
        <w:contextualSpacing/>
        <w:jc w:val="both"/>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lastRenderedPageBreak/>
        <w:t>Разработаны все необходимые локальные акты, в том числе приказы, регулирующие организацию и проведение итоговой аттестации.</w:t>
      </w:r>
    </w:p>
    <w:p w:rsidR="00FD77F1" w:rsidRPr="006207EE" w:rsidRDefault="00FD77F1" w:rsidP="00FD77F1">
      <w:pPr>
        <w:spacing w:after="5" w:line="269" w:lineRule="auto"/>
        <w:ind w:left="136" w:right="320" w:firstLine="567"/>
        <w:contextualSpacing/>
        <w:jc w:val="both"/>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xml:space="preserve">Сформированная нормативная правовая база позволила обеспечить подготовку и проведение государственной итоговой аттестации выпускников на удовлетворительном уровне.  </w:t>
      </w:r>
    </w:p>
    <w:p w:rsidR="00FD77F1" w:rsidRPr="006207EE" w:rsidRDefault="00FD77F1" w:rsidP="00FD77F1">
      <w:pPr>
        <w:spacing w:after="5" w:line="269" w:lineRule="auto"/>
        <w:ind w:left="136" w:right="320" w:firstLine="567"/>
        <w:contextualSpacing/>
        <w:jc w:val="both"/>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xml:space="preserve">В учреждении обеспечено методическое сопровождение педагогических работников по вопросам итоговой аттестации учащихся.   </w:t>
      </w:r>
    </w:p>
    <w:p w:rsidR="00FD77F1" w:rsidRPr="006207EE" w:rsidRDefault="00FD77F1" w:rsidP="00FD77F1">
      <w:pPr>
        <w:spacing w:after="35" w:line="269" w:lineRule="auto"/>
        <w:ind w:left="136" w:right="320" w:firstLine="567"/>
        <w:contextualSpacing/>
        <w:jc w:val="both"/>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xml:space="preserve">Организовано участие учителей-предметников, работающих в выпускных классах в проблемных методических семинарах (в том числе дистанционных) по вопросам подготовки к государственной итоговой аттестации: </w:t>
      </w:r>
    </w:p>
    <w:p w:rsidR="00FD77F1" w:rsidRPr="006207EE" w:rsidRDefault="00FD77F1" w:rsidP="00BD0A95">
      <w:pPr>
        <w:numPr>
          <w:ilvl w:val="0"/>
          <w:numId w:val="10"/>
        </w:numPr>
        <w:spacing w:after="27" w:line="269" w:lineRule="auto"/>
        <w:ind w:right="320"/>
        <w:contextualSpacing/>
        <w:jc w:val="both"/>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xml:space="preserve">Семинар «Актуальные проблемы подготовки к ГИА выпускников по математике». </w:t>
      </w:r>
    </w:p>
    <w:p w:rsidR="00FD77F1" w:rsidRPr="006207EE" w:rsidRDefault="00FD77F1" w:rsidP="00BD0A95">
      <w:pPr>
        <w:numPr>
          <w:ilvl w:val="0"/>
          <w:numId w:val="10"/>
        </w:numPr>
        <w:spacing w:after="30" w:line="269" w:lineRule="auto"/>
        <w:ind w:right="320" w:firstLine="533"/>
        <w:contextualSpacing/>
        <w:jc w:val="both"/>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xml:space="preserve">Семинар «Актуальные проблемы подготовки к ГИА выпускников по русскому языку». </w:t>
      </w:r>
    </w:p>
    <w:p w:rsidR="00FD77F1" w:rsidRPr="006207EE" w:rsidRDefault="00FD77F1" w:rsidP="00BD0A95">
      <w:pPr>
        <w:numPr>
          <w:ilvl w:val="0"/>
          <w:numId w:val="10"/>
        </w:numPr>
        <w:spacing w:after="5" w:line="269" w:lineRule="auto"/>
        <w:ind w:left="136" w:right="320" w:firstLine="567"/>
        <w:contextualSpacing/>
        <w:jc w:val="both"/>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xml:space="preserve">Практикум по решению задач повышенного уровня сложности. </w:t>
      </w:r>
    </w:p>
    <w:p w:rsidR="00FD77F1" w:rsidRPr="006207EE" w:rsidRDefault="00FD77F1" w:rsidP="00FD77F1">
      <w:pPr>
        <w:spacing w:after="5" w:line="269" w:lineRule="auto"/>
        <w:ind w:left="136" w:right="320"/>
        <w:contextualSpacing/>
        <w:jc w:val="both"/>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xml:space="preserve">В рамках заседаний </w:t>
      </w:r>
      <w:r w:rsidRPr="006207EE">
        <w:rPr>
          <w:rFonts w:ascii="Times New Roman" w:eastAsia="Times New Roman" w:hAnsi="Times New Roman" w:cs="Times New Roman"/>
          <w:b/>
          <w:sz w:val="24"/>
          <w:szCs w:val="24"/>
        </w:rPr>
        <w:t>методического</w:t>
      </w:r>
      <w:r w:rsidRPr="006207EE">
        <w:rPr>
          <w:rFonts w:ascii="Times New Roman" w:eastAsia="Times New Roman" w:hAnsi="Times New Roman" w:cs="Times New Roman"/>
          <w:sz w:val="24"/>
          <w:szCs w:val="24"/>
        </w:rPr>
        <w:t xml:space="preserve"> совета школы   изучены методические рекомендации по подготовке учащихся к ЕГЭ</w:t>
      </w:r>
      <w:proofErr w:type="gramStart"/>
      <w:r w:rsidRPr="006207EE">
        <w:rPr>
          <w:rFonts w:ascii="Times New Roman" w:eastAsia="Times New Roman" w:hAnsi="Times New Roman" w:cs="Times New Roman"/>
          <w:sz w:val="24"/>
          <w:szCs w:val="24"/>
        </w:rPr>
        <w:t xml:space="preserve"> .</w:t>
      </w:r>
      <w:proofErr w:type="gramEnd"/>
      <w:r w:rsidRPr="006207EE">
        <w:rPr>
          <w:rFonts w:ascii="Times New Roman" w:eastAsia="Times New Roman" w:hAnsi="Times New Roman" w:cs="Times New Roman"/>
          <w:sz w:val="24"/>
          <w:szCs w:val="24"/>
        </w:rPr>
        <w:t xml:space="preserve"> Реализована плановая работа </w:t>
      </w:r>
      <w:r w:rsidRPr="006207EE">
        <w:rPr>
          <w:rFonts w:ascii="Times New Roman" w:hAnsi="Times New Roman" w:cs="Times New Roman"/>
          <w:sz w:val="24"/>
          <w:szCs w:val="24"/>
        </w:rPr>
        <w:t xml:space="preserve">МО </w:t>
      </w:r>
      <w:r w:rsidRPr="006207EE">
        <w:rPr>
          <w:rFonts w:ascii="Times New Roman" w:eastAsia="Times New Roman" w:hAnsi="Times New Roman" w:cs="Times New Roman"/>
          <w:sz w:val="24"/>
          <w:szCs w:val="24"/>
        </w:rPr>
        <w:t>по подготовке к проведению государственной итоговой аттестации учащихся  11 классов, в том числе на заседаниях</w:t>
      </w:r>
      <w:r w:rsidRPr="006207EE">
        <w:rPr>
          <w:rFonts w:ascii="Times New Roman" w:hAnsi="Times New Roman" w:cs="Times New Roman"/>
          <w:sz w:val="24"/>
          <w:szCs w:val="24"/>
        </w:rPr>
        <w:t xml:space="preserve"> МО</w:t>
      </w:r>
      <w:r w:rsidRPr="006207EE">
        <w:rPr>
          <w:rFonts w:ascii="Times New Roman" w:eastAsia="Times New Roman" w:hAnsi="Times New Roman" w:cs="Times New Roman"/>
          <w:sz w:val="24"/>
          <w:szCs w:val="24"/>
        </w:rPr>
        <w:t xml:space="preserve"> рассмотр</w:t>
      </w:r>
      <w:r w:rsidRPr="006207EE">
        <w:rPr>
          <w:rFonts w:ascii="Times New Roman" w:hAnsi="Times New Roman" w:cs="Times New Roman"/>
          <w:sz w:val="24"/>
          <w:szCs w:val="24"/>
        </w:rPr>
        <w:t xml:space="preserve">ены особенности </w:t>
      </w:r>
      <w:proofErr w:type="spellStart"/>
      <w:r w:rsidRPr="006207EE">
        <w:rPr>
          <w:rFonts w:ascii="Times New Roman" w:hAnsi="Times New Roman" w:cs="Times New Roman"/>
          <w:sz w:val="24"/>
          <w:szCs w:val="24"/>
        </w:rPr>
        <w:t>КИМов</w:t>
      </w:r>
      <w:proofErr w:type="spellEnd"/>
      <w:r w:rsidRPr="006207EE">
        <w:rPr>
          <w:rFonts w:ascii="Times New Roman" w:hAnsi="Times New Roman" w:cs="Times New Roman"/>
          <w:sz w:val="24"/>
          <w:szCs w:val="24"/>
        </w:rPr>
        <w:t xml:space="preserve"> ЕГЭ в 2019</w:t>
      </w:r>
      <w:r w:rsidRPr="006207EE">
        <w:rPr>
          <w:rFonts w:ascii="Times New Roman" w:eastAsia="Times New Roman" w:hAnsi="Times New Roman" w:cs="Times New Roman"/>
          <w:sz w:val="24"/>
          <w:szCs w:val="24"/>
        </w:rPr>
        <w:t xml:space="preserve"> году, обсуждены результаты тренировочных тестирований по ЕГЭ. </w:t>
      </w:r>
    </w:p>
    <w:p w:rsidR="00FD77F1" w:rsidRPr="006207EE" w:rsidRDefault="00FD77F1" w:rsidP="00FD77F1">
      <w:pPr>
        <w:spacing w:after="5" w:line="269" w:lineRule="auto"/>
        <w:ind w:left="136" w:right="320"/>
        <w:contextualSpacing/>
        <w:jc w:val="both"/>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xml:space="preserve">  Учащиеся выпускных классов участвовали в диагностических работах и тренировочных тестированиях по русскому языку, математике, </w:t>
      </w:r>
      <w:proofErr w:type="gramStart"/>
      <w:r w:rsidRPr="006207EE">
        <w:rPr>
          <w:rFonts w:ascii="Times New Roman" w:eastAsia="Times New Roman" w:hAnsi="Times New Roman" w:cs="Times New Roman"/>
          <w:sz w:val="24"/>
          <w:szCs w:val="24"/>
        </w:rPr>
        <w:t>результаты</w:t>
      </w:r>
      <w:proofErr w:type="gramEnd"/>
      <w:r w:rsidRPr="006207EE">
        <w:rPr>
          <w:rFonts w:ascii="Times New Roman" w:eastAsia="Times New Roman" w:hAnsi="Times New Roman" w:cs="Times New Roman"/>
          <w:sz w:val="24"/>
          <w:szCs w:val="24"/>
        </w:rPr>
        <w:t xml:space="preserve"> которых стали предметом тщательного изучения, анализа, основой для своевременного проведения коррекционной работы </w:t>
      </w:r>
    </w:p>
    <w:p w:rsidR="00FD77F1" w:rsidRPr="006207EE" w:rsidRDefault="00FD77F1" w:rsidP="00FD77F1">
      <w:pPr>
        <w:spacing w:after="5" w:line="269" w:lineRule="auto"/>
        <w:ind w:left="136" w:right="320" w:firstLine="567"/>
        <w:contextualSpacing/>
        <w:jc w:val="both"/>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xml:space="preserve">В период подготовки к итоговой аттестации организовано психологическое сопровождение всех участников образовательного процесса. Среди используемых форм работы родительские собрания, беседы, индивидуальные и групповые занятия и консультации, различного рода диагностики.  </w:t>
      </w:r>
    </w:p>
    <w:p w:rsidR="00FD77F1" w:rsidRPr="006207EE" w:rsidRDefault="00FD77F1" w:rsidP="00FD77F1">
      <w:pPr>
        <w:spacing w:after="5" w:line="269" w:lineRule="auto"/>
        <w:ind w:left="136" w:right="320" w:firstLine="567"/>
        <w:contextualSpacing/>
        <w:jc w:val="both"/>
        <w:rPr>
          <w:rFonts w:ascii="Times New Roman" w:eastAsia="Times New Roman" w:hAnsi="Times New Roman" w:cs="Times New Roman"/>
          <w:sz w:val="24"/>
          <w:szCs w:val="24"/>
        </w:rPr>
      </w:pPr>
      <w:r w:rsidRPr="006207EE">
        <w:rPr>
          <w:rFonts w:ascii="Times New Roman" w:hAnsi="Times New Roman" w:cs="Times New Roman"/>
          <w:sz w:val="24"/>
          <w:szCs w:val="24"/>
        </w:rPr>
        <w:t xml:space="preserve">Психологом школы, </w:t>
      </w:r>
      <w:proofErr w:type="spellStart"/>
      <w:r w:rsidRPr="006207EE">
        <w:rPr>
          <w:rFonts w:ascii="Times New Roman" w:hAnsi="Times New Roman" w:cs="Times New Roman"/>
          <w:sz w:val="24"/>
          <w:szCs w:val="24"/>
        </w:rPr>
        <w:t>кл</w:t>
      </w:r>
      <w:proofErr w:type="spellEnd"/>
      <w:r w:rsidRPr="006207EE">
        <w:rPr>
          <w:rFonts w:ascii="Times New Roman" w:hAnsi="Times New Roman" w:cs="Times New Roman"/>
          <w:sz w:val="24"/>
          <w:szCs w:val="24"/>
        </w:rPr>
        <w:t xml:space="preserve">. руководителями </w:t>
      </w:r>
      <w:r w:rsidRPr="006207EE">
        <w:rPr>
          <w:rFonts w:ascii="Times New Roman" w:eastAsia="Times New Roman" w:hAnsi="Times New Roman" w:cs="Times New Roman"/>
          <w:sz w:val="24"/>
          <w:szCs w:val="24"/>
        </w:rPr>
        <w:t xml:space="preserve">подготовлены рекомендации для учителей по работе с детьми, требующими особого внимания, информация о возможных психологических трудностях учащихся при подготовке и проведении ЕГЭ, памятки.  </w:t>
      </w:r>
    </w:p>
    <w:p w:rsidR="00FD77F1" w:rsidRPr="006207EE" w:rsidRDefault="00FD77F1" w:rsidP="00FD77F1">
      <w:pPr>
        <w:spacing w:after="38" w:line="259" w:lineRule="auto"/>
        <w:ind w:left="142"/>
        <w:contextualSpacing/>
        <w:jc w:val="both"/>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xml:space="preserve"> </w:t>
      </w:r>
      <w:r w:rsidRPr="006207EE">
        <w:rPr>
          <w:rFonts w:ascii="Times New Roman" w:eastAsia="Times New Roman" w:hAnsi="Times New Roman" w:cs="Times New Roman"/>
          <w:sz w:val="24"/>
          <w:szCs w:val="24"/>
        </w:rPr>
        <w:tab/>
        <w:t xml:space="preserve"> </w:t>
      </w:r>
      <w:r w:rsidRPr="006207EE">
        <w:rPr>
          <w:rFonts w:ascii="Times New Roman" w:eastAsia="TimesNewRomanPSMT" w:hAnsi="Times New Roman" w:cs="Times New Roman"/>
          <w:sz w:val="24"/>
          <w:szCs w:val="24"/>
        </w:rPr>
        <w:t xml:space="preserve">Итоговый аналитический отчет о результатах итоговой аттестации 2018 г.  посвящен рассмотрению результатов единого государственного экзамена (ЕГЭ)  по общеобразовательным предметам. </w:t>
      </w:r>
      <w:r w:rsidRPr="006207EE">
        <w:rPr>
          <w:rFonts w:ascii="Times New Roman" w:eastAsia="Times New Roman" w:hAnsi="Times New Roman" w:cs="Times New Roman"/>
          <w:sz w:val="24"/>
          <w:szCs w:val="24"/>
        </w:rPr>
        <w:t xml:space="preserve"> </w:t>
      </w:r>
    </w:p>
    <w:p w:rsidR="00FD77F1" w:rsidRPr="006207EE" w:rsidRDefault="00FD77F1" w:rsidP="00FD77F1">
      <w:pPr>
        <w:spacing w:after="38" w:line="259" w:lineRule="auto"/>
        <w:ind w:left="142"/>
        <w:contextualSpacing/>
        <w:jc w:val="both"/>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xml:space="preserve">    Цель данного отчёта – дать содержательную информацию учителям, родителям о результатах итоговой аттестации 201</w:t>
      </w:r>
      <w:r w:rsidRPr="006207EE">
        <w:rPr>
          <w:rFonts w:ascii="Times New Roman" w:hAnsi="Times New Roman" w:cs="Times New Roman"/>
          <w:sz w:val="24"/>
          <w:szCs w:val="24"/>
        </w:rPr>
        <w:t>9</w:t>
      </w:r>
      <w:r w:rsidRPr="006207EE">
        <w:rPr>
          <w:rFonts w:ascii="Times New Roman" w:eastAsia="Times New Roman" w:hAnsi="Times New Roman" w:cs="Times New Roman"/>
          <w:sz w:val="24"/>
          <w:szCs w:val="24"/>
        </w:rPr>
        <w:t xml:space="preserve"> года. Для достижения этих целей проанализированы результаты выполнения экзаменационных работ, описаны сильные и слабые стороны общеобразовательной подготовки, которую продем</w:t>
      </w:r>
      <w:r w:rsidRPr="006207EE">
        <w:rPr>
          <w:rFonts w:ascii="Times New Roman" w:hAnsi="Times New Roman" w:cs="Times New Roman"/>
          <w:sz w:val="24"/>
          <w:szCs w:val="24"/>
        </w:rPr>
        <w:t xml:space="preserve">онстрировали выпускники </w:t>
      </w:r>
      <w:r w:rsidRPr="006207EE">
        <w:rPr>
          <w:rFonts w:ascii="Times New Roman" w:eastAsia="Times New Roman" w:hAnsi="Times New Roman" w:cs="Times New Roman"/>
          <w:sz w:val="24"/>
          <w:szCs w:val="24"/>
        </w:rPr>
        <w:t xml:space="preserve"> на ЕГЭ, выявлены тенденции в уровне и качестве подготовки выпускников и намечены направления </w:t>
      </w:r>
      <w:r w:rsidRPr="006207EE">
        <w:rPr>
          <w:rFonts w:ascii="Times New Roman" w:hAnsi="Times New Roman" w:cs="Times New Roman"/>
          <w:sz w:val="24"/>
          <w:szCs w:val="24"/>
        </w:rPr>
        <w:t>деятельности школы</w:t>
      </w:r>
      <w:r w:rsidRPr="006207EE">
        <w:rPr>
          <w:rFonts w:ascii="Times New Roman" w:eastAsia="Times New Roman" w:hAnsi="Times New Roman" w:cs="Times New Roman"/>
          <w:sz w:val="24"/>
          <w:szCs w:val="24"/>
        </w:rPr>
        <w:t xml:space="preserve"> по созданию необходимых условий для подготовки выпускников этого года к ЕГЭ и ОГЭ.</w:t>
      </w:r>
    </w:p>
    <w:p w:rsidR="00FD77F1" w:rsidRPr="006207EE" w:rsidRDefault="00FD77F1" w:rsidP="00FD77F1">
      <w:pPr>
        <w:autoSpaceDE w:val="0"/>
        <w:autoSpaceDN w:val="0"/>
        <w:adjustRightInd w:val="0"/>
        <w:ind w:firstLine="708"/>
        <w:contextualSpacing/>
        <w:jc w:val="both"/>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Для анализа были использованы следующие показатели ЕГЭ текущего года:</w:t>
      </w:r>
    </w:p>
    <w:p w:rsidR="00FD77F1" w:rsidRPr="006207EE" w:rsidRDefault="00FD77F1" w:rsidP="00FD77F1">
      <w:pPr>
        <w:pStyle w:val="Default"/>
        <w:ind w:left="142" w:hanging="142"/>
        <w:contextualSpacing/>
        <w:jc w:val="both"/>
        <w:rPr>
          <w:color w:val="auto"/>
        </w:rPr>
      </w:pPr>
      <w:r w:rsidRPr="006207EE">
        <w:rPr>
          <w:color w:val="auto"/>
        </w:rPr>
        <w:lastRenderedPageBreak/>
        <w:t xml:space="preserve">- общее количество участников ЕГЭ  по каждому общеобразовательному предмету; </w:t>
      </w:r>
    </w:p>
    <w:p w:rsidR="00FD77F1" w:rsidRPr="006207EE" w:rsidRDefault="00FD77F1" w:rsidP="00FD77F1">
      <w:pPr>
        <w:pStyle w:val="Default"/>
        <w:ind w:left="142" w:hanging="142"/>
        <w:contextualSpacing/>
        <w:jc w:val="both"/>
        <w:rPr>
          <w:color w:val="auto"/>
        </w:rPr>
      </w:pPr>
      <w:r w:rsidRPr="006207EE">
        <w:rPr>
          <w:color w:val="auto"/>
        </w:rPr>
        <w:t xml:space="preserve">- доля участников ЕГЭ по каждому общеобразовательному предмету от общего количества участников итоговой аттестации; </w:t>
      </w:r>
    </w:p>
    <w:p w:rsidR="00FD77F1" w:rsidRPr="006207EE" w:rsidRDefault="00FD77F1" w:rsidP="00FD77F1">
      <w:pPr>
        <w:pStyle w:val="Default"/>
        <w:ind w:left="142" w:hanging="142"/>
        <w:contextualSpacing/>
        <w:jc w:val="both"/>
        <w:rPr>
          <w:color w:val="auto"/>
        </w:rPr>
      </w:pPr>
      <w:r w:rsidRPr="006207EE">
        <w:rPr>
          <w:color w:val="auto"/>
        </w:rPr>
        <w:t>- количество предметов, выбираемых на ЕГЭ</w:t>
      </w:r>
      <w:proofErr w:type="gramStart"/>
      <w:r w:rsidRPr="006207EE">
        <w:rPr>
          <w:color w:val="auto"/>
        </w:rPr>
        <w:t xml:space="preserve"> ;</w:t>
      </w:r>
      <w:proofErr w:type="gramEnd"/>
    </w:p>
    <w:p w:rsidR="00FD77F1" w:rsidRPr="006207EE" w:rsidRDefault="00FD77F1" w:rsidP="00FD77F1">
      <w:pPr>
        <w:pStyle w:val="Default"/>
        <w:ind w:left="142" w:hanging="142"/>
        <w:contextualSpacing/>
        <w:jc w:val="both"/>
        <w:rPr>
          <w:bCs/>
          <w:color w:val="auto"/>
        </w:rPr>
      </w:pPr>
      <w:r w:rsidRPr="006207EE">
        <w:rPr>
          <w:color w:val="auto"/>
        </w:rPr>
        <w:t>- с</w:t>
      </w:r>
      <w:r w:rsidRPr="006207EE">
        <w:rPr>
          <w:bCs/>
          <w:color w:val="auto"/>
        </w:rPr>
        <w:t>редний тестовый балл;</w:t>
      </w:r>
    </w:p>
    <w:p w:rsidR="00FD77F1" w:rsidRPr="006207EE" w:rsidRDefault="00FD77F1" w:rsidP="00FD77F1">
      <w:pPr>
        <w:ind w:left="142" w:hanging="142"/>
        <w:contextualSpacing/>
        <w:jc w:val="both"/>
        <w:rPr>
          <w:rFonts w:ascii="Times New Roman" w:eastAsia="Times New Roman" w:hAnsi="Times New Roman" w:cs="Times New Roman"/>
          <w:bCs/>
          <w:sz w:val="24"/>
          <w:szCs w:val="24"/>
        </w:rPr>
      </w:pPr>
      <w:r w:rsidRPr="006207EE">
        <w:rPr>
          <w:rFonts w:ascii="Times New Roman" w:eastAsia="Times New Roman" w:hAnsi="Times New Roman" w:cs="Times New Roman"/>
          <w:bCs/>
          <w:sz w:val="24"/>
          <w:szCs w:val="24"/>
        </w:rPr>
        <w:t>- минимальный тестовый балл;</w:t>
      </w:r>
    </w:p>
    <w:p w:rsidR="00FD77F1" w:rsidRPr="006207EE" w:rsidRDefault="00FD77F1" w:rsidP="00FD77F1">
      <w:pPr>
        <w:ind w:left="142" w:hanging="142"/>
        <w:contextualSpacing/>
        <w:jc w:val="both"/>
        <w:rPr>
          <w:rFonts w:ascii="Times New Roman" w:eastAsia="Times New Roman" w:hAnsi="Times New Roman" w:cs="Times New Roman"/>
          <w:bCs/>
          <w:sz w:val="24"/>
          <w:szCs w:val="24"/>
        </w:rPr>
      </w:pPr>
      <w:r w:rsidRPr="006207EE">
        <w:rPr>
          <w:rFonts w:ascii="Times New Roman" w:eastAsia="Times New Roman" w:hAnsi="Times New Roman" w:cs="Times New Roman"/>
          <w:bCs/>
          <w:sz w:val="24"/>
          <w:szCs w:val="24"/>
        </w:rPr>
        <w:t xml:space="preserve">- </w:t>
      </w:r>
      <w:r w:rsidRPr="006207EE">
        <w:rPr>
          <w:rFonts w:ascii="Times New Roman" w:eastAsia="Times New Roman" w:hAnsi="Times New Roman" w:cs="Times New Roman"/>
          <w:sz w:val="24"/>
          <w:szCs w:val="24"/>
        </w:rPr>
        <w:t>количество участников ЕГЭ, набравших от 70  баллов и их доля от общего количества экзаменуемых;</w:t>
      </w:r>
    </w:p>
    <w:p w:rsidR="00FD77F1" w:rsidRPr="006207EE" w:rsidRDefault="00FD77F1" w:rsidP="00FD77F1">
      <w:pPr>
        <w:ind w:firstLine="709"/>
        <w:contextualSpacing/>
        <w:jc w:val="both"/>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xml:space="preserve">Данные показатели позволяют представить достаточно полную картину результатов ЕГЭ. </w:t>
      </w:r>
    </w:p>
    <w:p w:rsidR="00FD77F1" w:rsidRPr="006207EE" w:rsidRDefault="00FD77F1" w:rsidP="00FD77F1">
      <w:pPr>
        <w:spacing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В 2018 – 2019 учебном году государственную итоговую аттестацию проходили  4 учащихся 11 класса. Все учащиеся 11-го класса были допущены к итоговой аттестации, успешно её выдержали и получили документ об образовании соответствующего  образца, никто из выпускников не был награжден медалью «За особые успехи ».</w:t>
      </w:r>
    </w:p>
    <w:p w:rsidR="00FD77F1" w:rsidRPr="006207EE" w:rsidRDefault="00FD77F1" w:rsidP="00FD77F1">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Никто из  выпускников не получил Похвальные грамоты «За особые успехи в  изучении  отдельных  предметов» </w:t>
      </w:r>
    </w:p>
    <w:p w:rsidR="00FD77F1" w:rsidRPr="006207EE" w:rsidRDefault="00FD77F1" w:rsidP="00FD77F1">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xml:space="preserve">   </w:t>
      </w:r>
      <w:proofErr w:type="spellStart"/>
      <w:r w:rsidRPr="006207EE">
        <w:rPr>
          <w:rFonts w:ascii="Times New Roman" w:eastAsia="Times New Roman" w:hAnsi="Times New Roman" w:cs="Times New Roman"/>
          <w:sz w:val="24"/>
          <w:szCs w:val="24"/>
        </w:rPr>
        <w:t>Нориков</w:t>
      </w:r>
      <w:proofErr w:type="spellEnd"/>
      <w:r w:rsidRPr="006207EE">
        <w:rPr>
          <w:rFonts w:ascii="Times New Roman" w:eastAsia="Times New Roman" w:hAnsi="Times New Roman" w:cs="Times New Roman"/>
          <w:sz w:val="24"/>
          <w:szCs w:val="24"/>
        </w:rPr>
        <w:t xml:space="preserve"> Павел получил Золотой значок  ГТО.</w:t>
      </w:r>
    </w:p>
    <w:p w:rsidR="00FD77F1" w:rsidRPr="006207EE" w:rsidRDefault="00FD77F1" w:rsidP="00FD77F1">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В 2018 – 2019 учебном году 4 выпускника  11   класса   сдавали </w:t>
      </w:r>
      <w:r w:rsidRPr="006207EE">
        <w:rPr>
          <w:rFonts w:ascii="Times New Roman" w:eastAsia="Times New Roman" w:hAnsi="Times New Roman" w:cs="Times New Roman"/>
          <w:b/>
          <w:bCs/>
          <w:sz w:val="24"/>
          <w:szCs w:val="24"/>
        </w:rPr>
        <w:t>экзамены в форме ЕГЭ, </w:t>
      </w:r>
      <w:r w:rsidRPr="006207EE">
        <w:rPr>
          <w:rFonts w:ascii="Times New Roman" w:eastAsia="Times New Roman" w:hAnsi="Times New Roman" w:cs="Times New Roman"/>
          <w:sz w:val="24"/>
          <w:szCs w:val="24"/>
        </w:rPr>
        <w:t>два обязательных экзамена: по русскому языку и математике (профильный уровень</w:t>
      </w:r>
      <w:proofErr w:type="gramStart"/>
      <w:r w:rsidRPr="006207EE">
        <w:rPr>
          <w:rFonts w:ascii="Times New Roman" w:eastAsia="Times New Roman" w:hAnsi="Times New Roman" w:cs="Times New Roman"/>
          <w:sz w:val="24"/>
          <w:szCs w:val="24"/>
        </w:rPr>
        <w:t xml:space="preserve"> )</w:t>
      </w:r>
      <w:proofErr w:type="gramEnd"/>
      <w:r w:rsidRPr="006207EE">
        <w:rPr>
          <w:rFonts w:ascii="Times New Roman" w:eastAsia="Times New Roman" w:hAnsi="Times New Roman" w:cs="Times New Roman"/>
          <w:sz w:val="24"/>
          <w:szCs w:val="24"/>
        </w:rPr>
        <w:t xml:space="preserve"> и по выбору: обществознание,  информатика и ИКТ и физика.</w:t>
      </w:r>
    </w:p>
    <w:p w:rsidR="00FD77F1" w:rsidRPr="006207EE" w:rsidRDefault="00FD77F1" w:rsidP="00FD77F1">
      <w:pPr>
        <w:spacing w:after="0" w:line="240" w:lineRule="auto"/>
        <w:contextualSpacing/>
        <w:textAlignment w:val="baseline"/>
        <w:rPr>
          <w:rFonts w:ascii="Times New Roman" w:eastAsia="Times New Roman" w:hAnsi="Times New Roman" w:cs="Times New Roman"/>
          <w:sz w:val="24"/>
          <w:szCs w:val="24"/>
        </w:rPr>
      </w:pPr>
    </w:p>
    <w:tbl>
      <w:tblPr>
        <w:tblW w:w="9686" w:type="dxa"/>
        <w:tblCellMar>
          <w:left w:w="0" w:type="dxa"/>
          <w:right w:w="0" w:type="dxa"/>
        </w:tblCellMar>
        <w:tblLook w:val="04A0"/>
      </w:tblPr>
      <w:tblGrid>
        <w:gridCol w:w="2809"/>
        <w:gridCol w:w="2323"/>
        <w:gridCol w:w="2277"/>
        <w:gridCol w:w="2277"/>
      </w:tblGrid>
      <w:tr w:rsidR="00FD77F1" w:rsidRPr="006207EE" w:rsidTr="00540A22">
        <w:tc>
          <w:tcPr>
            <w:tcW w:w="280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Предмет</w:t>
            </w:r>
          </w:p>
        </w:tc>
        <w:tc>
          <w:tcPr>
            <w:tcW w:w="232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xml:space="preserve">Количество </w:t>
            </w:r>
            <w:proofErr w:type="gramStart"/>
            <w:r w:rsidRPr="006207EE">
              <w:rPr>
                <w:rFonts w:ascii="Times New Roman" w:eastAsia="Times New Roman" w:hAnsi="Times New Roman" w:cs="Times New Roman"/>
                <w:sz w:val="24"/>
                <w:szCs w:val="24"/>
              </w:rPr>
              <w:t>сдававших</w:t>
            </w:r>
            <w:proofErr w:type="gramEnd"/>
          </w:p>
        </w:tc>
        <w:tc>
          <w:tcPr>
            <w:tcW w:w="227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Средний балл</w:t>
            </w:r>
          </w:p>
        </w:tc>
        <w:tc>
          <w:tcPr>
            <w:tcW w:w="227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Высший балл</w:t>
            </w:r>
          </w:p>
        </w:tc>
      </w:tr>
      <w:tr w:rsidR="00FD77F1" w:rsidRPr="006207EE" w:rsidTr="00540A22">
        <w:tc>
          <w:tcPr>
            <w:tcW w:w="280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Русский язык</w:t>
            </w:r>
          </w:p>
        </w:tc>
        <w:tc>
          <w:tcPr>
            <w:tcW w:w="232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4</w:t>
            </w:r>
          </w:p>
        </w:tc>
        <w:tc>
          <w:tcPr>
            <w:tcW w:w="227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72,75</w:t>
            </w:r>
          </w:p>
        </w:tc>
        <w:tc>
          <w:tcPr>
            <w:tcW w:w="227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85</w:t>
            </w:r>
          </w:p>
        </w:tc>
      </w:tr>
      <w:tr w:rsidR="00FD77F1" w:rsidRPr="006207EE" w:rsidTr="00540A22">
        <w:tc>
          <w:tcPr>
            <w:tcW w:w="280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Математика /база</w:t>
            </w:r>
          </w:p>
        </w:tc>
        <w:tc>
          <w:tcPr>
            <w:tcW w:w="232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w:t>
            </w:r>
          </w:p>
        </w:tc>
        <w:tc>
          <w:tcPr>
            <w:tcW w:w="227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w:t>
            </w:r>
          </w:p>
        </w:tc>
        <w:tc>
          <w:tcPr>
            <w:tcW w:w="227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w:t>
            </w:r>
          </w:p>
        </w:tc>
      </w:tr>
      <w:tr w:rsidR="00FD77F1" w:rsidRPr="006207EE" w:rsidTr="00540A22">
        <w:tc>
          <w:tcPr>
            <w:tcW w:w="280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Математика/профиль</w:t>
            </w:r>
          </w:p>
        </w:tc>
        <w:tc>
          <w:tcPr>
            <w:tcW w:w="232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4</w:t>
            </w:r>
          </w:p>
        </w:tc>
        <w:tc>
          <w:tcPr>
            <w:tcW w:w="227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56,75</w:t>
            </w:r>
          </w:p>
        </w:tc>
        <w:tc>
          <w:tcPr>
            <w:tcW w:w="227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76</w:t>
            </w:r>
          </w:p>
        </w:tc>
      </w:tr>
      <w:tr w:rsidR="00FD77F1" w:rsidRPr="006207EE" w:rsidTr="00540A22">
        <w:tc>
          <w:tcPr>
            <w:tcW w:w="280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Обществознание</w:t>
            </w:r>
          </w:p>
        </w:tc>
        <w:tc>
          <w:tcPr>
            <w:tcW w:w="232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4</w:t>
            </w:r>
          </w:p>
        </w:tc>
        <w:tc>
          <w:tcPr>
            <w:tcW w:w="227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47</w:t>
            </w:r>
          </w:p>
        </w:tc>
        <w:tc>
          <w:tcPr>
            <w:tcW w:w="227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47</w:t>
            </w:r>
          </w:p>
        </w:tc>
      </w:tr>
      <w:tr w:rsidR="00FD77F1" w:rsidRPr="006207EE" w:rsidTr="00540A22">
        <w:tc>
          <w:tcPr>
            <w:tcW w:w="280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proofErr w:type="spellStart"/>
            <w:r w:rsidRPr="006207EE">
              <w:rPr>
                <w:rFonts w:ascii="Times New Roman" w:eastAsia="Times New Roman" w:hAnsi="Times New Roman" w:cs="Times New Roman"/>
                <w:sz w:val="24"/>
                <w:szCs w:val="24"/>
              </w:rPr>
              <w:t>Инфрматика</w:t>
            </w:r>
            <w:proofErr w:type="spellEnd"/>
            <w:r w:rsidRPr="006207EE">
              <w:rPr>
                <w:rFonts w:ascii="Times New Roman" w:eastAsia="Times New Roman" w:hAnsi="Times New Roman" w:cs="Times New Roman"/>
                <w:sz w:val="24"/>
                <w:szCs w:val="24"/>
              </w:rPr>
              <w:t xml:space="preserve"> и ИКТ</w:t>
            </w:r>
          </w:p>
        </w:tc>
        <w:tc>
          <w:tcPr>
            <w:tcW w:w="232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1</w:t>
            </w:r>
          </w:p>
        </w:tc>
        <w:tc>
          <w:tcPr>
            <w:tcW w:w="227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75</w:t>
            </w:r>
          </w:p>
        </w:tc>
        <w:tc>
          <w:tcPr>
            <w:tcW w:w="227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75</w:t>
            </w:r>
          </w:p>
        </w:tc>
      </w:tr>
      <w:tr w:rsidR="00FD77F1" w:rsidRPr="006207EE" w:rsidTr="00540A22">
        <w:tc>
          <w:tcPr>
            <w:tcW w:w="280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Физика</w:t>
            </w:r>
          </w:p>
        </w:tc>
        <w:tc>
          <w:tcPr>
            <w:tcW w:w="232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1</w:t>
            </w:r>
          </w:p>
        </w:tc>
        <w:tc>
          <w:tcPr>
            <w:tcW w:w="227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47</w:t>
            </w:r>
          </w:p>
        </w:tc>
        <w:tc>
          <w:tcPr>
            <w:tcW w:w="227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47</w:t>
            </w:r>
          </w:p>
        </w:tc>
      </w:tr>
    </w:tbl>
    <w:p w:rsidR="00FD77F1" w:rsidRPr="006207EE" w:rsidRDefault="00FD77F1" w:rsidP="00FD77F1">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w:t>
      </w:r>
    </w:p>
    <w:p w:rsidR="00FD77F1" w:rsidRPr="006207EE" w:rsidRDefault="00FD77F1" w:rsidP="00FD77F1">
      <w:pPr>
        <w:spacing w:after="0" w:line="240" w:lineRule="auto"/>
        <w:contextualSpacing/>
        <w:textAlignment w:val="baseline"/>
        <w:rPr>
          <w:rFonts w:ascii="Times New Roman" w:eastAsia="Times New Roman" w:hAnsi="Times New Roman" w:cs="Times New Roman"/>
          <w:b/>
          <w:sz w:val="24"/>
          <w:szCs w:val="24"/>
        </w:rPr>
      </w:pPr>
      <w:r w:rsidRPr="006207EE">
        <w:rPr>
          <w:rFonts w:ascii="Times New Roman" w:eastAsia="Times New Roman" w:hAnsi="Times New Roman" w:cs="Times New Roman"/>
          <w:b/>
          <w:i/>
          <w:iCs/>
          <w:sz w:val="24"/>
          <w:szCs w:val="24"/>
        </w:rPr>
        <w:t xml:space="preserve">Экзамен по русскому языку (учитель </w:t>
      </w:r>
      <w:proofErr w:type="spellStart"/>
      <w:r w:rsidRPr="006207EE">
        <w:rPr>
          <w:rFonts w:ascii="Times New Roman" w:eastAsia="Times New Roman" w:hAnsi="Times New Roman" w:cs="Times New Roman"/>
          <w:b/>
          <w:i/>
          <w:iCs/>
          <w:sz w:val="24"/>
          <w:szCs w:val="24"/>
        </w:rPr>
        <w:t>Высотская</w:t>
      </w:r>
      <w:proofErr w:type="spellEnd"/>
      <w:r w:rsidRPr="006207EE">
        <w:rPr>
          <w:rFonts w:ascii="Times New Roman" w:eastAsia="Times New Roman" w:hAnsi="Times New Roman" w:cs="Times New Roman"/>
          <w:b/>
          <w:i/>
          <w:iCs/>
          <w:sz w:val="24"/>
          <w:szCs w:val="24"/>
        </w:rPr>
        <w:t xml:space="preserve"> Галина Николаевна)</w:t>
      </w:r>
    </w:p>
    <w:p w:rsidR="00FD77F1" w:rsidRPr="006207EE" w:rsidRDefault="00FD77F1" w:rsidP="00FD77F1">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xml:space="preserve">Процент </w:t>
      </w:r>
      <w:proofErr w:type="spellStart"/>
      <w:r w:rsidRPr="006207EE">
        <w:rPr>
          <w:rFonts w:ascii="Times New Roman" w:eastAsia="Times New Roman" w:hAnsi="Times New Roman" w:cs="Times New Roman"/>
          <w:sz w:val="24"/>
          <w:szCs w:val="24"/>
        </w:rPr>
        <w:t>обученности</w:t>
      </w:r>
      <w:proofErr w:type="spellEnd"/>
      <w:r w:rsidRPr="006207EE">
        <w:rPr>
          <w:rFonts w:ascii="Times New Roman" w:eastAsia="Times New Roman" w:hAnsi="Times New Roman" w:cs="Times New Roman"/>
          <w:sz w:val="24"/>
          <w:szCs w:val="24"/>
        </w:rPr>
        <w:t xml:space="preserve"> по  русскому  языку составил  100 %. Все учащиеся преодолели порог 36 баллов. Средний балл по школе – 72,75, самый высокий балл по школе – 85 (</w:t>
      </w:r>
      <w:proofErr w:type="spellStart"/>
      <w:r w:rsidRPr="006207EE">
        <w:rPr>
          <w:rFonts w:ascii="Times New Roman" w:eastAsia="Times New Roman" w:hAnsi="Times New Roman" w:cs="Times New Roman"/>
          <w:sz w:val="24"/>
          <w:szCs w:val="24"/>
        </w:rPr>
        <w:t>Нориков</w:t>
      </w:r>
      <w:proofErr w:type="spellEnd"/>
      <w:r w:rsidRPr="006207EE">
        <w:rPr>
          <w:rFonts w:ascii="Times New Roman" w:eastAsia="Times New Roman" w:hAnsi="Times New Roman" w:cs="Times New Roman"/>
          <w:sz w:val="24"/>
          <w:szCs w:val="24"/>
        </w:rPr>
        <w:t xml:space="preserve"> Павел).</w:t>
      </w:r>
    </w:p>
    <w:p w:rsidR="00FD77F1" w:rsidRPr="006207EE" w:rsidRDefault="00FD77F1" w:rsidP="00FD77F1">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lastRenderedPageBreak/>
        <w:t>Анализ  результатов  ЕГЭ по  русскому  языку  показывает,  что  сложными  для  учащихся  оказались некоторые вопросы задания с кратким ответом, в заданиях с развернутым ответом 40 % учащихся допустили ошибки.</w:t>
      </w:r>
    </w:p>
    <w:p w:rsidR="00FD77F1" w:rsidRPr="006207EE" w:rsidRDefault="00FD77F1" w:rsidP="00FD77F1">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Все выпускники успешно прошли государственную (итоговую) аттестацию по русскому языку за курс полной средней школы.</w:t>
      </w:r>
    </w:p>
    <w:p w:rsidR="00FD77F1" w:rsidRPr="006207EE" w:rsidRDefault="00FD77F1" w:rsidP="00FD77F1">
      <w:pPr>
        <w:spacing w:after="0" w:line="240" w:lineRule="auto"/>
        <w:contextualSpacing/>
        <w:textAlignment w:val="baseline"/>
        <w:rPr>
          <w:rFonts w:ascii="Times New Roman" w:eastAsia="Times New Roman" w:hAnsi="Times New Roman" w:cs="Times New Roman"/>
          <w:b/>
          <w:sz w:val="24"/>
          <w:szCs w:val="24"/>
        </w:rPr>
      </w:pPr>
      <w:r w:rsidRPr="006207EE">
        <w:rPr>
          <w:rFonts w:ascii="Times New Roman" w:eastAsia="Times New Roman" w:hAnsi="Times New Roman" w:cs="Times New Roman"/>
          <w:sz w:val="24"/>
          <w:szCs w:val="24"/>
        </w:rPr>
        <w:t> </w:t>
      </w:r>
    </w:p>
    <w:p w:rsidR="00FD77F1" w:rsidRPr="006207EE" w:rsidRDefault="00FD77F1" w:rsidP="00FD77F1">
      <w:pPr>
        <w:spacing w:after="0" w:line="240" w:lineRule="auto"/>
        <w:contextualSpacing/>
        <w:textAlignment w:val="baseline"/>
        <w:rPr>
          <w:rFonts w:ascii="Times New Roman" w:eastAsia="Times New Roman" w:hAnsi="Times New Roman" w:cs="Times New Roman"/>
          <w:b/>
          <w:sz w:val="24"/>
          <w:szCs w:val="24"/>
        </w:rPr>
      </w:pPr>
      <w:r w:rsidRPr="006207EE">
        <w:rPr>
          <w:rFonts w:ascii="Times New Roman" w:eastAsia="Times New Roman" w:hAnsi="Times New Roman" w:cs="Times New Roman"/>
          <w:b/>
          <w:sz w:val="24"/>
          <w:szCs w:val="24"/>
        </w:rPr>
        <w:t> </w:t>
      </w:r>
      <w:r w:rsidRPr="006207EE">
        <w:rPr>
          <w:rFonts w:ascii="Times New Roman" w:eastAsia="Times New Roman" w:hAnsi="Times New Roman" w:cs="Times New Roman"/>
          <w:b/>
          <w:i/>
          <w:iCs/>
          <w:sz w:val="24"/>
          <w:szCs w:val="24"/>
        </w:rPr>
        <w:t xml:space="preserve">Экзамен  по математике (учитель </w:t>
      </w:r>
      <w:proofErr w:type="spellStart"/>
      <w:r w:rsidRPr="006207EE">
        <w:rPr>
          <w:rFonts w:ascii="Times New Roman" w:eastAsia="Times New Roman" w:hAnsi="Times New Roman" w:cs="Times New Roman"/>
          <w:b/>
          <w:i/>
          <w:iCs/>
          <w:sz w:val="24"/>
          <w:szCs w:val="24"/>
        </w:rPr>
        <w:t>Шкарпетина</w:t>
      </w:r>
      <w:proofErr w:type="spellEnd"/>
      <w:r w:rsidRPr="006207EE">
        <w:rPr>
          <w:rFonts w:ascii="Times New Roman" w:eastAsia="Times New Roman" w:hAnsi="Times New Roman" w:cs="Times New Roman"/>
          <w:b/>
          <w:i/>
          <w:iCs/>
          <w:sz w:val="24"/>
          <w:szCs w:val="24"/>
        </w:rPr>
        <w:t xml:space="preserve"> Наталья Владимировна)</w:t>
      </w:r>
    </w:p>
    <w:p w:rsidR="00FD77F1" w:rsidRPr="006207EE" w:rsidRDefault="00FD77F1" w:rsidP="00FD77F1">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i/>
          <w:iCs/>
          <w:sz w:val="24"/>
          <w:szCs w:val="24"/>
        </w:rPr>
        <w:t> </w:t>
      </w:r>
      <w:r w:rsidRPr="006207EE">
        <w:rPr>
          <w:rFonts w:ascii="Times New Roman" w:eastAsia="Times New Roman" w:hAnsi="Times New Roman" w:cs="Times New Roman"/>
          <w:sz w:val="24"/>
          <w:szCs w:val="24"/>
        </w:rPr>
        <w:t>4 учащихся 11 класса  сдавали экзамен на профильном уровне.</w:t>
      </w:r>
    </w:p>
    <w:p w:rsidR="00FD77F1" w:rsidRPr="006207EE" w:rsidRDefault="00FD77F1" w:rsidP="00FD77F1">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xml:space="preserve">Процент </w:t>
      </w:r>
      <w:proofErr w:type="spellStart"/>
      <w:r w:rsidRPr="006207EE">
        <w:rPr>
          <w:rFonts w:ascii="Times New Roman" w:eastAsia="Times New Roman" w:hAnsi="Times New Roman" w:cs="Times New Roman"/>
          <w:sz w:val="24"/>
          <w:szCs w:val="24"/>
        </w:rPr>
        <w:t>обученности</w:t>
      </w:r>
      <w:proofErr w:type="spellEnd"/>
      <w:r w:rsidRPr="006207EE">
        <w:rPr>
          <w:rFonts w:ascii="Times New Roman" w:eastAsia="Times New Roman" w:hAnsi="Times New Roman" w:cs="Times New Roman"/>
          <w:sz w:val="24"/>
          <w:szCs w:val="24"/>
        </w:rPr>
        <w:t xml:space="preserve"> по </w:t>
      </w:r>
      <w:proofErr w:type="gramStart"/>
      <w:r w:rsidRPr="006207EE">
        <w:rPr>
          <w:rFonts w:ascii="Times New Roman" w:eastAsia="Times New Roman" w:hAnsi="Times New Roman" w:cs="Times New Roman"/>
          <w:b/>
          <w:i/>
          <w:iCs/>
          <w:sz w:val="24"/>
          <w:szCs w:val="24"/>
        </w:rPr>
        <w:t>по</w:t>
      </w:r>
      <w:proofErr w:type="gramEnd"/>
      <w:r w:rsidRPr="006207EE">
        <w:rPr>
          <w:rFonts w:ascii="Times New Roman" w:eastAsia="Times New Roman" w:hAnsi="Times New Roman" w:cs="Times New Roman"/>
          <w:b/>
          <w:i/>
          <w:iCs/>
          <w:sz w:val="24"/>
          <w:szCs w:val="24"/>
        </w:rPr>
        <w:t xml:space="preserve"> математике</w:t>
      </w:r>
      <w:r w:rsidRPr="006207EE">
        <w:rPr>
          <w:rFonts w:ascii="Times New Roman" w:eastAsia="Times New Roman" w:hAnsi="Times New Roman" w:cs="Times New Roman"/>
          <w:sz w:val="24"/>
          <w:szCs w:val="24"/>
        </w:rPr>
        <w:t xml:space="preserve"> составил  100 %. Все учащиеся преодолели порог 27 б.. Средний балл по школе – 56,75, самый высокий балл по школе – 76 (</w:t>
      </w:r>
      <w:proofErr w:type="spellStart"/>
      <w:r w:rsidRPr="006207EE">
        <w:rPr>
          <w:rFonts w:ascii="Times New Roman" w:eastAsia="Times New Roman" w:hAnsi="Times New Roman" w:cs="Times New Roman"/>
          <w:sz w:val="24"/>
          <w:szCs w:val="24"/>
        </w:rPr>
        <w:t>Нориков</w:t>
      </w:r>
      <w:proofErr w:type="spellEnd"/>
      <w:r w:rsidRPr="006207EE">
        <w:rPr>
          <w:rFonts w:ascii="Times New Roman" w:eastAsia="Times New Roman" w:hAnsi="Times New Roman" w:cs="Times New Roman"/>
          <w:sz w:val="24"/>
          <w:szCs w:val="24"/>
        </w:rPr>
        <w:t xml:space="preserve"> Павел).</w:t>
      </w:r>
    </w:p>
    <w:p w:rsidR="00FD77F1" w:rsidRPr="006207EE" w:rsidRDefault="00FD77F1" w:rsidP="00FD77F1">
      <w:pPr>
        <w:spacing w:after="0" w:line="240" w:lineRule="auto"/>
        <w:contextualSpacing/>
        <w:textAlignment w:val="baseline"/>
        <w:rPr>
          <w:rFonts w:ascii="Times New Roman" w:eastAsia="Times New Roman" w:hAnsi="Times New Roman" w:cs="Times New Roman"/>
          <w:sz w:val="24"/>
          <w:szCs w:val="24"/>
        </w:rPr>
      </w:pPr>
    </w:p>
    <w:p w:rsidR="00FD77F1" w:rsidRPr="006207EE" w:rsidRDefault="00FD77F1" w:rsidP="00FD77F1">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Анализ результатов  по  математике  показал,  что  самым  сложным  остаются задания с развернутым ответом, где необходимо при решении задач применить  нестандартные методы решения. Затруднения учащиеся испытывали при решении уравнений и неравенств, задания с модулями и параметрами, комбинированных уравнений, а также в использовании свойств периодичности функции при решении задач, при построении и исследовании математических моделей.</w:t>
      </w:r>
    </w:p>
    <w:p w:rsidR="00FD77F1" w:rsidRPr="006207EE" w:rsidRDefault="00FD77F1" w:rsidP="00FD77F1">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Все выпускники успешно прошли государственную (итоговую) аттестацию по математике за курс полной средней школы.</w:t>
      </w:r>
    </w:p>
    <w:p w:rsidR="00FD77F1" w:rsidRPr="006207EE" w:rsidRDefault="00FD77F1" w:rsidP="00FD77F1">
      <w:pPr>
        <w:spacing w:after="0" w:line="240" w:lineRule="auto"/>
        <w:contextualSpacing/>
        <w:textAlignment w:val="baseline"/>
        <w:rPr>
          <w:rFonts w:ascii="Times New Roman" w:eastAsia="Times New Roman" w:hAnsi="Times New Roman" w:cs="Times New Roman"/>
          <w:b/>
          <w:sz w:val="24"/>
          <w:szCs w:val="24"/>
        </w:rPr>
      </w:pPr>
      <w:r w:rsidRPr="006207EE">
        <w:rPr>
          <w:rFonts w:ascii="Times New Roman" w:eastAsia="Times New Roman" w:hAnsi="Times New Roman" w:cs="Times New Roman"/>
          <w:sz w:val="24"/>
          <w:szCs w:val="24"/>
        </w:rPr>
        <w:t> </w:t>
      </w:r>
      <w:r w:rsidRPr="006207EE">
        <w:rPr>
          <w:rFonts w:ascii="Times New Roman" w:eastAsia="Times New Roman" w:hAnsi="Times New Roman" w:cs="Times New Roman"/>
          <w:b/>
          <w:i/>
          <w:iCs/>
          <w:sz w:val="24"/>
          <w:szCs w:val="24"/>
        </w:rPr>
        <w:t>Экзамены  по  выбору.</w:t>
      </w:r>
    </w:p>
    <w:p w:rsidR="00FD77F1" w:rsidRPr="006207EE" w:rsidRDefault="00FD77F1" w:rsidP="00FD77F1">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Спектр выбранных экзаменов учащимися: обществознание (2 человека),  информатика и ИКТ(1 человек), физика (1 человек).</w:t>
      </w:r>
    </w:p>
    <w:p w:rsidR="00FD77F1" w:rsidRPr="006207EE" w:rsidRDefault="00FD77F1" w:rsidP="00FD77F1">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xml:space="preserve">Наиболее популярным предметом для сдачи экзамена по выбору стало </w:t>
      </w:r>
      <w:r w:rsidRPr="006207EE">
        <w:rPr>
          <w:rFonts w:ascii="Times New Roman" w:eastAsia="Times New Roman" w:hAnsi="Times New Roman" w:cs="Times New Roman"/>
          <w:b/>
          <w:sz w:val="24"/>
          <w:szCs w:val="24"/>
        </w:rPr>
        <w:t xml:space="preserve">обществознание </w:t>
      </w:r>
      <w:r w:rsidRPr="006207EE">
        <w:rPr>
          <w:rFonts w:ascii="Times New Roman" w:eastAsia="Times New Roman" w:hAnsi="Times New Roman" w:cs="Times New Roman"/>
          <w:sz w:val="24"/>
          <w:szCs w:val="24"/>
        </w:rPr>
        <w:t xml:space="preserve">(2 чел.: Иванова Арина, Полунина </w:t>
      </w:r>
      <w:proofErr w:type="spellStart"/>
      <w:r w:rsidRPr="006207EE">
        <w:rPr>
          <w:rFonts w:ascii="Times New Roman" w:eastAsia="Times New Roman" w:hAnsi="Times New Roman" w:cs="Times New Roman"/>
          <w:sz w:val="24"/>
          <w:szCs w:val="24"/>
        </w:rPr>
        <w:t>Инга</w:t>
      </w:r>
      <w:proofErr w:type="spellEnd"/>
      <w:r w:rsidRPr="006207EE">
        <w:rPr>
          <w:rFonts w:ascii="Times New Roman" w:eastAsia="Times New Roman" w:hAnsi="Times New Roman" w:cs="Times New Roman"/>
          <w:sz w:val="24"/>
          <w:szCs w:val="24"/>
        </w:rPr>
        <w:t xml:space="preserve">, учитель – Пименова О.Н.).  </w:t>
      </w:r>
      <w:proofErr w:type="spellStart"/>
      <w:r w:rsidRPr="006207EE">
        <w:rPr>
          <w:rFonts w:ascii="Times New Roman" w:eastAsia="Times New Roman" w:hAnsi="Times New Roman" w:cs="Times New Roman"/>
          <w:sz w:val="24"/>
          <w:szCs w:val="24"/>
        </w:rPr>
        <w:t>Обученность</w:t>
      </w:r>
      <w:proofErr w:type="spellEnd"/>
      <w:r w:rsidRPr="006207EE">
        <w:rPr>
          <w:rFonts w:ascii="Times New Roman" w:eastAsia="Times New Roman" w:hAnsi="Times New Roman" w:cs="Times New Roman"/>
          <w:sz w:val="24"/>
          <w:szCs w:val="24"/>
        </w:rPr>
        <w:t xml:space="preserve"> – 100 %. Все учащиеся преодолели порог 42 балла. Средний балл по школе –47, самый высокий балл по школе –47 </w:t>
      </w:r>
    </w:p>
    <w:p w:rsidR="00FD77F1" w:rsidRPr="006207EE" w:rsidRDefault="00FD77F1" w:rsidP="00FD77F1">
      <w:pPr>
        <w:spacing w:after="240" w:line="240" w:lineRule="auto"/>
        <w:contextualSpacing/>
        <w:textAlignment w:val="baseline"/>
        <w:rPr>
          <w:rFonts w:ascii="Times New Roman" w:eastAsia="Times New Roman" w:hAnsi="Times New Roman" w:cs="Times New Roman"/>
          <w:sz w:val="24"/>
          <w:szCs w:val="24"/>
        </w:rPr>
      </w:pPr>
    </w:p>
    <w:p w:rsidR="00FD77F1" w:rsidRPr="006207EE" w:rsidRDefault="00FD77F1" w:rsidP="00FD77F1">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Физику сдавал 1  человек: Антонов Ярослав  (учитель</w:t>
      </w:r>
      <w:r w:rsidRPr="006207EE">
        <w:rPr>
          <w:rFonts w:ascii="Times New Roman" w:eastAsia="Times New Roman" w:hAnsi="Times New Roman" w:cs="Times New Roman"/>
          <w:b/>
          <w:i/>
          <w:iCs/>
          <w:sz w:val="24"/>
          <w:szCs w:val="24"/>
        </w:rPr>
        <w:t xml:space="preserve"> </w:t>
      </w:r>
      <w:proofErr w:type="spellStart"/>
      <w:r w:rsidRPr="006207EE">
        <w:rPr>
          <w:rFonts w:ascii="Times New Roman" w:eastAsia="Times New Roman" w:hAnsi="Times New Roman" w:cs="Times New Roman"/>
          <w:i/>
          <w:iCs/>
          <w:sz w:val="24"/>
          <w:szCs w:val="24"/>
        </w:rPr>
        <w:t>Шкарпетина</w:t>
      </w:r>
      <w:proofErr w:type="spellEnd"/>
      <w:r w:rsidRPr="006207EE">
        <w:rPr>
          <w:rFonts w:ascii="Times New Roman" w:eastAsia="Times New Roman" w:hAnsi="Times New Roman" w:cs="Times New Roman"/>
          <w:i/>
          <w:iCs/>
          <w:sz w:val="24"/>
          <w:szCs w:val="24"/>
        </w:rPr>
        <w:t xml:space="preserve"> Наталья Владимировна</w:t>
      </w:r>
      <w:r w:rsidRPr="006207EE">
        <w:rPr>
          <w:rFonts w:ascii="Times New Roman" w:eastAsia="Times New Roman" w:hAnsi="Times New Roman" w:cs="Times New Roman"/>
          <w:sz w:val="24"/>
          <w:szCs w:val="24"/>
        </w:rPr>
        <w:t>) Порог -36 б</w:t>
      </w:r>
      <w:proofErr w:type="gramStart"/>
      <w:r w:rsidRPr="006207EE">
        <w:rPr>
          <w:rFonts w:ascii="Times New Roman" w:eastAsia="Times New Roman" w:hAnsi="Times New Roman" w:cs="Times New Roman"/>
          <w:sz w:val="24"/>
          <w:szCs w:val="24"/>
        </w:rPr>
        <w:t>.С</w:t>
      </w:r>
      <w:proofErr w:type="gramEnd"/>
      <w:r w:rsidRPr="006207EE">
        <w:rPr>
          <w:rFonts w:ascii="Times New Roman" w:eastAsia="Times New Roman" w:hAnsi="Times New Roman" w:cs="Times New Roman"/>
          <w:sz w:val="24"/>
          <w:szCs w:val="24"/>
        </w:rPr>
        <w:t>редний балл по школе – 47. Наивысший балл по школе – 47</w:t>
      </w:r>
    </w:p>
    <w:p w:rsidR="00FD77F1" w:rsidRPr="006207EE" w:rsidRDefault="00FD77F1" w:rsidP="00FD77F1">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xml:space="preserve"> Информатику и ИКТ сдавал 1 учащийся: </w:t>
      </w:r>
      <w:proofErr w:type="spellStart"/>
      <w:r w:rsidRPr="006207EE">
        <w:rPr>
          <w:rFonts w:ascii="Times New Roman" w:eastAsia="Times New Roman" w:hAnsi="Times New Roman" w:cs="Times New Roman"/>
          <w:sz w:val="24"/>
          <w:szCs w:val="24"/>
        </w:rPr>
        <w:t>Нориков</w:t>
      </w:r>
      <w:proofErr w:type="spellEnd"/>
      <w:r w:rsidRPr="006207EE">
        <w:rPr>
          <w:rFonts w:ascii="Times New Roman" w:eastAsia="Times New Roman" w:hAnsi="Times New Roman" w:cs="Times New Roman"/>
          <w:sz w:val="24"/>
          <w:szCs w:val="24"/>
        </w:rPr>
        <w:t xml:space="preserve"> Павел (учитель Птицын О.В.). Порог-40, средний балл- 75. Наивысший балл- 75 .</w:t>
      </w:r>
    </w:p>
    <w:p w:rsidR="00FD77F1" w:rsidRPr="006207EE" w:rsidRDefault="00FD77F1" w:rsidP="00FD77F1">
      <w:pPr>
        <w:spacing w:after="240" w:line="240" w:lineRule="auto"/>
        <w:contextualSpacing/>
        <w:textAlignment w:val="baseline"/>
        <w:rPr>
          <w:rFonts w:ascii="Times New Roman" w:eastAsia="Times New Roman" w:hAnsi="Times New Roman" w:cs="Times New Roman"/>
          <w:b/>
          <w:sz w:val="24"/>
          <w:szCs w:val="24"/>
          <w:u w:val="single"/>
        </w:rPr>
      </w:pPr>
      <w:r w:rsidRPr="006207EE">
        <w:rPr>
          <w:rFonts w:ascii="Times New Roman" w:eastAsia="Times New Roman" w:hAnsi="Times New Roman" w:cs="Times New Roman"/>
          <w:b/>
          <w:sz w:val="24"/>
          <w:szCs w:val="24"/>
          <w:u w:val="single"/>
        </w:rPr>
        <w:t>Сравнительный анализ итогов экзаменов в 11 классе по обязательным предметам</w:t>
      </w:r>
    </w:p>
    <w:p w:rsidR="00FD77F1" w:rsidRPr="006207EE" w:rsidRDefault="00FD77F1" w:rsidP="00FD77F1">
      <w:pPr>
        <w:spacing w:after="240" w:line="240" w:lineRule="auto"/>
        <w:contextualSpacing/>
        <w:textAlignment w:val="baseline"/>
        <w:rPr>
          <w:rFonts w:ascii="Times New Roman" w:eastAsia="Times New Roman" w:hAnsi="Times New Roman" w:cs="Times New Roman"/>
          <w:b/>
          <w:sz w:val="24"/>
          <w:szCs w:val="24"/>
          <w:u w:val="single"/>
        </w:rPr>
      </w:pPr>
      <w:r w:rsidRPr="006207EE">
        <w:rPr>
          <w:rFonts w:ascii="Times New Roman" w:eastAsia="Times New Roman" w:hAnsi="Times New Roman" w:cs="Times New Roman"/>
          <w:b/>
          <w:sz w:val="24"/>
          <w:szCs w:val="24"/>
          <w:u w:val="single"/>
        </w:rPr>
        <w:t>Русский язык</w:t>
      </w:r>
    </w:p>
    <w:p w:rsidR="00FD77F1" w:rsidRPr="006207EE" w:rsidRDefault="00FD77F1" w:rsidP="00FD77F1">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xml:space="preserve">Если провести сравнение результатов экзамена по </w:t>
      </w:r>
      <w:r w:rsidRPr="006207EE">
        <w:rPr>
          <w:rFonts w:ascii="Times New Roman" w:eastAsia="Times New Roman" w:hAnsi="Times New Roman" w:cs="Times New Roman"/>
          <w:b/>
          <w:sz w:val="24"/>
          <w:szCs w:val="24"/>
        </w:rPr>
        <w:t>русскому языку</w:t>
      </w:r>
      <w:r w:rsidRPr="006207EE">
        <w:rPr>
          <w:rFonts w:ascii="Times New Roman" w:eastAsia="Times New Roman" w:hAnsi="Times New Roman" w:cs="Times New Roman"/>
          <w:sz w:val="24"/>
          <w:szCs w:val="24"/>
        </w:rPr>
        <w:t xml:space="preserve"> выпускников 11 классов за последние 5 лет, то можно проследить, что качество образования по предмету (данные представлены в таблице) остается на должном уровне, то есть средний балл больше 72,75:</w:t>
      </w:r>
    </w:p>
    <w:p w:rsidR="00FD77F1" w:rsidRPr="006207EE" w:rsidRDefault="00FD77F1" w:rsidP="00FD77F1">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w:t>
      </w:r>
    </w:p>
    <w:tbl>
      <w:tblPr>
        <w:tblW w:w="4235" w:type="dxa"/>
        <w:tblCellMar>
          <w:left w:w="0" w:type="dxa"/>
          <w:right w:w="0" w:type="dxa"/>
        </w:tblCellMar>
        <w:tblLook w:val="04A0"/>
      </w:tblPr>
      <w:tblGrid>
        <w:gridCol w:w="1245"/>
        <w:gridCol w:w="1448"/>
        <w:gridCol w:w="817"/>
        <w:gridCol w:w="1086"/>
      </w:tblGrid>
      <w:tr w:rsidR="00FD77F1" w:rsidRPr="006207EE" w:rsidTr="00540A22">
        <w:trPr>
          <w:trHeight w:val="276"/>
        </w:trPr>
        <w:tc>
          <w:tcPr>
            <w:tcW w:w="1233"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i/>
                <w:iCs/>
                <w:sz w:val="24"/>
                <w:szCs w:val="24"/>
              </w:rPr>
              <w:t>Учебный год</w:t>
            </w:r>
          </w:p>
        </w:tc>
        <w:tc>
          <w:tcPr>
            <w:tcW w:w="1137"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i/>
                <w:iCs/>
                <w:sz w:val="24"/>
                <w:szCs w:val="24"/>
              </w:rPr>
              <w:t>Количество учащихся</w:t>
            </w:r>
          </w:p>
        </w:tc>
        <w:tc>
          <w:tcPr>
            <w:tcW w:w="904"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i/>
                <w:iCs/>
                <w:sz w:val="24"/>
                <w:szCs w:val="24"/>
              </w:rPr>
              <w:t>Макс. балл</w:t>
            </w:r>
          </w:p>
        </w:tc>
        <w:tc>
          <w:tcPr>
            <w:tcW w:w="961"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i/>
                <w:iCs/>
                <w:sz w:val="24"/>
                <w:szCs w:val="24"/>
              </w:rPr>
              <w:t>Средний балл</w:t>
            </w:r>
          </w:p>
        </w:tc>
      </w:tr>
      <w:tr w:rsidR="00FD77F1" w:rsidRPr="006207EE" w:rsidTr="00540A22">
        <w:trPr>
          <w:trHeight w:val="276"/>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D77F1" w:rsidRPr="006207EE" w:rsidRDefault="00FD77F1" w:rsidP="00540A22">
            <w:pPr>
              <w:spacing w:after="0" w:line="240" w:lineRule="auto"/>
              <w:contextualSpacing/>
              <w:rPr>
                <w:rFonts w:ascii="Times New Roman" w:eastAsia="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D77F1" w:rsidRPr="006207EE" w:rsidRDefault="00FD77F1" w:rsidP="00540A22">
            <w:pPr>
              <w:spacing w:after="0" w:line="240" w:lineRule="auto"/>
              <w:contextualSpacing/>
              <w:rPr>
                <w:rFonts w:ascii="Times New Roman" w:eastAsia="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FD77F1" w:rsidRPr="006207EE" w:rsidRDefault="00FD77F1" w:rsidP="00540A22">
            <w:pPr>
              <w:spacing w:after="0" w:line="240" w:lineRule="auto"/>
              <w:contextualSpacing/>
              <w:rPr>
                <w:rFonts w:ascii="Times New Roman" w:eastAsia="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FD77F1" w:rsidRPr="006207EE" w:rsidRDefault="00FD77F1" w:rsidP="00540A22">
            <w:pPr>
              <w:spacing w:after="0" w:line="240" w:lineRule="auto"/>
              <w:contextualSpacing/>
              <w:rPr>
                <w:rFonts w:ascii="Times New Roman" w:eastAsia="Times New Roman" w:hAnsi="Times New Roman" w:cs="Times New Roman"/>
                <w:sz w:val="24"/>
                <w:szCs w:val="24"/>
              </w:rPr>
            </w:pPr>
          </w:p>
        </w:tc>
      </w:tr>
      <w:tr w:rsidR="00FD77F1" w:rsidRPr="006207EE" w:rsidTr="00540A22">
        <w:tc>
          <w:tcPr>
            <w:tcW w:w="123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2014/2015</w:t>
            </w:r>
          </w:p>
        </w:tc>
        <w:tc>
          <w:tcPr>
            <w:tcW w:w="113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6</w:t>
            </w:r>
          </w:p>
        </w:tc>
        <w:tc>
          <w:tcPr>
            <w:tcW w:w="904"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73</w:t>
            </w:r>
          </w:p>
        </w:tc>
        <w:tc>
          <w:tcPr>
            <w:tcW w:w="961"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58</w:t>
            </w:r>
          </w:p>
        </w:tc>
      </w:tr>
      <w:tr w:rsidR="00FD77F1" w:rsidRPr="006207EE" w:rsidTr="00540A22">
        <w:tc>
          <w:tcPr>
            <w:tcW w:w="123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lastRenderedPageBreak/>
              <w:t>2015/2016</w:t>
            </w:r>
          </w:p>
        </w:tc>
        <w:tc>
          <w:tcPr>
            <w:tcW w:w="113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9</w:t>
            </w:r>
          </w:p>
        </w:tc>
        <w:tc>
          <w:tcPr>
            <w:tcW w:w="904"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93</w:t>
            </w:r>
          </w:p>
        </w:tc>
        <w:tc>
          <w:tcPr>
            <w:tcW w:w="961"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56</w:t>
            </w:r>
          </w:p>
        </w:tc>
      </w:tr>
      <w:tr w:rsidR="00FD77F1" w:rsidRPr="006207EE" w:rsidTr="00540A22">
        <w:tc>
          <w:tcPr>
            <w:tcW w:w="123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2016/2017</w:t>
            </w:r>
          </w:p>
        </w:tc>
        <w:tc>
          <w:tcPr>
            <w:tcW w:w="113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9</w:t>
            </w:r>
          </w:p>
        </w:tc>
        <w:tc>
          <w:tcPr>
            <w:tcW w:w="904"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
                <w:bCs/>
                <w:sz w:val="24"/>
                <w:szCs w:val="24"/>
              </w:rPr>
              <w:t>91</w:t>
            </w:r>
          </w:p>
        </w:tc>
        <w:tc>
          <w:tcPr>
            <w:tcW w:w="961"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
                <w:bCs/>
                <w:sz w:val="24"/>
                <w:szCs w:val="24"/>
              </w:rPr>
              <w:t>66</w:t>
            </w:r>
          </w:p>
        </w:tc>
      </w:tr>
      <w:tr w:rsidR="00FD77F1" w:rsidRPr="006207EE" w:rsidTr="00540A22">
        <w:tc>
          <w:tcPr>
            <w:tcW w:w="123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2017/2018</w:t>
            </w:r>
          </w:p>
        </w:tc>
        <w:tc>
          <w:tcPr>
            <w:tcW w:w="113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4</w:t>
            </w:r>
          </w:p>
        </w:tc>
        <w:tc>
          <w:tcPr>
            <w:tcW w:w="904"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b/>
                <w:bCs/>
                <w:sz w:val="24"/>
                <w:szCs w:val="24"/>
              </w:rPr>
            </w:pPr>
            <w:r w:rsidRPr="006207EE">
              <w:rPr>
                <w:rFonts w:ascii="Times New Roman" w:eastAsia="Times New Roman" w:hAnsi="Times New Roman" w:cs="Times New Roman"/>
                <w:b/>
                <w:bCs/>
                <w:sz w:val="24"/>
                <w:szCs w:val="24"/>
              </w:rPr>
              <w:t>73</w:t>
            </w:r>
          </w:p>
        </w:tc>
        <w:tc>
          <w:tcPr>
            <w:tcW w:w="961"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b/>
                <w:bCs/>
                <w:sz w:val="24"/>
                <w:szCs w:val="24"/>
              </w:rPr>
            </w:pPr>
            <w:r w:rsidRPr="006207EE">
              <w:rPr>
                <w:rFonts w:ascii="Times New Roman" w:eastAsia="Times New Roman" w:hAnsi="Times New Roman" w:cs="Times New Roman"/>
                <w:b/>
                <w:bCs/>
                <w:sz w:val="24"/>
                <w:szCs w:val="24"/>
              </w:rPr>
              <w:t>62,5</w:t>
            </w:r>
          </w:p>
        </w:tc>
      </w:tr>
      <w:tr w:rsidR="00FD77F1" w:rsidRPr="006207EE" w:rsidTr="00540A22">
        <w:tc>
          <w:tcPr>
            <w:tcW w:w="123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2018/2019</w:t>
            </w:r>
          </w:p>
        </w:tc>
        <w:tc>
          <w:tcPr>
            <w:tcW w:w="113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4</w:t>
            </w:r>
          </w:p>
        </w:tc>
        <w:tc>
          <w:tcPr>
            <w:tcW w:w="904"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b/>
                <w:bCs/>
                <w:sz w:val="24"/>
                <w:szCs w:val="24"/>
              </w:rPr>
            </w:pPr>
            <w:r w:rsidRPr="006207EE">
              <w:rPr>
                <w:rFonts w:ascii="Times New Roman" w:eastAsia="Times New Roman" w:hAnsi="Times New Roman" w:cs="Times New Roman"/>
                <w:b/>
                <w:bCs/>
                <w:sz w:val="24"/>
                <w:szCs w:val="24"/>
              </w:rPr>
              <w:t>85</w:t>
            </w:r>
          </w:p>
        </w:tc>
        <w:tc>
          <w:tcPr>
            <w:tcW w:w="961"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b/>
                <w:bCs/>
                <w:sz w:val="24"/>
                <w:szCs w:val="24"/>
              </w:rPr>
            </w:pPr>
            <w:r w:rsidRPr="006207EE">
              <w:rPr>
                <w:rFonts w:ascii="Times New Roman" w:eastAsia="Times New Roman" w:hAnsi="Times New Roman" w:cs="Times New Roman"/>
                <w:b/>
                <w:bCs/>
                <w:sz w:val="24"/>
                <w:szCs w:val="24"/>
              </w:rPr>
              <w:t>72,75</w:t>
            </w:r>
          </w:p>
        </w:tc>
      </w:tr>
    </w:tbl>
    <w:p w:rsidR="00FD77F1" w:rsidRPr="006207EE" w:rsidRDefault="00FD77F1" w:rsidP="00FD77F1">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w:t>
      </w:r>
    </w:p>
    <w:p w:rsidR="00FD77F1" w:rsidRPr="006207EE" w:rsidRDefault="00FD77F1" w:rsidP="00FD77F1">
      <w:pPr>
        <w:spacing w:after="240" w:line="240" w:lineRule="auto"/>
        <w:contextualSpacing/>
        <w:textAlignment w:val="baseline"/>
        <w:rPr>
          <w:rFonts w:ascii="Times New Roman" w:eastAsia="Times New Roman" w:hAnsi="Times New Roman" w:cs="Times New Roman"/>
          <w:b/>
          <w:bCs/>
          <w:sz w:val="24"/>
          <w:szCs w:val="24"/>
        </w:rPr>
      </w:pPr>
      <w:r w:rsidRPr="006207EE">
        <w:rPr>
          <w:rFonts w:ascii="Times New Roman" w:eastAsia="Times New Roman" w:hAnsi="Times New Roman" w:cs="Times New Roman"/>
          <w:sz w:val="24"/>
          <w:szCs w:val="24"/>
        </w:rPr>
        <w:t>Из таблицы видно, что выпускники 11 класса по предмету «Русский язык» показывали хорошее качество знаний, средний балл по сравнению с предыдущим годом стал выше. Было 62,5, в этом году-. </w:t>
      </w:r>
      <w:r w:rsidRPr="006207EE">
        <w:rPr>
          <w:rFonts w:ascii="Times New Roman" w:eastAsia="Times New Roman" w:hAnsi="Times New Roman" w:cs="Times New Roman"/>
          <w:b/>
          <w:bCs/>
          <w:sz w:val="24"/>
          <w:szCs w:val="24"/>
        </w:rPr>
        <w:t>72,75</w:t>
      </w:r>
    </w:p>
    <w:p w:rsidR="00FD77F1" w:rsidRPr="006207EE" w:rsidRDefault="00FD77F1" w:rsidP="00FD77F1">
      <w:pPr>
        <w:spacing w:after="240" w:line="240" w:lineRule="auto"/>
        <w:contextualSpacing/>
        <w:textAlignment w:val="baseline"/>
        <w:rPr>
          <w:rFonts w:ascii="Times New Roman" w:eastAsia="Times New Roman" w:hAnsi="Times New Roman" w:cs="Times New Roman"/>
          <w:b/>
          <w:sz w:val="24"/>
          <w:szCs w:val="24"/>
          <w:u w:val="single"/>
        </w:rPr>
      </w:pPr>
      <w:r w:rsidRPr="006207EE">
        <w:rPr>
          <w:rFonts w:ascii="Times New Roman" w:eastAsia="Times New Roman" w:hAnsi="Times New Roman" w:cs="Times New Roman"/>
          <w:b/>
          <w:sz w:val="24"/>
          <w:szCs w:val="24"/>
          <w:u w:val="single"/>
        </w:rPr>
        <w:t>Математика (профильная)</w:t>
      </w:r>
    </w:p>
    <w:p w:rsidR="00FD77F1" w:rsidRPr="006207EE" w:rsidRDefault="00FD77F1" w:rsidP="00FD77F1">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xml:space="preserve">Сравнение результатов экзамена по </w:t>
      </w:r>
      <w:r w:rsidRPr="006207EE">
        <w:rPr>
          <w:rFonts w:ascii="Times New Roman" w:eastAsia="Times New Roman" w:hAnsi="Times New Roman" w:cs="Times New Roman"/>
          <w:b/>
          <w:sz w:val="24"/>
          <w:szCs w:val="24"/>
        </w:rPr>
        <w:t xml:space="preserve">математике </w:t>
      </w:r>
      <w:r w:rsidRPr="006207EE">
        <w:rPr>
          <w:rFonts w:ascii="Times New Roman" w:eastAsia="Times New Roman" w:hAnsi="Times New Roman" w:cs="Times New Roman"/>
          <w:sz w:val="24"/>
          <w:szCs w:val="24"/>
        </w:rPr>
        <w:t>выпускников 11 классов за последние 5 лет, то можно проследить, что качество образования по предмету (данные представлены в таблице) остается на должном уровне, то есть средний балл больше 56,75:</w:t>
      </w:r>
    </w:p>
    <w:p w:rsidR="00FD77F1" w:rsidRPr="006207EE" w:rsidRDefault="00FD77F1" w:rsidP="00FD77F1">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w:t>
      </w:r>
    </w:p>
    <w:tbl>
      <w:tblPr>
        <w:tblW w:w="4235" w:type="dxa"/>
        <w:tblCellMar>
          <w:left w:w="0" w:type="dxa"/>
          <w:right w:w="0" w:type="dxa"/>
        </w:tblCellMar>
        <w:tblLook w:val="04A0"/>
      </w:tblPr>
      <w:tblGrid>
        <w:gridCol w:w="1245"/>
        <w:gridCol w:w="1448"/>
        <w:gridCol w:w="817"/>
        <w:gridCol w:w="1086"/>
      </w:tblGrid>
      <w:tr w:rsidR="00FD77F1" w:rsidRPr="006207EE" w:rsidTr="00540A22">
        <w:trPr>
          <w:trHeight w:val="276"/>
        </w:trPr>
        <w:tc>
          <w:tcPr>
            <w:tcW w:w="1233"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i/>
                <w:iCs/>
                <w:sz w:val="24"/>
                <w:szCs w:val="24"/>
              </w:rPr>
              <w:t>Учебный год</w:t>
            </w:r>
          </w:p>
        </w:tc>
        <w:tc>
          <w:tcPr>
            <w:tcW w:w="1137"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i/>
                <w:iCs/>
                <w:sz w:val="24"/>
                <w:szCs w:val="24"/>
              </w:rPr>
              <w:t>Количество учащихся</w:t>
            </w:r>
          </w:p>
        </w:tc>
        <w:tc>
          <w:tcPr>
            <w:tcW w:w="904"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i/>
                <w:iCs/>
                <w:sz w:val="24"/>
                <w:szCs w:val="24"/>
              </w:rPr>
              <w:t>Макс. балл</w:t>
            </w:r>
          </w:p>
        </w:tc>
        <w:tc>
          <w:tcPr>
            <w:tcW w:w="961"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i/>
                <w:iCs/>
                <w:sz w:val="24"/>
                <w:szCs w:val="24"/>
              </w:rPr>
              <w:t>Средний балл</w:t>
            </w:r>
          </w:p>
        </w:tc>
      </w:tr>
      <w:tr w:rsidR="00FD77F1" w:rsidRPr="006207EE" w:rsidTr="00540A22">
        <w:trPr>
          <w:trHeight w:val="276"/>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D77F1" w:rsidRPr="006207EE" w:rsidRDefault="00FD77F1" w:rsidP="00540A22">
            <w:pPr>
              <w:spacing w:after="0" w:line="240" w:lineRule="auto"/>
              <w:contextualSpacing/>
              <w:rPr>
                <w:rFonts w:ascii="Times New Roman" w:eastAsia="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D77F1" w:rsidRPr="006207EE" w:rsidRDefault="00FD77F1" w:rsidP="00540A22">
            <w:pPr>
              <w:spacing w:after="0" w:line="240" w:lineRule="auto"/>
              <w:contextualSpacing/>
              <w:rPr>
                <w:rFonts w:ascii="Times New Roman" w:eastAsia="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FD77F1" w:rsidRPr="006207EE" w:rsidRDefault="00FD77F1" w:rsidP="00540A22">
            <w:pPr>
              <w:spacing w:after="0" w:line="240" w:lineRule="auto"/>
              <w:contextualSpacing/>
              <w:rPr>
                <w:rFonts w:ascii="Times New Roman" w:eastAsia="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FD77F1" w:rsidRPr="006207EE" w:rsidRDefault="00FD77F1" w:rsidP="00540A22">
            <w:pPr>
              <w:spacing w:after="0" w:line="240" w:lineRule="auto"/>
              <w:contextualSpacing/>
              <w:rPr>
                <w:rFonts w:ascii="Times New Roman" w:eastAsia="Times New Roman" w:hAnsi="Times New Roman" w:cs="Times New Roman"/>
                <w:sz w:val="24"/>
                <w:szCs w:val="24"/>
              </w:rPr>
            </w:pPr>
          </w:p>
        </w:tc>
      </w:tr>
      <w:tr w:rsidR="00FD77F1" w:rsidRPr="006207EE" w:rsidTr="00540A22">
        <w:tc>
          <w:tcPr>
            <w:tcW w:w="123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2014/2015</w:t>
            </w:r>
          </w:p>
        </w:tc>
        <w:tc>
          <w:tcPr>
            <w:tcW w:w="113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6</w:t>
            </w:r>
          </w:p>
        </w:tc>
        <w:tc>
          <w:tcPr>
            <w:tcW w:w="904"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55</w:t>
            </w:r>
          </w:p>
        </w:tc>
        <w:tc>
          <w:tcPr>
            <w:tcW w:w="961"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46</w:t>
            </w:r>
          </w:p>
        </w:tc>
      </w:tr>
      <w:tr w:rsidR="00FD77F1" w:rsidRPr="006207EE" w:rsidTr="00540A22">
        <w:tc>
          <w:tcPr>
            <w:tcW w:w="123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2015/2016</w:t>
            </w:r>
          </w:p>
        </w:tc>
        <w:tc>
          <w:tcPr>
            <w:tcW w:w="113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9</w:t>
            </w:r>
          </w:p>
        </w:tc>
        <w:tc>
          <w:tcPr>
            <w:tcW w:w="904"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62</w:t>
            </w:r>
          </w:p>
        </w:tc>
        <w:tc>
          <w:tcPr>
            <w:tcW w:w="961"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31</w:t>
            </w:r>
          </w:p>
        </w:tc>
      </w:tr>
      <w:tr w:rsidR="00FD77F1" w:rsidRPr="006207EE" w:rsidTr="00540A22">
        <w:tc>
          <w:tcPr>
            <w:tcW w:w="123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2016/2017</w:t>
            </w:r>
          </w:p>
        </w:tc>
        <w:tc>
          <w:tcPr>
            <w:tcW w:w="113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9</w:t>
            </w:r>
          </w:p>
        </w:tc>
        <w:tc>
          <w:tcPr>
            <w:tcW w:w="904"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
                <w:bCs/>
                <w:sz w:val="24"/>
                <w:szCs w:val="24"/>
              </w:rPr>
              <w:t>82</w:t>
            </w:r>
          </w:p>
        </w:tc>
        <w:tc>
          <w:tcPr>
            <w:tcW w:w="961"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b/>
                <w:bCs/>
                <w:sz w:val="24"/>
                <w:szCs w:val="24"/>
              </w:rPr>
              <w:t>52</w:t>
            </w:r>
          </w:p>
        </w:tc>
      </w:tr>
      <w:tr w:rsidR="00FD77F1" w:rsidRPr="006207EE" w:rsidTr="00540A22">
        <w:tc>
          <w:tcPr>
            <w:tcW w:w="123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2017/2018</w:t>
            </w:r>
          </w:p>
        </w:tc>
        <w:tc>
          <w:tcPr>
            <w:tcW w:w="113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4</w:t>
            </w:r>
          </w:p>
        </w:tc>
        <w:tc>
          <w:tcPr>
            <w:tcW w:w="904"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b/>
                <w:bCs/>
                <w:sz w:val="24"/>
                <w:szCs w:val="24"/>
              </w:rPr>
            </w:pPr>
            <w:r w:rsidRPr="006207EE">
              <w:rPr>
                <w:rFonts w:ascii="Times New Roman" w:eastAsia="Times New Roman" w:hAnsi="Times New Roman" w:cs="Times New Roman"/>
                <w:b/>
                <w:bCs/>
                <w:sz w:val="24"/>
                <w:szCs w:val="24"/>
              </w:rPr>
              <w:t>39</w:t>
            </w:r>
          </w:p>
        </w:tc>
        <w:tc>
          <w:tcPr>
            <w:tcW w:w="961"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b/>
                <w:bCs/>
                <w:sz w:val="24"/>
                <w:szCs w:val="24"/>
              </w:rPr>
            </w:pPr>
            <w:r w:rsidRPr="006207EE">
              <w:rPr>
                <w:rFonts w:ascii="Times New Roman" w:eastAsia="Times New Roman" w:hAnsi="Times New Roman" w:cs="Times New Roman"/>
                <w:b/>
                <w:bCs/>
                <w:sz w:val="24"/>
                <w:szCs w:val="24"/>
              </w:rPr>
              <w:t>31,6</w:t>
            </w:r>
          </w:p>
        </w:tc>
      </w:tr>
      <w:tr w:rsidR="00FD77F1" w:rsidRPr="006207EE" w:rsidTr="00540A22">
        <w:tc>
          <w:tcPr>
            <w:tcW w:w="123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2018/2019</w:t>
            </w:r>
          </w:p>
        </w:tc>
        <w:tc>
          <w:tcPr>
            <w:tcW w:w="113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4</w:t>
            </w:r>
          </w:p>
        </w:tc>
        <w:tc>
          <w:tcPr>
            <w:tcW w:w="904"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b/>
                <w:bCs/>
                <w:sz w:val="24"/>
                <w:szCs w:val="24"/>
              </w:rPr>
            </w:pPr>
            <w:r w:rsidRPr="006207EE">
              <w:rPr>
                <w:rFonts w:ascii="Times New Roman" w:eastAsia="Times New Roman" w:hAnsi="Times New Roman" w:cs="Times New Roman"/>
                <w:b/>
                <w:bCs/>
                <w:sz w:val="24"/>
                <w:szCs w:val="24"/>
              </w:rPr>
              <w:t>76</w:t>
            </w:r>
          </w:p>
        </w:tc>
        <w:tc>
          <w:tcPr>
            <w:tcW w:w="961"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FD77F1" w:rsidRPr="006207EE" w:rsidRDefault="00FD77F1" w:rsidP="00540A22">
            <w:pPr>
              <w:spacing w:after="0" w:line="240" w:lineRule="auto"/>
              <w:contextualSpacing/>
              <w:textAlignment w:val="baseline"/>
              <w:rPr>
                <w:rFonts w:ascii="Times New Roman" w:eastAsia="Times New Roman" w:hAnsi="Times New Roman" w:cs="Times New Roman"/>
                <w:b/>
                <w:bCs/>
                <w:sz w:val="24"/>
                <w:szCs w:val="24"/>
              </w:rPr>
            </w:pPr>
            <w:r w:rsidRPr="006207EE">
              <w:rPr>
                <w:rFonts w:ascii="Times New Roman" w:eastAsia="Times New Roman" w:hAnsi="Times New Roman" w:cs="Times New Roman"/>
                <w:b/>
                <w:bCs/>
                <w:sz w:val="24"/>
                <w:szCs w:val="24"/>
              </w:rPr>
              <w:t>56,75</w:t>
            </w:r>
          </w:p>
        </w:tc>
      </w:tr>
    </w:tbl>
    <w:p w:rsidR="00FD77F1" w:rsidRPr="006207EE" w:rsidRDefault="00FD77F1" w:rsidP="00FD77F1">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w:t>
      </w:r>
    </w:p>
    <w:p w:rsidR="00FD77F1" w:rsidRPr="006207EE" w:rsidRDefault="00FD77F1" w:rsidP="00FD77F1">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Из таблицы видно, что выпускники 11 класса по предмету «Математика» показывали хорошее качество знаний, средний балл по сравнению с предыдущим годом стал гораздо выше. Было 39, в этом году-. </w:t>
      </w:r>
      <w:r w:rsidRPr="006207EE">
        <w:rPr>
          <w:rFonts w:ascii="Times New Roman" w:eastAsia="Times New Roman" w:hAnsi="Times New Roman" w:cs="Times New Roman"/>
          <w:b/>
          <w:bCs/>
          <w:sz w:val="24"/>
          <w:szCs w:val="24"/>
        </w:rPr>
        <w:t>56,75</w:t>
      </w:r>
      <w:r w:rsidRPr="006207EE">
        <w:rPr>
          <w:rFonts w:ascii="Times New Roman" w:eastAsia="Times New Roman" w:hAnsi="Times New Roman" w:cs="Times New Roman"/>
          <w:sz w:val="24"/>
          <w:szCs w:val="24"/>
        </w:rPr>
        <w:t> </w:t>
      </w:r>
    </w:p>
    <w:p w:rsidR="00FD77F1" w:rsidRPr="006207EE" w:rsidRDefault="00FD77F1" w:rsidP="00FD77F1">
      <w:pPr>
        <w:spacing w:after="24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Рассмотрев результаты ЕГЭ, следует отметить следующее, что учителя, готовящие обучающихся к экзаменам, и все те, кто был задействован в подготовке и проведении ЕГЭ, ответственно отнеслись к выполнению своих обязанностей.</w:t>
      </w:r>
    </w:p>
    <w:p w:rsidR="00FD77F1" w:rsidRPr="006207EE" w:rsidRDefault="00FD77F1" w:rsidP="00FD77F1">
      <w:pPr>
        <w:spacing w:after="0" w:line="240" w:lineRule="auto"/>
        <w:contextualSpacing/>
        <w:textAlignment w:val="baseline"/>
        <w:rPr>
          <w:rFonts w:ascii="Times New Roman" w:eastAsia="Times New Roman" w:hAnsi="Times New Roman" w:cs="Times New Roman"/>
          <w:sz w:val="24"/>
          <w:szCs w:val="24"/>
        </w:rPr>
      </w:pPr>
      <w:r w:rsidRPr="006207EE">
        <w:rPr>
          <w:rFonts w:ascii="Times New Roman" w:eastAsia="Times New Roman" w:hAnsi="Times New Roman" w:cs="Times New Roman"/>
          <w:sz w:val="24"/>
          <w:szCs w:val="24"/>
        </w:rPr>
        <w:t> </w:t>
      </w:r>
    </w:p>
    <w:p w:rsidR="00487FF5" w:rsidRPr="00487FF5" w:rsidRDefault="00487FF5" w:rsidP="00487FF5">
      <w:pPr>
        <w:pStyle w:val="a4"/>
        <w:shd w:val="clear" w:color="auto" w:fill="FFFFFF"/>
        <w:spacing w:before="0" w:beforeAutospacing="0" w:after="0" w:afterAutospacing="0" w:line="294" w:lineRule="atLeast"/>
        <w:jc w:val="center"/>
        <w:rPr>
          <w:rFonts w:ascii="Arial" w:hAnsi="Arial" w:cs="Arial"/>
          <w:color w:val="000000"/>
        </w:rPr>
      </w:pPr>
      <w:r w:rsidRPr="00487FF5">
        <w:rPr>
          <w:b/>
          <w:bCs/>
          <w:color w:val="000000"/>
        </w:rPr>
        <w:t xml:space="preserve">Аналитический отчет о деятельности </w:t>
      </w:r>
      <w:proofErr w:type="gramStart"/>
      <w:r w:rsidRPr="00487FF5">
        <w:rPr>
          <w:b/>
          <w:bCs/>
          <w:color w:val="000000"/>
        </w:rPr>
        <w:t>школьного</w:t>
      </w:r>
      <w:proofErr w:type="gramEnd"/>
    </w:p>
    <w:p w:rsidR="00487FF5" w:rsidRPr="00487FF5" w:rsidRDefault="00487FF5" w:rsidP="00487FF5">
      <w:pPr>
        <w:pStyle w:val="a4"/>
        <w:shd w:val="clear" w:color="auto" w:fill="FFFFFF"/>
        <w:spacing w:before="0" w:beforeAutospacing="0" w:after="0" w:afterAutospacing="0" w:line="294" w:lineRule="atLeast"/>
        <w:jc w:val="center"/>
        <w:rPr>
          <w:rFonts w:ascii="Arial" w:hAnsi="Arial" w:cs="Arial"/>
          <w:color w:val="000000"/>
        </w:rPr>
      </w:pPr>
      <w:proofErr w:type="spellStart"/>
      <w:r w:rsidRPr="00487FF5">
        <w:rPr>
          <w:b/>
          <w:bCs/>
          <w:color w:val="000000"/>
        </w:rPr>
        <w:lastRenderedPageBreak/>
        <w:t>психолого-медико-педагогического</w:t>
      </w:r>
      <w:proofErr w:type="spellEnd"/>
      <w:r w:rsidRPr="00487FF5">
        <w:rPr>
          <w:b/>
          <w:bCs/>
          <w:color w:val="000000"/>
        </w:rPr>
        <w:t xml:space="preserve"> консилиума МКОУ «</w:t>
      </w:r>
      <w:proofErr w:type="spellStart"/>
      <w:r w:rsidRPr="00487FF5">
        <w:rPr>
          <w:b/>
          <w:bCs/>
          <w:color w:val="000000"/>
        </w:rPr>
        <w:t>Кленовская</w:t>
      </w:r>
      <w:proofErr w:type="spellEnd"/>
      <w:r w:rsidRPr="00487FF5">
        <w:rPr>
          <w:b/>
          <w:bCs/>
          <w:color w:val="000000"/>
        </w:rPr>
        <w:t xml:space="preserve"> СШ» в 2018-2019 учебном году</w:t>
      </w:r>
    </w:p>
    <w:p w:rsidR="00487FF5" w:rsidRPr="00487FF5" w:rsidRDefault="00487FF5" w:rsidP="00487FF5">
      <w:pPr>
        <w:pStyle w:val="a4"/>
        <w:shd w:val="clear" w:color="auto" w:fill="FFFFFF"/>
        <w:spacing w:before="0" w:beforeAutospacing="0" w:after="0" w:afterAutospacing="0" w:line="294" w:lineRule="atLeast"/>
        <w:jc w:val="center"/>
        <w:rPr>
          <w:rFonts w:ascii="Arial" w:hAnsi="Arial" w:cs="Arial"/>
          <w:color w:val="000000"/>
        </w:rPr>
      </w:pP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proofErr w:type="spellStart"/>
      <w:r w:rsidRPr="00487FF5">
        <w:rPr>
          <w:color w:val="000000"/>
        </w:rPr>
        <w:t>ПМПк</w:t>
      </w:r>
      <w:proofErr w:type="spellEnd"/>
      <w:r w:rsidRPr="00487FF5">
        <w:rPr>
          <w:color w:val="000000"/>
        </w:rPr>
        <w:t xml:space="preserve"> в 2017-2018 году действовало в соответствии с законом «Об образовании в Российской Федерации» от </w:t>
      </w:r>
      <w:proofErr w:type="spellStart"/>
      <w:proofErr w:type="gramStart"/>
      <w:r w:rsidRPr="00487FF5">
        <w:rPr>
          <w:color w:val="000000"/>
        </w:rPr>
        <w:t>от</w:t>
      </w:r>
      <w:proofErr w:type="spellEnd"/>
      <w:proofErr w:type="gramEnd"/>
      <w:r w:rsidRPr="00487FF5">
        <w:rPr>
          <w:color w:val="000000"/>
        </w:rPr>
        <w:t xml:space="preserve"> 29.12.2012 года № 273-ФЗ, Положением о </w:t>
      </w:r>
      <w:proofErr w:type="spellStart"/>
      <w:r w:rsidRPr="00487FF5">
        <w:rPr>
          <w:color w:val="000000"/>
        </w:rPr>
        <w:t>психолого-медико-педагогической</w:t>
      </w:r>
      <w:proofErr w:type="spellEnd"/>
      <w:r w:rsidRPr="00487FF5">
        <w:rPr>
          <w:color w:val="000000"/>
        </w:rPr>
        <w:t xml:space="preserve"> комиссии, утвержденным приказом </w:t>
      </w:r>
      <w:proofErr w:type="spellStart"/>
      <w:r w:rsidRPr="00487FF5">
        <w:rPr>
          <w:color w:val="000000"/>
        </w:rPr>
        <w:t>Минобрнауки</w:t>
      </w:r>
      <w:proofErr w:type="spellEnd"/>
      <w:r w:rsidRPr="00487FF5">
        <w:rPr>
          <w:color w:val="000000"/>
        </w:rPr>
        <w:t xml:space="preserve"> России от 29.09.2013. №1082, на основании Приказа директора школы «О </w:t>
      </w:r>
      <w:proofErr w:type="spellStart"/>
      <w:r w:rsidRPr="00487FF5">
        <w:rPr>
          <w:color w:val="000000"/>
        </w:rPr>
        <w:t>психолого-медико-педагогическом</w:t>
      </w:r>
      <w:proofErr w:type="spellEnd"/>
      <w:r w:rsidRPr="00487FF5">
        <w:rPr>
          <w:color w:val="000000"/>
        </w:rPr>
        <w:t xml:space="preserve"> консилиуме» от 06.09.2016г. №143 и руководствуется Письмом Министерства образования Российской Федерации о </w:t>
      </w:r>
      <w:proofErr w:type="spellStart"/>
      <w:r w:rsidRPr="00487FF5">
        <w:rPr>
          <w:color w:val="000000"/>
        </w:rPr>
        <w:t>психолого-медико-педагогическом</w:t>
      </w:r>
      <w:proofErr w:type="spellEnd"/>
      <w:r w:rsidRPr="00487FF5">
        <w:rPr>
          <w:color w:val="000000"/>
        </w:rPr>
        <w:t xml:space="preserve"> консилиуме (</w:t>
      </w:r>
      <w:proofErr w:type="spellStart"/>
      <w:r w:rsidRPr="00487FF5">
        <w:rPr>
          <w:color w:val="000000"/>
        </w:rPr>
        <w:t>ПМПк</w:t>
      </w:r>
      <w:proofErr w:type="spellEnd"/>
      <w:r w:rsidRPr="00487FF5">
        <w:rPr>
          <w:color w:val="000000"/>
        </w:rPr>
        <w:t>) образовательного учреждения от 27.03.2000 №27/901-6, а также методическими рекомендациями по вопросам внедрения ФГОС ОВЗ.</w:t>
      </w:r>
    </w:p>
    <w:p w:rsidR="00487FF5" w:rsidRPr="00487FF5" w:rsidRDefault="00487FF5" w:rsidP="00487FF5">
      <w:pPr>
        <w:pStyle w:val="a4"/>
        <w:shd w:val="clear" w:color="auto" w:fill="FFFFFF"/>
        <w:spacing w:before="0" w:beforeAutospacing="0" w:after="0" w:afterAutospacing="0" w:line="288" w:lineRule="atLeast"/>
        <w:rPr>
          <w:rFonts w:ascii="Arial" w:hAnsi="Arial" w:cs="Arial"/>
          <w:color w:val="000000"/>
        </w:rPr>
      </w:pPr>
      <w:r w:rsidRPr="00487FF5">
        <w:rPr>
          <w:b/>
          <w:bCs/>
          <w:i/>
          <w:iCs/>
          <w:color w:val="000000"/>
        </w:rPr>
        <w:t xml:space="preserve">Цель </w:t>
      </w:r>
      <w:proofErr w:type="spellStart"/>
      <w:r w:rsidRPr="00487FF5">
        <w:rPr>
          <w:b/>
          <w:bCs/>
          <w:i/>
          <w:iCs/>
          <w:color w:val="000000"/>
        </w:rPr>
        <w:t>ПМПк</w:t>
      </w:r>
      <w:proofErr w:type="spellEnd"/>
      <w:r w:rsidRPr="00487FF5">
        <w:rPr>
          <w:b/>
          <w:bCs/>
          <w:i/>
          <w:iCs/>
          <w:color w:val="000000"/>
        </w:rPr>
        <w:t xml:space="preserve"> образовательного учреждения:</w:t>
      </w:r>
      <w:r w:rsidRPr="00487FF5">
        <w:rPr>
          <w:rStyle w:val="apple-converted-space"/>
          <w:rFonts w:eastAsiaTheme="majorEastAsia"/>
          <w:color w:val="000000"/>
        </w:rPr>
        <w:t> </w:t>
      </w:r>
      <w:r w:rsidRPr="00487FF5">
        <w:rPr>
          <w:color w:val="000000"/>
        </w:rPr>
        <w:t xml:space="preserve">обеспечение </w:t>
      </w:r>
      <w:proofErr w:type="spellStart"/>
      <w:r w:rsidRPr="00487FF5">
        <w:rPr>
          <w:color w:val="000000"/>
        </w:rPr>
        <w:t>диагностико-коррекционного</w:t>
      </w:r>
      <w:proofErr w:type="spellEnd"/>
      <w:r w:rsidRPr="00487FF5">
        <w:rPr>
          <w:color w:val="000000"/>
        </w:rPr>
        <w:t xml:space="preserve"> </w:t>
      </w:r>
      <w:proofErr w:type="spellStart"/>
      <w:r w:rsidRPr="00487FF5">
        <w:rPr>
          <w:color w:val="000000"/>
        </w:rPr>
        <w:t>психолого-медико-педагогического</w:t>
      </w:r>
      <w:proofErr w:type="spellEnd"/>
      <w:r w:rsidRPr="00487FF5">
        <w:rPr>
          <w:color w:val="000000"/>
        </w:rPr>
        <w:t xml:space="preserve"> сопровождения учащихся с отклонениями в развитии,</w:t>
      </w:r>
      <w:r w:rsidRPr="00487FF5">
        <w:rPr>
          <w:rStyle w:val="apple-converted-space"/>
          <w:rFonts w:eastAsiaTheme="majorEastAsia"/>
          <w:color w:val="000000"/>
        </w:rPr>
        <w:t> </w:t>
      </w:r>
      <w:r w:rsidRPr="00487FF5">
        <w:rPr>
          <w:color w:val="000000"/>
        </w:rPr>
        <w:t>исходя из реальных возможностей образовательного учреждения и в соответствии со специальными образовательными потребностями,</w:t>
      </w:r>
      <w:r w:rsidRPr="00487FF5">
        <w:rPr>
          <w:rStyle w:val="apple-converted-space"/>
          <w:rFonts w:eastAsiaTheme="majorEastAsia"/>
          <w:color w:val="000000"/>
        </w:rPr>
        <w:t> </w:t>
      </w:r>
      <w:r w:rsidRPr="00487FF5">
        <w:rPr>
          <w:color w:val="000000"/>
        </w:rPr>
        <w:t>возрастными и индивидуальными особенностями, состоянием соматического и нервно-психического здоровья обучающихся.</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b/>
          <w:bCs/>
          <w:i/>
          <w:iCs/>
          <w:color w:val="000000"/>
        </w:rPr>
        <w:t xml:space="preserve">Задачи </w:t>
      </w:r>
      <w:proofErr w:type="spellStart"/>
      <w:r w:rsidRPr="00487FF5">
        <w:rPr>
          <w:b/>
          <w:bCs/>
          <w:i/>
          <w:iCs/>
          <w:color w:val="000000"/>
        </w:rPr>
        <w:t>ПМПк</w:t>
      </w:r>
      <w:proofErr w:type="spellEnd"/>
      <w:r w:rsidRPr="00487FF5">
        <w:rPr>
          <w:b/>
          <w:bCs/>
          <w:i/>
          <w:iCs/>
          <w:color w:val="000000"/>
        </w:rPr>
        <w:t>:</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-изучить и проанализировать ситуацию развития детей в адаптационный период (1, 5 классы);</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-выявить факторы «риска» в развитии детей и особенности усвоения им учебного материала;</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-выявить актуальные и резервные возможности ребенка;</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-организовать психолого-педагогический мониторинг по отслеживанию состояния и результативности развития личности ребенка, уровень его достижений;</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-определить пути интеграции ребенка в соответствующий класс при положительной или отрицательной динамике;</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-изучить условия развития ребенка в семье;</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 xml:space="preserve">-организовать взаимодействие между педагогическим составом школы и специалистами </w:t>
      </w:r>
      <w:proofErr w:type="spellStart"/>
      <w:r w:rsidRPr="00487FF5">
        <w:rPr>
          <w:color w:val="000000"/>
        </w:rPr>
        <w:t>ПМПк</w:t>
      </w:r>
      <w:proofErr w:type="spellEnd"/>
      <w:r w:rsidRPr="00487FF5">
        <w:rPr>
          <w:color w:val="000000"/>
        </w:rPr>
        <w:t>, обеспечить консультативную и практическую помощь педагогам и родителям;</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-осуществлять, консультативную помощь обучающимся и их родителям (законным представителям) индивидуально на дому;</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-осуществлять целенаправленную работу с детьми «группы риска»</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-анализировать и организовать исполнение рекомендаций ТПМПК;</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-определять и конкретизировать специальные условия содержания и способов</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организации психолого-педагогического сопровождения детей с ОВЗ; обучающихся инклюзивно</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-разработка индивидуальных планов психолого-педагогической и социальной помощи, а также их корректировка на основе анализа эффективности;</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 консультирование родителей (законных представителей), педагогических и</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социальных работников, представляющих интересы ребенка.</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p>
    <w:p w:rsidR="00487FF5" w:rsidRPr="00487FF5" w:rsidRDefault="00487FF5" w:rsidP="00487FF5">
      <w:pPr>
        <w:pStyle w:val="a4"/>
        <w:shd w:val="clear" w:color="auto" w:fill="FFFFFF"/>
        <w:spacing w:before="0" w:beforeAutospacing="0" w:after="0" w:afterAutospacing="0" w:line="245" w:lineRule="atLeast"/>
        <w:rPr>
          <w:rFonts w:ascii="Arial" w:hAnsi="Arial" w:cs="Arial"/>
          <w:color w:val="000000"/>
        </w:rPr>
      </w:pPr>
      <w:r w:rsidRPr="00487FF5">
        <w:rPr>
          <w:b/>
          <w:bCs/>
          <w:i/>
          <w:iCs/>
          <w:color w:val="000000"/>
        </w:rPr>
        <w:t>Принципы деятельности членов консилиума:</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 xml:space="preserve">Основополагающим принципом работы </w:t>
      </w:r>
      <w:proofErr w:type="spellStart"/>
      <w:r w:rsidRPr="00487FF5">
        <w:rPr>
          <w:color w:val="000000"/>
        </w:rPr>
        <w:t>ПМПк</w:t>
      </w:r>
      <w:proofErr w:type="spellEnd"/>
      <w:r w:rsidRPr="00487FF5">
        <w:rPr>
          <w:color w:val="000000"/>
        </w:rPr>
        <w:t xml:space="preserve"> является общепедагогический принцип уважения к личности ребенка и опоры на </w:t>
      </w:r>
      <w:proofErr w:type="gramStart"/>
      <w:r w:rsidRPr="00487FF5">
        <w:rPr>
          <w:color w:val="000000"/>
        </w:rPr>
        <w:t>положительное</w:t>
      </w:r>
      <w:proofErr w:type="gramEnd"/>
      <w:r w:rsidRPr="00487FF5">
        <w:rPr>
          <w:color w:val="000000"/>
        </w:rPr>
        <w:t>.</w:t>
      </w:r>
    </w:p>
    <w:p w:rsidR="00487FF5" w:rsidRPr="00487FF5" w:rsidRDefault="00487FF5" w:rsidP="00487FF5">
      <w:pPr>
        <w:pStyle w:val="a4"/>
        <w:shd w:val="clear" w:color="auto" w:fill="FFFFFF"/>
        <w:spacing w:before="0" w:beforeAutospacing="0" w:after="0" w:afterAutospacing="0" w:line="245" w:lineRule="atLeast"/>
        <w:rPr>
          <w:rFonts w:ascii="Arial" w:hAnsi="Arial" w:cs="Arial"/>
          <w:color w:val="000000"/>
        </w:rPr>
      </w:pPr>
      <w:r w:rsidRPr="00487FF5">
        <w:rPr>
          <w:color w:val="000000"/>
        </w:rPr>
        <w:t>Принцип приоритетности педагогических задач консилиума.</w:t>
      </w:r>
    </w:p>
    <w:p w:rsidR="00487FF5" w:rsidRPr="00487FF5" w:rsidRDefault="00487FF5" w:rsidP="00487FF5">
      <w:pPr>
        <w:pStyle w:val="a4"/>
        <w:shd w:val="clear" w:color="auto" w:fill="FFFFFF"/>
        <w:spacing w:before="0" w:beforeAutospacing="0" w:after="0" w:afterAutospacing="0" w:line="245" w:lineRule="atLeast"/>
        <w:rPr>
          <w:rFonts w:ascii="Arial" w:hAnsi="Arial" w:cs="Arial"/>
          <w:color w:val="000000"/>
        </w:rPr>
      </w:pPr>
      <w:r w:rsidRPr="00487FF5">
        <w:rPr>
          <w:color w:val="000000"/>
        </w:rPr>
        <w:t>Принцип закрытости информации.</w:t>
      </w:r>
    </w:p>
    <w:p w:rsidR="00487FF5" w:rsidRPr="00487FF5" w:rsidRDefault="00487FF5" w:rsidP="00487FF5">
      <w:pPr>
        <w:pStyle w:val="a4"/>
        <w:shd w:val="clear" w:color="auto" w:fill="FFFFFF"/>
        <w:spacing w:before="0" w:beforeAutospacing="0" w:after="0" w:afterAutospacing="0" w:line="245" w:lineRule="atLeast"/>
        <w:rPr>
          <w:rFonts w:ascii="Arial" w:hAnsi="Arial" w:cs="Arial"/>
          <w:color w:val="000000"/>
        </w:rPr>
      </w:pPr>
      <w:r w:rsidRPr="00487FF5">
        <w:rPr>
          <w:color w:val="000000"/>
        </w:rPr>
        <w:t xml:space="preserve">Принцип </w:t>
      </w:r>
      <w:proofErr w:type="spellStart"/>
      <w:r w:rsidRPr="00487FF5">
        <w:rPr>
          <w:color w:val="000000"/>
        </w:rPr>
        <w:t>междисциплинарности</w:t>
      </w:r>
      <w:proofErr w:type="spellEnd"/>
      <w:r w:rsidRPr="00487FF5">
        <w:rPr>
          <w:color w:val="000000"/>
        </w:rPr>
        <w:t>.</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 xml:space="preserve">Исходя из целей и задач работы </w:t>
      </w:r>
      <w:proofErr w:type="spellStart"/>
      <w:r w:rsidRPr="00487FF5">
        <w:rPr>
          <w:color w:val="000000"/>
        </w:rPr>
        <w:t>ПМПк</w:t>
      </w:r>
      <w:proofErr w:type="spellEnd"/>
      <w:r w:rsidRPr="00487FF5">
        <w:rPr>
          <w:color w:val="000000"/>
        </w:rPr>
        <w:t>, в деятельности специалистов выделяются следующие</w:t>
      </w:r>
      <w:r w:rsidRPr="00487FF5">
        <w:rPr>
          <w:rStyle w:val="apple-converted-space"/>
          <w:rFonts w:eastAsiaTheme="majorEastAsia"/>
          <w:color w:val="000000"/>
        </w:rPr>
        <w:t> </w:t>
      </w:r>
      <w:r w:rsidRPr="00487FF5">
        <w:rPr>
          <w:b/>
          <w:bCs/>
          <w:i/>
          <w:iCs/>
          <w:color w:val="000000"/>
        </w:rPr>
        <w:t>направления работы:</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 диагностическое;</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 коррекционно-развивающее;</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 профилактическое;</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 консультативное;</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 организационное.</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Основными ее</w:t>
      </w:r>
      <w:r w:rsidRPr="00487FF5">
        <w:rPr>
          <w:rStyle w:val="apple-converted-space"/>
          <w:rFonts w:eastAsiaTheme="majorEastAsia"/>
          <w:color w:val="000000"/>
        </w:rPr>
        <w:t> </w:t>
      </w:r>
      <w:r w:rsidRPr="00487FF5">
        <w:rPr>
          <w:b/>
          <w:bCs/>
          <w:i/>
          <w:iCs/>
          <w:color w:val="000000"/>
        </w:rPr>
        <w:t>формами</w:t>
      </w:r>
      <w:r w:rsidRPr="00487FF5">
        <w:rPr>
          <w:rStyle w:val="apple-converted-space"/>
          <w:rFonts w:eastAsiaTheme="majorEastAsia"/>
          <w:color w:val="000000"/>
        </w:rPr>
        <w:t> </w:t>
      </w:r>
      <w:r w:rsidRPr="00487FF5">
        <w:rPr>
          <w:color w:val="000000"/>
        </w:rPr>
        <w:t>являются:</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 индивидуальная и групповая диагностическая и коррекционно-развивающая работа с учащимися;</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 индивидуальная и групповая консультативно-просветительская и профилактическая работа с родителями и педагогами;</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 xml:space="preserve">- подготовка и участие в заседаниях </w:t>
      </w:r>
      <w:proofErr w:type="spellStart"/>
      <w:r w:rsidRPr="00487FF5">
        <w:rPr>
          <w:color w:val="000000"/>
        </w:rPr>
        <w:t>ПМПк</w:t>
      </w:r>
      <w:proofErr w:type="spellEnd"/>
      <w:r w:rsidRPr="00487FF5">
        <w:rPr>
          <w:color w:val="000000"/>
        </w:rPr>
        <w:t>.</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Важным аспектом деятельности специалистов является комплексный подход к проблемам ребенка, который предполагает:</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 создание индивидуального образовательного маршрута;</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 xml:space="preserve">- взаимодействие специалистов в рамках </w:t>
      </w:r>
      <w:proofErr w:type="spellStart"/>
      <w:r w:rsidRPr="00487FF5">
        <w:rPr>
          <w:color w:val="000000"/>
        </w:rPr>
        <w:t>ПМПк</w:t>
      </w:r>
      <w:proofErr w:type="spellEnd"/>
      <w:r w:rsidRPr="00487FF5">
        <w:rPr>
          <w:color w:val="000000"/>
        </w:rPr>
        <w:t>;</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 организация развивающего пространства – кабинет психолога, логопеда.</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proofErr w:type="spellStart"/>
      <w:r w:rsidRPr="00487FF5">
        <w:rPr>
          <w:b/>
          <w:bCs/>
          <w:i/>
          <w:iCs/>
          <w:color w:val="000000"/>
        </w:rPr>
        <w:t>ПМПк</w:t>
      </w:r>
      <w:proofErr w:type="spellEnd"/>
      <w:r w:rsidRPr="00487FF5">
        <w:rPr>
          <w:b/>
          <w:bCs/>
          <w:i/>
          <w:iCs/>
          <w:color w:val="000000"/>
        </w:rPr>
        <w:t xml:space="preserve"> проводится:</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 в соответствии с планом работы психолого-педагогического консилиума;</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 по результатам обследования (психологической диагностики);</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 по запросу родителей (законных представителей);</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 по запросу администрации, учителя, педагога-психолога, социального педагога.</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Проведение заседаний психолого-педагогического консилиума является</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обязательной и наиболее важной частью в реализации комплексного подхода в работе.</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p>
    <w:p w:rsidR="00487FF5" w:rsidRPr="00487FF5" w:rsidRDefault="00487FF5" w:rsidP="00487FF5">
      <w:pPr>
        <w:pStyle w:val="a4"/>
        <w:shd w:val="clear" w:color="auto" w:fill="FFFFFF"/>
        <w:spacing w:before="0" w:beforeAutospacing="0" w:after="0" w:afterAutospacing="0" w:line="245" w:lineRule="atLeast"/>
        <w:rPr>
          <w:rFonts w:ascii="Arial" w:hAnsi="Arial" w:cs="Arial"/>
          <w:color w:val="000000"/>
        </w:rPr>
      </w:pPr>
      <w:r w:rsidRPr="00487FF5">
        <w:rPr>
          <w:b/>
          <w:bCs/>
          <w:i/>
          <w:iCs/>
          <w:color w:val="000000"/>
        </w:rPr>
        <w:t xml:space="preserve">Основные направления деятельности </w:t>
      </w:r>
      <w:proofErr w:type="spellStart"/>
      <w:r w:rsidRPr="00487FF5">
        <w:rPr>
          <w:b/>
          <w:bCs/>
          <w:i/>
          <w:iCs/>
          <w:color w:val="000000"/>
        </w:rPr>
        <w:t>ПМПк</w:t>
      </w:r>
      <w:proofErr w:type="spellEnd"/>
      <w:r w:rsidRPr="00487FF5">
        <w:rPr>
          <w:b/>
          <w:bCs/>
          <w:i/>
          <w:iCs/>
          <w:color w:val="000000"/>
        </w:rPr>
        <w:t>:</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 xml:space="preserve">- проведение углублённого </w:t>
      </w:r>
      <w:proofErr w:type="spellStart"/>
      <w:r w:rsidRPr="00487FF5">
        <w:rPr>
          <w:color w:val="000000"/>
        </w:rPr>
        <w:t>психолого-медико-педагогического</w:t>
      </w:r>
      <w:proofErr w:type="spellEnd"/>
      <w:r w:rsidRPr="00487FF5">
        <w:rPr>
          <w:color w:val="000000"/>
        </w:rPr>
        <w:t xml:space="preserve"> изучения ребёнка на протяжении всего периода его обучения в школе;</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lastRenderedPageBreak/>
        <w:t>-диагностика и выявление индивидуальных особенностей личности, программирование возможностей её коррекции;</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-обеспечение общей и индивидуальной коррекционно-развивающей направленности учебно-воспитательного процесса;</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-предупреждение психофизиологических перегрузок, эмоциональных срывов;</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-создание климата психологического комфорта для всех участников педагогического процесса.</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p>
    <w:p w:rsidR="00487FF5" w:rsidRPr="00487FF5" w:rsidRDefault="00487FF5" w:rsidP="00487FF5">
      <w:pPr>
        <w:pStyle w:val="a4"/>
        <w:shd w:val="clear" w:color="auto" w:fill="FFFFFF"/>
        <w:spacing w:before="0" w:beforeAutospacing="0" w:after="0" w:afterAutospacing="0" w:line="294" w:lineRule="atLeast"/>
        <w:jc w:val="center"/>
        <w:rPr>
          <w:b/>
          <w:bCs/>
          <w:color w:val="000000"/>
        </w:rPr>
      </w:pPr>
    </w:p>
    <w:p w:rsidR="00487FF5" w:rsidRPr="00487FF5" w:rsidRDefault="00487FF5" w:rsidP="00487FF5">
      <w:pPr>
        <w:pStyle w:val="a4"/>
        <w:shd w:val="clear" w:color="auto" w:fill="FFFFFF"/>
        <w:spacing w:before="0" w:beforeAutospacing="0" w:after="0" w:afterAutospacing="0" w:line="294" w:lineRule="atLeast"/>
        <w:jc w:val="center"/>
        <w:rPr>
          <w:rFonts w:ascii="Arial" w:hAnsi="Arial" w:cs="Arial"/>
          <w:color w:val="000000"/>
        </w:rPr>
      </w:pPr>
      <w:r w:rsidRPr="00487FF5">
        <w:rPr>
          <w:b/>
          <w:bCs/>
          <w:color w:val="000000"/>
        </w:rPr>
        <w:t xml:space="preserve">Анализ работы </w:t>
      </w:r>
      <w:proofErr w:type="spellStart"/>
      <w:r w:rsidRPr="00487FF5">
        <w:rPr>
          <w:b/>
          <w:bCs/>
          <w:color w:val="000000"/>
        </w:rPr>
        <w:t>ПМПк</w:t>
      </w:r>
      <w:proofErr w:type="spellEnd"/>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b/>
          <w:bCs/>
          <w:color w:val="000000"/>
        </w:rPr>
        <w:t>Диагностическое направление</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 xml:space="preserve">Заседания школьного консилиума подразделяются </w:t>
      </w:r>
      <w:proofErr w:type="gramStart"/>
      <w:r w:rsidRPr="00487FF5">
        <w:rPr>
          <w:color w:val="000000"/>
        </w:rPr>
        <w:t>на</w:t>
      </w:r>
      <w:proofErr w:type="gramEnd"/>
      <w:r w:rsidRPr="00487FF5">
        <w:rPr>
          <w:color w:val="000000"/>
        </w:rPr>
        <w:t xml:space="preserve"> плановые и внеплановые. В течение 2018-2019 учебного года проведено </w:t>
      </w:r>
      <w:r w:rsidRPr="00487FF5">
        <w:rPr>
          <w:b/>
          <w:color w:val="000000"/>
        </w:rPr>
        <w:t>11 заседаний консилиума (7 плановых и 4 внеплановых).</w:t>
      </w:r>
      <w:r w:rsidRPr="00487FF5">
        <w:rPr>
          <w:color w:val="000000"/>
        </w:rPr>
        <w:t xml:space="preserve"> Проводилось обследование обучающихся разного возраста с целью определения коррекционно-развивающей помощи и выявления проблем в обучении и развитии.</w:t>
      </w:r>
      <w:r w:rsidRPr="00487FF5">
        <w:rPr>
          <w:rStyle w:val="apple-converted-space"/>
          <w:rFonts w:eastAsiaTheme="majorEastAsia"/>
          <w:color w:val="000000"/>
        </w:rPr>
        <w:t> </w:t>
      </w:r>
      <w:r w:rsidRPr="00487FF5">
        <w:rPr>
          <w:color w:val="000000"/>
        </w:rPr>
        <w:t>Диагностическая работа</w:t>
      </w:r>
      <w:r w:rsidRPr="00487FF5">
        <w:rPr>
          <w:rStyle w:val="apple-converted-space"/>
          <w:rFonts w:eastAsiaTheme="majorEastAsia"/>
          <w:i/>
          <w:iCs/>
          <w:color w:val="000000"/>
        </w:rPr>
        <w:t> </w:t>
      </w:r>
      <w:r w:rsidRPr="00487FF5">
        <w:rPr>
          <w:color w:val="000000"/>
        </w:rPr>
        <w:t xml:space="preserve">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487FF5">
        <w:rPr>
          <w:color w:val="000000"/>
        </w:rPr>
        <w:t>психолого-медико-педагогической</w:t>
      </w:r>
      <w:proofErr w:type="spellEnd"/>
      <w:r w:rsidRPr="00487FF5">
        <w:rPr>
          <w:color w:val="000000"/>
        </w:rPr>
        <w:t xml:space="preserve"> помощи в условиях общеобразовательной школы</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b/>
          <w:bCs/>
          <w:i/>
          <w:iCs/>
          <w:color w:val="000000"/>
        </w:rPr>
        <w:t>Диагностическое направление</w:t>
      </w:r>
      <w:r w:rsidRPr="00487FF5">
        <w:rPr>
          <w:rStyle w:val="apple-converted-space"/>
          <w:rFonts w:eastAsiaTheme="majorEastAsia"/>
          <w:i/>
          <w:iCs/>
          <w:color w:val="000000"/>
        </w:rPr>
        <w:t> </w:t>
      </w:r>
      <w:r w:rsidRPr="00487FF5">
        <w:rPr>
          <w:color w:val="000000"/>
        </w:rPr>
        <w:t>включает в себя диагностику уровня психического развития, отклонений в поведении и развитии личности детей и подростков; отдельных психических процессов; трудностей адаптации, учащихся в образовательном учреждении.</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Диагностирование учащихся имеет своей целью выявление индивидуальных вариантов развития творческих способностей учащихся, укрепление их собственной позитивной активности, раскрытие неповторимости их личности, а также своевременное оказание помощи при отставании в учёбе или поведении. На протяжении всего обучения в начальной школе педагогом-психологом отслеживается динамика психического развития учащихся.</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b/>
          <w:bCs/>
          <w:color w:val="000000"/>
        </w:rPr>
        <w:t>Плановые</w:t>
      </w:r>
      <w:r w:rsidRPr="00487FF5">
        <w:rPr>
          <w:rStyle w:val="apple-converted-space"/>
          <w:rFonts w:eastAsiaTheme="majorEastAsia"/>
          <w:color w:val="000000"/>
        </w:rPr>
        <w:t> </w:t>
      </w:r>
      <w:r w:rsidRPr="00487FF5">
        <w:rPr>
          <w:color w:val="000000"/>
        </w:rPr>
        <w:t xml:space="preserve">заседания проводились в соответствии с планом работы консилиума на данный учебный </w:t>
      </w:r>
      <w:proofErr w:type="gramStart"/>
      <w:r w:rsidRPr="00487FF5">
        <w:rPr>
          <w:color w:val="000000"/>
        </w:rPr>
        <w:t>годи</w:t>
      </w:r>
      <w:proofErr w:type="gramEnd"/>
      <w:r w:rsidRPr="00487FF5">
        <w:rPr>
          <w:color w:val="000000"/>
        </w:rPr>
        <w:t xml:space="preserve"> направлена на:</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 xml:space="preserve">- определение путей психолого-педагогического сопровождения учащихся </w:t>
      </w:r>
      <w:proofErr w:type="gramStart"/>
      <w:r w:rsidRPr="00487FF5">
        <w:rPr>
          <w:color w:val="000000"/>
        </w:rPr>
        <w:t>с</w:t>
      </w:r>
      <w:proofErr w:type="gramEnd"/>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трудностями в обучении или адаптации в данных образовательных условиях;</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 динамику развития ребенка в процессе реализации индивидуализированной</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коррекционно-развивающей программы, внесение необходимых изменений в эту программу для учащихся с отклонениями в развитии;</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 составление программы АОП для детей с ОВЗ, обучающихся инклюзивно.</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 xml:space="preserve">На заседаниях консилиума рассматривались следующие </w:t>
      </w:r>
      <w:proofErr w:type="spellStart"/>
      <w:r w:rsidRPr="00487FF5">
        <w:rPr>
          <w:color w:val="000000"/>
        </w:rPr>
        <w:t>вопросы</w:t>
      </w:r>
      <w:proofErr w:type="gramStart"/>
      <w:r w:rsidRPr="00487FF5">
        <w:rPr>
          <w:b/>
          <w:bCs/>
          <w:color w:val="000000"/>
        </w:rPr>
        <w:t>:</w:t>
      </w:r>
      <w:r w:rsidRPr="00487FF5">
        <w:rPr>
          <w:color w:val="000000"/>
        </w:rPr>
        <w:t>-</w:t>
      </w:r>
      <w:proofErr w:type="gramEnd"/>
      <w:r w:rsidRPr="00487FF5">
        <w:rPr>
          <w:color w:val="000000"/>
        </w:rPr>
        <w:t>планирование</w:t>
      </w:r>
      <w:proofErr w:type="spellEnd"/>
      <w:r w:rsidRPr="00487FF5">
        <w:rPr>
          <w:color w:val="000000"/>
        </w:rPr>
        <w:t xml:space="preserve"> работы школьного </w:t>
      </w:r>
      <w:proofErr w:type="spellStart"/>
      <w:r w:rsidRPr="00487FF5">
        <w:rPr>
          <w:color w:val="000000"/>
        </w:rPr>
        <w:t>ПМПк</w:t>
      </w:r>
      <w:proofErr w:type="spellEnd"/>
      <w:r w:rsidRPr="00487FF5">
        <w:rPr>
          <w:color w:val="000000"/>
        </w:rPr>
        <w:t xml:space="preserve"> в рамках психолого-педагогического сопровождения;</w:t>
      </w:r>
      <w:r w:rsidRPr="00487FF5">
        <w:rPr>
          <w:rStyle w:val="apple-converted-space"/>
          <w:rFonts w:eastAsiaTheme="majorEastAsia"/>
          <w:color w:val="000000"/>
        </w:rPr>
        <w:t> </w:t>
      </w:r>
      <w:r w:rsidRPr="00487FF5">
        <w:rPr>
          <w:color w:val="000000"/>
        </w:rPr>
        <w:t>-степень адаптации обучающихся первоклассников к школьному обучению. Итоги тематического контроля;</w:t>
      </w:r>
      <w:r w:rsidRPr="00487FF5">
        <w:rPr>
          <w:rStyle w:val="apple-converted-space"/>
          <w:rFonts w:eastAsiaTheme="majorEastAsia"/>
          <w:color w:val="000000"/>
        </w:rPr>
        <w:t> </w:t>
      </w:r>
      <w:proofErr w:type="gramStart"/>
      <w:r w:rsidRPr="00487FF5">
        <w:rPr>
          <w:color w:val="000000"/>
        </w:rPr>
        <w:t>-п</w:t>
      </w:r>
      <w:proofErr w:type="gramEnd"/>
      <w:r w:rsidRPr="00487FF5">
        <w:rPr>
          <w:color w:val="000000"/>
        </w:rPr>
        <w:t>сихологическая готовность первоклассников к обучению в школе. Коррекционная работы по сопровождению имеющих психологические проблемы</w:t>
      </w:r>
      <w:proofErr w:type="gramStart"/>
      <w:r w:rsidRPr="00487FF5">
        <w:rPr>
          <w:color w:val="000000"/>
        </w:rPr>
        <w:t>.</w:t>
      </w:r>
      <w:proofErr w:type="gramEnd"/>
      <w:r w:rsidRPr="00487FF5">
        <w:rPr>
          <w:rStyle w:val="apple-converted-space"/>
          <w:rFonts w:eastAsiaTheme="majorEastAsia"/>
          <w:color w:val="000000"/>
        </w:rPr>
        <w:t> </w:t>
      </w:r>
      <w:r w:rsidRPr="00487FF5">
        <w:rPr>
          <w:color w:val="000000"/>
        </w:rPr>
        <w:t xml:space="preserve">- </w:t>
      </w:r>
      <w:proofErr w:type="gramStart"/>
      <w:r w:rsidRPr="00487FF5">
        <w:rPr>
          <w:color w:val="000000"/>
        </w:rPr>
        <w:t>р</w:t>
      </w:r>
      <w:proofErr w:type="gramEnd"/>
      <w:r w:rsidRPr="00487FF5">
        <w:rPr>
          <w:color w:val="000000"/>
        </w:rPr>
        <w:t xml:space="preserve">ечевая готовность первоклассников. Определение образовательного маршрута и формы обучения, обучающегося 5 класса, обеспечивающее коррекцию нарушений развития и социальную адаптацию с учетом индивидуальных возможностей </w:t>
      </w:r>
      <w:r w:rsidRPr="00487FF5">
        <w:rPr>
          <w:color w:val="000000"/>
        </w:rPr>
        <w:lastRenderedPageBreak/>
        <w:t>развития; -</w:t>
      </w:r>
      <w:r w:rsidRPr="00487FF5">
        <w:rPr>
          <w:rStyle w:val="apple-converted-space"/>
          <w:rFonts w:eastAsiaTheme="majorEastAsia"/>
          <w:color w:val="000000"/>
        </w:rPr>
        <w:t> </w:t>
      </w:r>
      <w:r w:rsidRPr="00487FF5">
        <w:rPr>
          <w:color w:val="000000"/>
        </w:rPr>
        <w:t>анализ</w:t>
      </w:r>
      <w:r w:rsidRPr="00487FF5">
        <w:rPr>
          <w:rStyle w:val="apple-converted-space"/>
          <w:rFonts w:eastAsiaTheme="majorEastAsia"/>
          <w:color w:val="000000"/>
        </w:rPr>
        <w:t> </w:t>
      </w:r>
      <w:r w:rsidRPr="00487FF5">
        <w:rPr>
          <w:color w:val="000000"/>
        </w:rPr>
        <w:t>продвижения в развитии, состояние успеваемости учащихся 4-х классов по итогам учебного года;</w:t>
      </w:r>
      <w:r w:rsidRPr="00487FF5">
        <w:rPr>
          <w:rStyle w:val="apple-converted-space"/>
          <w:rFonts w:eastAsiaTheme="majorEastAsia"/>
          <w:color w:val="000000"/>
        </w:rPr>
        <w:t> </w:t>
      </w:r>
      <w:proofErr w:type="gramStart"/>
      <w:r w:rsidRPr="00487FF5">
        <w:rPr>
          <w:color w:val="000000"/>
        </w:rPr>
        <w:t>-м</w:t>
      </w:r>
      <w:proofErr w:type="gramEnd"/>
      <w:r w:rsidRPr="00487FF5">
        <w:rPr>
          <w:color w:val="000000"/>
        </w:rPr>
        <w:t>ониторинг завершения адаптационного периода учащихся 1-х классов и усвоения программы обучения.</w:t>
      </w:r>
      <w:r w:rsidRPr="00487FF5">
        <w:rPr>
          <w:rStyle w:val="apple-converted-space"/>
          <w:rFonts w:eastAsiaTheme="majorEastAsia"/>
          <w:color w:val="000000"/>
        </w:rPr>
        <w:t> </w:t>
      </w:r>
      <w:r w:rsidRPr="00487FF5">
        <w:rPr>
          <w:color w:val="000000"/>
        </w:rPr>
        <w:t>- Деятельность образовательного учреждения в рамках ФГОС ОВЗ. Особенности разработки, адаптированной основной общеобразовательной программы для детей с ОВЗ в условиях современного образования.</w:t>
      </w:r>
      <w:r w:rsidRPr="00487FF5">
        <w:rPr>
          <w:rStyle w:val="apple-converted-space"/>
          <w:rFonts w:eastAsiaTheme="majorEastAsia"/>
          <w:color w:val="000000"/>
        </w:rPr>
        <w:t> </w:t>
      </w:r>
      <w:r w:rsidRPr="00487FF5">
        <w:rPr>
          <w:color w:val="000000"/>
        </w:rPr>
        <w:t>Работа членов консилиума с учащимися, обучающимися по адаптивной программе для детей с ОВ</w:t>
      </w:r>
      <w:proofErr w:type="gramStart"/>
      <w:r w:rsidRPr="00487FF5">
        <w:rPr>
          <w:color w:val="000000"/>
        </w:rPr>
        <w:t>З(</w:t>
      </w:r>
      <w:proofErr w:type="gramEnd"/>
      <w:r w:rsidRPr="00487FF5">
        <w:rPr>
          <w:color w:val="000000"/>
        </w:rPr>
        <w:t>ЗПР), обучающихся инклюзивно.</w:t>
      </w:r>
      <w:r w:rsidRPr="00487FF5">
        <w:rPr>
          <w:rStyle w:val="apple-converted-space"/>
          <w:rFonts w:eastAsiaTheme="majorEastAsia"/>
          <w:color w:val="000000"/>
        </w:rPr>
        <w:t> </w:t>
      </w:r>
      <w:r w:rsidRPr="00487FF5">
        <w:rPr>
          <w:color w:val="000000"/>
        </w:rPr>
        <w:t>Психолого-педагогическая консультация родителей и учащихся начальных классов, испытывающих трудности в усвоении школьной программы и решение вопроса о дальнейшей программе обучения и класса обучения.</w:t>
      </w:r>
      <w:r w:rsidRPr="00487FF5">
        <w:rPr>
          <w:rStyle w:val="apple-converted-space"/>
          <w:rFonts w:eastAsiaTheme="majorEastAsia"/>
          <w:color w:val="000000"/>
        </w:rPr>
        <w:t> </w:t>
      </w:r>
      <w:r w:rsidRPr="00487FF5">
        <w:rPr>
          <w:color w:val="000000"/>
        </w:rPr>
        <w:t>Изучение документации вновь поступивших учащихся с ограниченными возможностями здоровья (учащиеся, имеющие инвалидность), определение мер коррекционной</w:t>
      </w:r>
      <w:r w:rsidRPr="00487FF5">
        <w:rPr>
          <w:rStyle w:val="apple-converted-space"/>
          <w:rFonts w:eastAsiaTheme="majorEastAsia"/>
          <w:color w:val="000000"/>
        </w:rPr>
        <w:t> </w:t>
      </w:r>
      <w:r w:rsidRPr="00487FF5">
        <w:rPr>
          <w:color w:val="000000"/>
        </w:rPr>
        <w:t>помощи.</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b/>
          <w:bCs/>
          <w:color w:val="000000"/>
        </w:rPr>
        <w:t>Внеплановые</w:t>
      </w:r>
      <w:r w:rsidRPr="00487FF5">
        <w:rPr>
          <w:rStyle w:val="apple-converted-space"/>
          <w:rFonts w:eastAsiaTheme="majorEastAsia"/>
          <w:color w:val="000000"/>
        </w:rPr>
        <w:t> </w:t>
      </w:r>
      <w:r w:rsidRPr="00487FF5">
        <w:rPr>
          <w:color w:val="000000"/>
        </w:rPr>
        <w:t>заседания консилиума проводились по мере необходимости и</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готовности диагностических и аналитических материалов, необходимых для решения конкретной психолого-педагогической проблемы. Поводом для проведения внепланового консилиума являлось выявление или возникновение новых обстоятельств, отрицательно влияющих на развитие ребенка в данных образовательных условиях, определение соответствия знаний программного материала с целью повышения уровня обучения. Заседания проводились по запросам учителей, родителей, членов консилиума в случае возникновения необходимости проведения совместной консультации специалистами.</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Важным условием эффективной работы по выявлению детей с трудностями в обучении является своевременное обращение классного руководителя к специалистам. Специалистами консилиума, классным руководителем и родителями проводится анализ проблем учащихся, направление на ТПМПК и разрабатывается программа сопровождения учащегося в соответствии с рекомендациями территориальной комиссии.</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Созданная системная работа дает положительные результаты, и создает благоприятные условия для обучения и развития каждого ребенка в школе.</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 xml:space="preserve">Через консилиум в течение 2018-2019 учебного года </w:t>
      </w:r>
      <w:r w:rsidRPr="00487FF5">
        <w:rPr>
          <w:b/>
          <w:color w:val="000000"/>
        </w:rPr>
        <w:t>прошло 41 обучающийся</w:t>
      </w:r>
      <w:r w:rsidRPr="00487FF5">
        <w:rPr>
          <w:color w:val="000000"/>
        </w:rPr>
        <w:t xml:space="preserve">, </w:t>
      </w:r>
      <w:proofErr w:type="gramStart"/>
      <w:r w:rsidRPr="00487FF5">
        <w:rPr>
          <w:color w:val="000000"/>
        </w:rPr>
        <w:t>испытывающих</w:t>
      </w:r>
      <w:proofErr w:type="gramEnd"/>
      <w:r w:rsidRPr="00487FF5">
        <w:rPr>
          <w:color w:val="000000"/>
        </w:rPr>
        <w:t xml:space="preserve"> трудности в обучении, поведенческие проблемы, эмоционально-волевые отклонения.</w:t>
      </w:r>
    </w:p>
    <w:p w:rsidR="00487FF5" w:rsidRPr="00487FF5" w:rsidRDefault="00487FF5" w:rsidP="00487FF5">
      <w:pPr>
        <w:pStyle w:val="a4"/>
        <w:shd w:val="clear" w:color="auto" w:fill="FFFFFF"/>
        <w:spacing w:before="0" w:beforeAutospacing="0" w:after="0" w:afterAutospacing="0" w:line="259" w:lineRule="atLeast"/>
        <w:rPr>
          <w:rFonts w:ascii="Arial" w:hAnsi="Arial" w:cs="Arial"/>
          <w:color w:val="000000"/>
        </w:rPr>
      </w:pPr>
      <w:r w:rsidRPr="00487FF5">
        <w:rPr>
          <w:color w:val="000000"/>
        </w:rPr>
        <w:t xml:space="preserve">Выявлены основные проблемы у детей: низкий уровень звукопроизношения, </w:t>
      </w:r>
      <w:proofErr w:type="spellStart"/>
      <w:r w:rsidRPr="00487FF5">
        <w:rPr>
          <w:color w:val="000000"/>
        </w:rPr>
        <w:t>сформированности</w:t>
      </w:r>
      <w:proofErr w:type="spellEnd"/>
      <w:r w:rsidRPr="00487FF5">
        <w:rPr>
          <w:color w:val="000000"/>
        </w:rPr>
        <w:t xml:space="preserve"> лексико-грамматического строя речи, низкий уровень развития мелкой моторики; трудности в усвоении программного материала, обусловленные недоразвитием психических процессов, низким уровнем осведомленности об окружающей действительности.</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b/>
          <w:bCs/>
          <w:color w:val="000000"/>
        </w:rPr>
        <w:t xml:space="preserve">Консультативное и просветительское направление в работе </w:t>
      </w:r>
      <w:proofErr w:type="spellStart"/>
      <w:r w:rsidRPr="00487FF5">
        <w:rPr>
          <w:b/>
          <w:bCs/>
          <w:color w:val="000000"/>
        </w:rPr>
        <w:t>ПМПк</w:t>
      </w:r>
      <w:proofErr w:type="spellEnd"/>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A"/>
        </w:rPr>
        <w:t>Консультативно-просветительская работа</w:t>
      </w:r>
      <w:r w:rsidRPr="00487FF5">
        <w:rPr>
          <w:rStyle w:val="apple-converted-space"/>
          <w:rFonts w:eastAsiaTheme="majorEastAsia"/>
          <w:i/>
          <w:iCs/>
          <w:color w:val="000000"/>
        </w:rPr>
        <w:t> </w:t>
      </w:r>
      <w:r w:rsidRPr="00487FF5">
        <w:rPr>
          <w:color w:val="000000"/>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проводится специалистами в соответствии с выявленными проблемами развития обучающихся и организуется в зависимости от дефекта.</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lastRenderedPageBreak/>
        <w:t xml:space="preserve">В 2018-2019 году просвещение родителей, педагогов, специалистов осуществлялось по вопросам, находящимся в сфере компетенции </w:t>
      </w:r>
      <w:proofErr w:type="spellStart"/>
      <w:r w:rsidRPr="00487FF5">
        <w:rPr>
          <w:color w:val="000000"/>
        </w:rPr>
        <w:t>ПМПк</w:t>
      </w:r>
      <w:proofErr w:type="spellEnd"/>
      <w:r w:rsidRPr="00487FF5">
        <w:rPr>
          <w:color w:val="000000"/>
        </w:rPr>
        <w:t>, с использованием различных форм. В течение всего года оказывались методические консультации педагогам и специалистам по вопросам организации сопровождающей деятельности, диагностического наблюдения, осуществления коррекционной работы.</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proofErr w:type="spellStart"/>
      <w:r w:rsidRPr="00487FF5">
        <w:rPr>
          <w:color w:val="000000"/>
        </w:rPr>
        <w:t>ПМПк</w:t>
      </w:r>
      <w:proofErr w:type="spellEnd"/>
      <w:r w:rsidRPr="00487FF5">
        <w:rPr>
          <w:color w:val="000000"/>
        </w:rPr>
        <w:t xml:space="preserve"> школы проводит комплексное, динамическое изучение особенностей психофизического и личностного развития детей. Это позволяет специалистам службы сопровождения своевременно реагировать и организовывать образовательный маршрут в соответствии с психофизиологическими особенностями развития </w:t>
      </w:r>
      <w:proofErr w:type="gramStart"/>
      <w:r w:rsidRPr="00487FF5">
        <w:rPr>
          <w:color w:val="000000"/>
        </w:rPr>
        <w:t>обучающихся</w:t>
      </w:r>
      <w:proofErr w:type="gramEnd"/>
      <w:r w:rsidRPr="00487FF5">
        <w:rPr>
          <w:color w:val="000000"/>
        </w:rPr>
        <w:t>.</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Консультативная работа педагогом-психологом проводится по</w:t>
      </w:r>
      <w:r w:rsidRPr="00487FF5">
        <w:rPr>
          <w:rStyle w:val="apple-converted-space"/>
          <w:rFonts w:eastAsiaTheme="majorEastAsia"/>
          <w:color w:val="000000"/>
        </w:rPr>
        <w:t> </w:t>
      </w:r>
      <w:r w:rsidRPr="00487FF5">
        <w:rPr>
          <w:b/>
          <w:bCs/>
          <w:i/>
          <w:iCs/>
          <w:color w:val="000000"/>
        </w:rPr>
        <w:t>следующим направлениям:</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1. Консультирование и просвещение педагогов.</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2. Консультирование и просвещение родителей.</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 xml:space="preserve">3. Консультирование и просвещение </w:t>
      </w:r>
      <w:proofErr w:type="gramStart"/>
      <w:r w:rsidRPr="00487FF5">
        <w:rPr>
          <w:color w:val="000000"/>
        </w:rPr>
        <w:t>обучающихся</w:t>
      </w:r>
      <w:proofErr w:type="gramEnd"/>
      <w:r w:rsidRPr="00487FF5">
        <w:rPr>
          <w:color w:val="000000"/>
        </w:rPr>
        <w:t>.</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b/>
          <w:bCs/>
          <w:i/>
          <w:iCs/>
          <w:color w:val="000000"/>
        </w:rPr>
        <w:t>Основными проблемами, с которыми обращаются родители, являются:</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w:t>
      </w:r>
      <w:r w:rsidRPr="00487FF5">
        <w:rPr>
          <w:rStyle w:val="apple-converted-space"/>
          <w:rFonts w:eastAsiaTheme="majorEastAsia"/>
          <w:color w:val="000000"/>
        </w:rPr>
        <w:t> </w:t>
      </w:r>
      <w:r w:rsidRPr="00487FF5">
        <w:rPr>
          <w:color w:val="000000"/>
        </w:rPr>
        <w:t>межличностное взаимодействие с детьми;</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w:t>
      </w:r>
      <w:r w:rsidRPr="00487FF5">
        <w:rPr>
          <w:rStyle w:val="apple-converted-space"/>
          <w:rFonts w:eastAsiaTheme="majorEastAsia"/>
          <w:color w:val="000000"/>
        </w:rPr>
        <w:t> </w:t>
      </w:r>
      <w:r w:rsidRPr="00487FF5">
        <w:rPr>
          <w:color w:val="000000"/>
        </w:rPr>
        <w:t>проблемы обучения и воспитания;</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w:t>
      </w:r>
      <w:r w:rsidRPr="00487FF5">
        <w:rPr>
          <w:rStyle w:val="apple-converted-space"/>
          <w:rFonts w:eastAsiaTheme="majorEastAsia"/>
          <w:color w:val="000000"/>
        </w:rPr>
        <w:t> </w:t>
      </w:r>
      <w:r w:rsidRPr="00487FF5">
        <w:rPr>
          <w:color w:val="000000"/>
        </w:rPr>
        <w:t>рекомендации по результатам диагностики детей;</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w:t>
      </w:r>
      <w:r w:rsidRPr="00487FF5">
        <w:rPr>
          <w:rStyle w:val="apple-converted-space"/>
          <w:rFonts w:eastAsiaTheme="majorEastAsia"/>
          <w:color w:val="000000"/>
        </w:rPr>
        <w:t> </w:t>
      </w:r>
      <w:r w:rsidRPr="00487FF5">
        <w:rPr>
          <w:color w:val="000000"/>
        </w:rPr>
        <w:t>анализ конфликтных ситуаций.</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 xml:space="preserve">В рамках деятельности </w:t>
      </w:r>
      <w:proofErr w:type="spellStart"/>
      <w:r w:rsidRPr="00487FF5">
        <w:rPr>
          <w:color w:val="000000"/>
        </w:rPr>
        <w:t>ПМПк</w:t>
      </w:r>
      <w:proofErr w:type="spellEnd"/>
      <w:r w:rsidRPr="00487FF5">
        <w:rPr>
          <w:color w:val="000000"/>
        </w:rPr>
        <w:t xml:space="preserve"> педагогом-психологом школы в течение года проводились индивидуальные консультаций для родителей, дети которых нуждаются в коррекционно-развивающей работе и групповые консультации.</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proofErr w:type="spellStart"/>
      <w:r w:rsidRPr="00487FF5">
        <w:rPr>
          <w:b/>
          <w:bCs/>
          <w:color w:val="000000"/>
        </w:rPr>
        <w:t>Психолого-медико-педагогическое</w:t>
      </w:r>
      <w:proofErr w:type="spellEnd"/>
      <w:r w:rsidRPr="00487FF5">
        <w:rPr>
          <w:b/>
          <w:bCs/>
          <w:color w:val="000000"/>
        </w:rPr>
        <w:t xml:space="preserve"> сопровождение</w:t>
      </w:r>
      <w:r w:rsidRPr="00487FF5">
        <w:rPr>
          <w:color w:val="000000"/>
        </w:rPr>
        <w:t>:</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Психолого-педагогическое и медико-социальное сопровождение детей с ОВЗ и детей- инвалидов</w:t>
      </w:r>
      <w:r w:rsidRPr="00487FF5">
        <w:rPr>
          <w:rStyle w:val="apple-converted-space"/>
          <w:rFonts w:eastAsiaTheme="majorEastAsia"/>
          <w:color w:val="000000"/>
        </w:rPr>
        <w:t> </w:t>
      </w:r>
      <w:r w:rsidRPr="00487FF5">
        <w:rPr>
          <w:color w:val="000000"/>
        </w:rPr>
        <w:t>в школе осуществляет служба сопровождения в составе: педагог- психолог, классный руководитель, учитель-предметник. В рамках должностных обязанностей каждый из участников образовательного процесса составляет план работы по сопровождению обучающихся.</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школы.</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 xml:space="preserve">Индивидуальные и групповые занятия специалистами проводились согласно утвержденному расписанию. На занятиях осуществлялась работа по снижению уровня тревожности, эмоционального напряжения, развитию эмоционально-волевой сферы, основных психических процессов, мыслительных операций и коммуникативных навыков. Использовались элементы </w:t>
      </w:r>
      <w:proofErr w:type="spellStart"/>
      <w:r w:rsidRPr="00487FF5">
        <w:rPr>
          <w:color w:val="000000"/>
        </w:rPr>
        <w:t>арт-терапии</w:t>
      </w:r>
      <w:proofErr w:type="spellEnd"/>
      <w:r w:rsidRPr="00487FF5">
        <w:rPr>
          <w:color w:val="000000"/>
        </w:rPr>
        <w:t>,  игровой терапии,  развивающие упражнения.</w:t>
      </w:r>
    </w:p>
    <w:p w:rsidR="00487FF5" w:rsidRPr="00487FF5" w:rsidRDefault="00487FF5" w:rsidP="00487FF5">
      <w:pPr>
        <w:pStyle w:val="a4"/>
        <w:shd w:val="clear" w:color="auto" w:fill="FFFFFF"/>
        <w:spacing w:before="0" w:beforeAutospacing="0" w:after="0" w:afterAutospacing="0" w:line="259" w:lineRule="atLeast"/>
        <w:rPr>
          <w:rFonts w:ascii="Arial" w:hAnsi="Arial" w:cs="Arial"/>
          <w:color w:val="000000"/>
        </w:rPr>
      </w:pPr>
      <w:proofErr w:type="gramStart"/>
      <w:r w:rsidRPr="00487FF5">
        <w:rPr>
          <w:color w:val="000000"/>
        </w:rPr>
        <w:t>Члены консилиума вели контроль над реализацией коррекционных программ, разрабатывали адаптированные программы для обучающихся, имеющих разные проблемы со здоровьем, проводили консультации с педагогами и родителями.</w:t>
      </w:r>
      <w:proofErr w:type="gramEnd"/>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lastRenderedPageBreak/>
        <w:t>Была дана динамическая оценка состояния учебной деятельности, личностного развития каждого ученика, предоставлена специализированная помощь.</w:t>
      </w:r>
    </w:p>
    <w:p w:rsidR="00487FF5" w:rsidRPr="00487FF5" w:rsidRDefault="00487FF5" w:rsidP="00487FF5">
      <w:pPr>
        <w:pStyle w:val="a4"/>
        <w:shd w:val="clear" w:color="auto" w:fill="FFFFFF"/>
        <w:spacing w:before="0" w:beforeAutospacing="0" w:after="0" w:afterAutospacing="0" w:line="294" w:lineRule="atLeast"/>
        <w:rPr>
          <w:rFonts w:ascii="Arial" w:hAnsi="Arial" w:cs="Arial"/>
          <w:b/>
          <w:color w:val="000000"/>
        </w:rPr>
      </w:pPr>
      <w:r w:rsidRPr="00487FF5">
        <w:rPr>
          <w:color w:val="000000"/>
        </w:rPr>
        <w:t xml:space="preserve">Специалистами школьного консилиума на плановых и </w:t>
      </w:r>
      <w:r w:rsidRPr="00487FF5">
        <w:rPr>
          <w:b/>
          <w:color w:val="000000"/>
        </w:rPr>
        <w:t>внеплановых заседан</w:t>
      </w:r>
      <w:r w:rsidRPr="00487FF5">
        <w:rPr>
          <w:color w:val="000000"/>
        </w:rPr>
        <w:t xml:space="preserve">иях по результатам изучения учебной продукции обучающихся даны рекомендации родителям для прохождения ТПМПК </w:t>
      </w:r>
      <w:r w:rsidRPr="00487FF5">
        <w:rPr>
          <w:b/>
          <w:color w:val="000000"/>
        </w:rPr>
        <w:t>24 обучающимся.</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 xml:space="preserve">В результате экспертной работы территориальной </w:t>
      </w:r>
      <w:proofErr w:type="spellStart"/>
      <w:r w:rsidRPr="00487FF5">
        <w:rPr>
          <w:color w:val="000000"/>
        </w:rPr>
        <w:t>психолого-медико-педагогической</w:t>
      </w:r>
      <w:proofErr w:type="spellEnd"/>
      <w:r w:rsidRPr="00487FF5">
        <w:rPr>
          <w:color w:val="000000"/>
        </w:rPr>
        <w:t xml:space="preserve"> комиссией дано заключение </w:t>
      </w:r>
      <w:r w:rsidRPr="00487FF5">
        <w:rPr>
          <w:b/>
          <w:color w:val="000000"/>
        </w:rPr>
        <w:t xml:space="preserve">15 учащимся; 3 </w:t>
      </w:r>
      <w:proofErr w:type="gramStart"/>
      <w:r w:rsidRPr="00487FF5">
        <w:rPr>
          <w:b/>
          <w:color w:val="000000"/>
        </w:rPr>
        <w:t>обучающихся</w:t>
      </w:r>
      <w:proofErr w:type="gramEnd"/>
      <w:r w:rsidRPr="00487FF5">
        <w:rPr>
          <w:b/>
          <w:color w:val="000000"/>
        </w:rPr>
        <w:t xml:space="preserve"> </w:t>
      </w:r>
      <w:r w:rsidRPr="00487FF5">
        <w:rPr>
          <w:color w:val="000000"/>
        </w:rPr>
        <w:t>отправлены на углубленную диагностику для дальнейшего решения о классе и программе обучения</w:t>
      </w:r>
      <w:r w:rsidRPr="00487FF5">
        <w:rPr>
          <w:b/>
          <w:bCs/>
          <w:color w:val="000000"/>
        </w:rPr>
        <w:t>. (Список прилагается)</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Результатом работы за год явилось:</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-своевременное проведение обследования детей, что позволило начать раннюю коррекционно-развивающую работу;</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-увеличение обращений по обследованию обучающихся разных возрастных, имеющих нарушения в развитии;</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 xml:space="preserve">-в сравнении с предыдущим годом повысился качественный уровень предоставления документации на </w:t>
      </w:r>
      <w:proofErr w:type="spellStart"/>
      <w:r w:rsidRPr="00487FF5">
        <w:rPr>
          <w:color w:val="000000"/>
        </w:rPr>
        <w:t>ПМПк</w:t>
      </w:r>
      <w:proofErr w:type="spellEnd"/>
      <w:r w:rsidRPr="00487FF5">
        <w:rPr>
          <w:color w:val="000000"/>
        </w:rPr>
        <w:t>, что является результатом работы специалистов консилиума.</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 xml:space="preserve">В ходе работы в текущем учебном году были выявлены </w:t>
      </w:r>
      <w:r w:rsidRPr="00487FF5">
        <w:rPr>
          <w:b/>
          <w:bCs/>
          <w:color w:val="000000"/>
        </w:rPr>
        <w:t>проблемы:</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w:t>
      </w:r>
      <w:r w:rsidRPr="00487FF5">
        <w:rPr>
          <w:rStyle w:val="apple-converted-space"/>
          <w:rFonts w:eastAsiaTheme="majorEastAsia"/>
          <w:color w:val="000000"/>
        </w:rPr>
        <w:t> </w:t>
      </w:r>
      <w:r w:rsidRPr="00487FF5">
        <w:rPr>
          <w:color w:val="000000"/>
        </w:rPr>
        <w:t>качество образования зависит от степени готовности учителей работать с детьми с отклонениями в развитии. Многие учителя все еще испытывают значительные трудности в организации учебно-воспитательного процесса. Многие затруднения связаны с нехваткой знаний смежных с педагогикой дисциплин, таких как психология, медицина, социология, коррекционная педагогика;</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 часто педагоги и родители поздно обнаруживают нарушения нормального развития, несвоевременно оказывается коррекционная помощь;</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 не на должном уровне и не всегда выполнялись рекомендации педагога–психолога, предложения учителей;</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 не удалось установить контакт с некоторыми родителями, поэтому в ряде случаев отсутствовала возможность оказать помощь ребенку в</w:t>
      </w:r>
      <w:r w:rsidRPr="00487FF5">
        <w:rPr>
          <w:rStyle w:val="apple-converted-space"/>
          <w:rFonts w:eastAsiaTheme="majorEastAsia"/>
          <w:color w:val="000000"/>
        </w:rPr>
        <w:t> </w:t>
      </w:r>
      <w:r w:rsidRPr="00487FF5">
        <w:rPr>
          <w:color w:val="000000"/>
        </w:rPr>
        <w:t>решении</w:t>
      </w:r>
      <w:r w:rsidRPr="00487FF5">
        <w:rPr>
          <w:rStyle w:val="apple-converted-space"/>
          <w:rFonts w:eastAsiaTheme="majorEastAsia"/>
          <w:color w:val="000000"/>
        </w:rPr>
        <w:t> </w:t>
      </w:r>
      <w:r w:rsidRPr="00487FF5">
        <w:rPr>
          <w:color w:val="000000"/>
        </w:rPr>
        <w:t>возникших затруднений.</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b/>
          <w:bCs/>
          <w:color w:val="000000"/>
        </w:rPr>
        <w:t>Задачи на 2019-2020 учебный год:</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 xml:space="preserve">1.Продолжить работу в </w:t>
      </w:r>
      <w:proofErr w:type="gramStart"/>
      <w:r w:rsidRPr="00487FF5">
        <w:rPr>
          <w:color w:val="000000"/>
        </w:rPr>
        <w:t>школьном</w:t>
      </w:r>
      <w:proofErr w:type="gramEnd"/>
      <w:r w:rsidRPr="00487FF5">
        <w:rPr>
          <w:color w:val="000000"/>
        </w:rPr>
        <w:t xml:space="preserve"> </w:t>
      </w:r>
      <w:proofErr w:type="spellStart"/>
      <w:r w:rsidRPr="00487FF5">
        <w:rPr>
          <w:color w:val="000000"/>
        </w:rPr>
        <w:t>ПМПк</w:t>
      </w:r>
      <w:proofErr w:type="spellEnd"/>
      <w:r w:rsidRPr="00487FF5">
        <w:rPr>
          <w:color w:val="000000"/>
        </w:rPr>
        <w:t xml:space="preserve"> с целью своевременной реабилитации обучающихся, совершенствования приемов и методов работы, координации действий учителей, работающих в специальных (коррекционных) классах в связи с большим количеством детей с ограниченными возможностями здоровья и детей-инвалидов, обучающихся инклюзивно.</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 xml:space="preserve">2. Рассматривать вопросы психолого-педагогического сопровождения обучающихся «группы риска» и с </w:t>
      </w:r>
      <w:proofErr w:type="spellStart"/>
      <w:r w:rsidRPr="00487FF5">
        <w:rPr>
          <w:color w:val="000000"/>
        </w:rPr>
        <w:t>девиантным</w:t>
      </w:r>
      <w:proofErr w:type="spellEnd"/>
      <w:r w:rsidRPr="00487FF5">
        <w:rPr>
          <w:color w:val="000000"/>
        </w:rPr>
        <w:t xml:space="preserve"> поведением по запросу классных руководителей, родителей. Учитывать в работе результаты психологической диагностики и индивидуальные особенности </w:t>
      </w:r>
      <w:proofErr w:type="gramStart"/>
      <w:r w:rsidRPr="00487FF5">
        <w:rPr>
          <w:color w:val="000000"/>
        </w:rPr>
        <w:t>обучающихся</w:t>
      </w:r>
      <w:proofErr w:type="gramEnd"/>
      <w:r w:rsidRPr="00487FF5">
        <w:rPr>
          <w:color w:val="000000"/>
        </w:rPr>
        <w:t>.</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3. Продолжить коррекционно-развивающую работу по оказанию своевременной помощи учащимся с ОВЗ, нуждающимся детям и их семьям.</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4.Привлекать специалистов консилиума для участия в совместных заседаниях семинаров по специальной психологии и коррекционной педагогике для учителей начальных классов с целью оказания квалифицированной помощи педагогам в процессе обучения и воспитания детей, разработки программы сопровождения для учащихся с ОВЗ.</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b/>
          <w:bCs/>
          <w:color w:val="000000"/>
        </w:rPr>
        <w:lastRenderedPageBreak/>
        <w:t>Выводы:</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666666"/>
        </w:rPr>
        <w:t>1.</w:t>
      </w:r>
      <w:r w:rsidRPr="00487FF5">
        <w:rPr>
          <w:rStyle w:val="apple-converted-space"/>
          <w:rFonts w:eastAsiaTheme="majorEastAsia"/>
          <w:color w:val="666666"/>
        </w:rPr>
        <w:t> </w:t>
      </w:r>
      <w:r w:rsidRPr="00487FF5">
        <w:rPr>
          <w:color w:val="00000A"/>
        </w:rPr>
        <w:t>Совместная работа педагога-психолога и педагогов направлена на развитие самостоятельности и самоорганизации, поддержка в формировании желания и умения учиться.</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A"/>
        </w:rPr>
        <w:t>Совместная деятельность позволяет выявить группу детей с трудностями в обучении и организации их дальнейшего продвижения по индивидуальным маршрутам, группу детей с повышенным уровнем развития и рекомендовать дополнительные формы расширения образовательного пространства.</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666666"/>
        </w:rPr>
        <w:t>2.</w:t>
      </w:r>
      <w:r w:rsidRPr="00487FF5">
        <w:rPr>
          <w:rStyle w:val="apple-converted-space"/>
          <w:rFonts w:eastAsiaTheme="majorEastAsia"/>
          <w:color w:val="666666"/>
        </w:rPr>
        <w:t> </w:t>
      </w:r>
      <w:r w:rsidRPr="00487FF5">
        <w:rPr>
          <w:color w:val="00000A"/>
        </w:rPr>
        <w:t xml:space="preserve">Заседания </w:t>
      </w:r>
      <w:proofErr w:type="spellStart"/>
      <w:r w:rsidRPr="00487FF5">
        <w:rPr>
          <w:color w:val="00000A"/>
        </w:rPr>
        <w:t>психолого-медико-педагогического</w:t>
      </w:r>
      <w:proofErr w:type="spellEnd"/>
      <w:r w:rsidRPr="00487FF5">
        <w:rPr>
          <w:color w:val="00000A"/>
        </w:rPr>
        <w:t xml:space="preserve"> консилиума в МКОУ «</w:t>
      </w:r>
      <w:proofErr w:type="spellStart"/>
      <w:r w:rsidRPr="00487FF5">
        <w:rPr>
          <w:color w:val="00000A"/>
        </w:rPr>
        <w:t>Кленовская</w:t>
      </w:r>
      <w:proofErr w:type="spellEnd"/>
      <w:r w:rsidRPr="00487FF5">
        <w:rPr>
          <w:color w:val="00000A"/>
        </w:rPr>
        <w:t xml:space="preserve"> СШ» течение 2018-2019 учебного года проводились в соответствии с планом работы школы, по результатам обследования (психологической диагностики), по запросу учителей, родителей (законных представителей). Заседания объединили в себе коллективную диагностику состояния дел в классе с выходом на их причины и педагогическую коррекцию.</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b/>
          <w:bCs/>
          <w:color w:val="000000"/>
        </w:rPr>
        <w:t>3.</w:t>
      </w:r>
      <w:r w:rsidRPr="00487FF5">
        <w:rPr>
          <w:rStyle w:val="apple-converted-space"/>
          <w:rFonts w:eastAsiaTheme="majorEastAsia"/>
          <w:color w:val="000000"/>
        </w:rPr>
        <w:t> </w:t>
      </w:r>
      <w:r w:rsidRPr="00487FF5">
        <w:rPr>
          <w:color w:val="000000"/>
        </w:rPr>
        <w:t>Педагогическая и психологическая диагностика развития личности обучающихся позволили учителям отслеживать свою деятельность, увидеть достоинства и недостатки образовательного процесса, выявить проблемы в развитии каждого ребенка как причины его трудностей и оказать своевременную и необходимую помощь каждому ученику. Такая диагностика составляет основу качества образования.</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b/>
          <w:bCs/>
          <w:color w:val="000000"/>
        </w:rPr>
        <w:t>4.</w:t>
      </w:r>
      <w:r w:rsidRPr="00487FF5">
        <w:rPr>
          <w:rStyle w:val="apple-converted-space"/>
          <w:rFonts w:eastAsiaTheme="majorEastAsia"/>
          <w:color w:val="000000"/>
        </w:rPr>
        <w:t> </w:t>
      </w:r>
      <w:r w:rsidRPr="00487FF5">
        <w:rPr>
          <w:color w:val="000000"/>
        </w:rPr>
        <w:t xml:space="preserve">Социально-психологическая служба школы в течение всего учебного года вела  мониторинг формирования познавательной и личностной сферы </w:t>
      </w:r>
      <w:proofErr w:type="gramStart"/>
      <w:r w:rsidRPr="00487FF5">
        <w:rPr>
          <w:color w:val="000000"/>
        </w:rPr>
        <w:t>обучающихся</w:t>
      </w:r>
      <w:proofErr w:type="gramEnd"/>
      <w:r w:rsidRPr="00487FF5">
        <w:rPr>
          <w:color w:val="000000"/>
        </w:rPr>
        <w:t xml:space="preserve">. Результаты мониторинга позволили учителю учитывать индивидуально-психологические и социально-психологические качества детей и отслеживать уровень </w:t>
      </w:r>
      <w:proofErr w:type="spellStart"/>
      <w:r w:rsidRPr="00487FF5">
        <w:rPr>
          <w:color w:val="000000"/>
        </w:rPr>
        <w:t>обученности</w:t>
      </w:r>
      <w:proofErr w:type="spellEnd"/>
      <w:r w:rsidRPr="00487FF5">
        <w:rPr>
          <w:color w:val="000000"/>
        </w:rPr>
        <w:t xml:space="preserve"> и </w:t>
      </w:r>
      <w:proofErr w:type="spellStart"/>
      <w:r w:rsidRPr="00487FF5">
        <w:rPr>
          <w:color w:val="000000"/>
        </w:rPr>
        <w:t>обучаемости</w:t>
      </w:r>
      <w:proofErr w:type="spellEnd"/>
      <w:r w:rsidRPr="00487FF5">
        <w:rPr>
          <w:color w:val="000000"/>
        </w:rPr>
        <w:t xml:space="preserve"> ученика, используя методы обучения для получения оптимального результата на уроке в зоне ближайшего развития</w:t>
      </w:r>
      <w:r w:rsidRPr="00487FF5">
        <w:rPr>
          <w:b/>
          <w:bCs/>
          <w:color w:val="000000"/>
        </w:rPr>
        <w:t>.</w:t>
      </w:r>
      <w:r w:rsidRPr="00487FF5">
        <w:rPr>
          <w:rStyle w:val="apple-converted-space"/>
          <w:rFonts w:eastAsiaTheme="majorEastAsia"/>
          <w:color w:val="000000"/>
        </w:rPr>
        <w:t> </w:t>
      </w:r>
      <w:r w:rsidRPr="00487FF5">
        <w:rPr>
          <w:color w:val="000000"/>
        </w:rPr>
        <w:t>По результатам обсуждения каждого случая принимались совместные решения, в которых намечались конкретные шаги по оказанию помощи или сбору дополнительной информации, определялись исполнители и сроки.</w:t>
      </w:r>
    </w:p>
    <w:p w:rsidR="00487FF5" w:rsidRPr="00487FF5" w:rsidRDefault="00487FF5" w:rsidP="00487FF5">
      <w:pPr>
        <w:pStyle w:val="a4"/>
        <w:shd w:val="clear" w:color="auto" w:fill="FFFFFF"/>
        <w:spacing w:before="0" w:beforeAutospacing="0" w:after="0" w:afterAutospacing="0" w:line="294" w:lineRule="atLeast"/>
        <w:rPr>
          <w:rFonts w:ascii="Arial" w:hAnsi="Arial" w:cs="Arial"/>
          <w:color w:val="000000"/>
        </w:rPr>
      </w:pPr>
      <w:r w:rsidRPr="00487FF5">
        <w:rPr>
          <w:color w:val="000000"/>
        </w:rPr>
        <w:t xml:space="preserve">5. Совершенствование сопровождения специалистами консилиума проходит на </w:t>
      </w:r>
      <w:proofErr w:type="gramStart"/>
      <w:r w:rsidRPr="00487FF5">
        <w:rPr>
          <w:color w:val="000000"/>
        </w:rPr>
        <w:t>высоко профессиональном</w:t>
      </w:r>
      <w:proofErr w:type="gramEnd"/>
      <w:r w:rsidRPr="00487FF5">
        <w:rPr>
          <w:color w:val="000000"/>
        </w:rPr>
        <w:t xml:space="preserve"> уровне: повышение квалификации на курсах, дистанционное обучение, участие в </w:t>
      </w:r>
      <w:proofErr w:type="spellStart"/>
      <w:r w:rsidRPr="00487FF5">
        <w:rPr>
          <w:color w:val="000000"/>
        </w:rPr>
        <w:t>вебинарах</w:t>
      </w:r>
      <w:proofErr w:type="spellEnd"/>
      <w:r w:rsidRPr="00487FF5">
        <w:rPr>
          <w:color w:val="000000"/>
        </w:rPr>
        <w:t xml:space="preserve"> способствует организации сопровождения обучающихся с ОВЗ инклюзивно.</w:t>
      </w:r>
    </w:p>
    <w:p w:rsidR="00FD77F1" w:rsidRPr="006207EE" w:rsidRDefault="00FD77F1" w:rsidP="00FD77F1">
      <w:pPr>
        <w:autoSpaceDE w:val="0"/>
        <w:autoSpaceDN w:val="0"/>
        <w:adjustRightInd w:val="0"/>
        <w:spacing w:after="0" w:line="240" w:lineRule="auto"/>
        <w:rPr>
          <w:rFonts w:ascii="Times New Roman" w:hAnsi="Times New Roman" w:cs="Times New Roman"/>
          <w:b/>
          <w:bCs/>
          <w:sz w:val="24"/>
          <w:szCs w:val="24"/>
          <w:highlight w:val="yellow"/>
        </w:rPr>
      </w:pPr>
    </w:p>
    <w:p w:rsidR="00FD77F1" w:rsidRPr="006207EE" w:rsidRDefault="00FD77F1" w:rsidP="00FD77F1">
      <w:pPr>
        <w:autoSpaceDE w:val="0"/>
        <w:autoSpaceDN w:val="0"/>
        <w:adjustRightInd w:val="0"/>
        <w:spacing w:after="0" w:line="240" w:lineRule="auto"/>
        <w:rPr>
          <w:rFonts w:ascii="Times New Roman" w:hAnsi="Times New Roman" w:cs="Times New Roman"/>
          <w:b/>
          <w:bCs/>
          <w:sz w:val="24"/>
          <w:szCs w:val="24"/>
        </w:rPr>
      </w:pPr>
      <w:r w:rsidRPr="006207EE">
        <w:rPr>
          <w:rFonts w:ascii="Times New Roman" w:hAnsi="Times New Roman" w:cs="Times New Roman"/>
          <w:b/>
          <w:bCs/>
          <w:sz w:val="24"/>
          <w:szCs w:val="24"/>
        </w:rPr>
        <w:t>11. Заключение. Перспективы.</w:t>
      </w:r>
    </w:p>
    <w:p w:rsidR="00FD77F1" w:rsidRPr="006207EE" w:rsidRDefault="00FD77F1" w:rsidP="00FD77F1">
      <w:pPr>
        <w:autoSpaceDE w:val="0"/>
        <w:autoSpaceDN w:val="0"/>
        <w:adjustRightInd w:val="0"/>
        <w:spacing w:after="0" w:line="240" w:lineRule="auto"/>
        <w:rPr>
          <w:rFonts w:ascii="Times New Roman" w:hAnsi="Times New Roman" w:cs="Times New Roman"/>
          <w:sz w:val="24"/>
          <w:szCs w:val="24"/>
        </w:rPr>
      </w:pPr>
      <w:r w:rsidRPr="006207EE">
        <w:rPr>
          <w:rFonts w:ascii="Times New Roman" w:hAnsi="Times New Roman" w:cs="Times New Roman"/>
          <w:sz w:val="24"/>
          <w:szCs w:val="24"/>
        </w:rPr>
        <w:t>Проведённый анализ позволяет отметить продуктивную, глубокую работу</w:t>
      </w:r>
    </w:p>
    <w:p w:rsidR="00FD77F1" w:rsidRPr="006207EE" w:rsidRDefault="00FD77F1" w:rsidP="00FD77F1">
      <w:pPr>
        <w:autoSpaceDE w:val="0"/>
        <w:autoSpaceDN w:val="0"/>
        <w:adjustRightInd w:val="0"/>
        <w:spacing w:after="0" w:line="240" w:lineRule="auto"/>
        <w:rPr>
          <w:rFonts w:ascii="Times New Roman" w:hAnsi="Times New Roman" w:cs="Times New Roman"/>
          <w:sz w:val="24"/>
          <w:szCs w:val="24"/>
        </w:rPr>
      </w:pPr>
      <w:r w:rsidRPr="006207EE">
        <w:rPr>
          <w:rFonts w:ascii="Times New Roman" w:hAnsi="Times New Roman" w:cs="Times New Roman"/>
          <w:sz w:val="24"/>
          <w:szCs w:val="24"/>
        </w:rPr>
        <w:t>педагогического коллектива над решением поставленных в прошлом учебном году задач,</w:t>
      </w:r>
    </w:p>
    <w:p w:rsidR="00FD77F1" w:rsidRPr="006207EE" w:rsidRDefault="00FD77F1" w:rsidP="00FD77F1">
      <w:pPr>
        <w:autoSpaceDE w:val="0"/>
        <w:autoSpaceDN w:val="0"/>
        <w:adjustRightInd w:val="0"/>
        <w:spacing w:after="0" w:line="240" w:lineRule="auto"/>
        <w:rPr>
          <w:rFonts w:ascii="Times New Roman" w:hAnsi="Times New Roman" w:cs="Times New Roman"/>
          <w:sz w:val="24"/>
          <w:szCs w:val="24"/>
        </w:rPr>
      </w:pPr>
      <w:r w:rsidRPr="006207EE">
        <w:rPr>
          <w:rFonts w:ascii="Times New Roman" w:hAnsi="Times New Roman" w:cs="Times New Roman"/>
          <w:sz w:val="24"/>
          <w:szCs w:val="24"/>
        </w:rPr>
        <w:t>которую можно считать удовлетворительной.</w:t>
      </w:r>
    </w:p>
    <w:p w:rsidR="00FD77F1" w:rsidRPr="006207EE" w:rsidRDefault="00FD77F1" w:rsidP="00FD77F1">
      <w:pPr>
        <w:autoSpaceDE w:val="0"/>
        <w:autoSpaceDN w:val="0"/>
        <w:adjustRightInd w:val="0"/>
        <w:spacing w:after="0" w:line="240" w:lineRule="auto"/>
        <w:rPr>
          <w:rFonts w:ascii="Times New Roman" w:hAnsi="Times New Roman" w:cs="Times New Roman"/>
          <w:b/>
          <w:bCs/>
          <w:sz w:val="24"/>
          <w:szCs w:val="24"/>
        </w:rPr>
      </w:pPr>
      <w:r w:rsidRPr="006207EE">
        <w:rPr>
          <w:rFonts w:ascii="Times New Roman" w:hAnsi="Times New Roman" w:cs="Times New Roman"/>
          <w:b/>
          <w:bCs/>
          <w:sz w:val="24"/>
          <w:szCs w:val="24"/>
        </w:rPr>
        <w:t>Задачи на 2019 – 2020 учебный год.</w:t>
      </w:r>
    </w:p>
    <w:p w:rsidR="00FD77F1" w:rsidRPr="006207EE" w:rsidRDefault="00FD77F1" w:rsidP="00FD77F1">
      <w:pPr>
        <w:autoSpaceDE w:val="0"/>
        <w:autoSpaceDN w:val="0"/>
        <w:adjustRightInd w:val="0"/>
        <w:spacing w:after="0" w:line="240" w:lineRule="auto"/>
        <w:rPr>
          <w:rFonts w:ascii="Times New Roman" w:hAnsi="Times New Roman" w:cs="Times New Roman"/>
          <w:sz w:val="24"/>
          <w:szCs w:val="24"/>
        </w:rPr>
      </w:pPr>
      <w:r w:rsidRPr="006207EE">
        <w:rPr>
          <w:rFonts w:ascii="Times New Roman" w:hAnsi="Times New Roman" w:cs="Times New Roman"/>
          <w:sz w:val="24"/>
          <w:szCs w:val="24"/>
        </w:rPr>
        <w:t>В 2019 – 2020 учебном году школа ставит перед собой следующую цель и задачи:</w:t>
      </w:r>
    </w:p>
    <w:p w:rsidR="00FD77F1" w:rsidRPr="006207EE" w:rsidRDefault="00FD77F1" w:rsidP="00FD77F1">
      <w:pPr>
        <w:autoSpaceDE w:val="0"/>
        <w:autoSpaceDN w:val="0"/>
        <w:adjustRightInd w:val="0"/>
        <w:spacing w:after="0" w:line="240" w:lineRule="auto"/>
        <w:rPr>
          <w:rFonts w:ascii="Times New Roman" w:hAnsi="Times New Roman" w:cs="Times New Roman"/>
          <w:sz w:val="24"/>
          <w:szCs w:val="24"/>
        </w:rPr>
      </w:pPr>
      <w:r w:rsidRPr="006207EE">
        <w:rPr>
          <w:rFonts w:ascii="Times New Roman" w:hAnsi="Times New Roman" w:cs="Times New Roman"/>
          <w:b/>
          <w:bCs/>
          <w:sz w:val="24"/>
          <w:szCs w:val="24"/>
        </w:rPr>
        <w:t>Цель</w:t>
      </w:r>
      <w:r w:rsidRPr="006207EE">
        <w:rPr>
          <w:rFonts w:ascii="Times New Roman" w:hAnsi="Times New Roman" w:cs="Times New Roman"/>
          <w:sz w:val="24"/>
          <w:szCs w:val="24"/>
        </w:rPr>
        <w:t>: создание воспитательно-образовательной среды, способствующей достижению</w:t>
      </w:r>
    </w:p>
    <w:p w:rsidR="00FD77F1" w:rsidRPr="006207EE" w:rsidRDefault="00FD77F1" w:rsidP="00FD77F1">
      <w:pPr>
        <w:autoSpaceDE w:val="0"/>
        <w:autoSpaceDN w:val="0"/>
        <w:adjustRightInd w:val="0"/>
        <w:spacing w:after="0" w:line="240" w:lineRule="auto"/>
        <w:rPr>
          <w:rFonts w:ascii="Times New Roman" w:hAnsi="Times New Roman" w:cs="Times New Roman"/>
          <w:sz w:val="24"/>
          <w:szCs w:val="24"/>
        </w:rPr>
      </w:pPr>
      <w:r w:rsidRPr="006207EE">
        <w:rPr>
          <w:rFonts w:ascii="Times New Roman" w:hAnsi="Times New Roman" w:cs="Times New Roman"/>
          <w:sz w:val="24"/>
          <w:szCs w:val="24"/>
        </w:rPr>
        <w:t>качественных образовательных результатов учащихся, формированию</w:t>
      </w:r>
    </w:p>
    <w:p w:rsidR="00FD77F1" w:rsidRPr="006207EE" w:rsidRDefault="00FD77F1" w:rsidP="00FD77F1">
      <w:pPr>
        <w:autoSpaceDE w:val="0"/>
        <w:autoSpaceDN w:val="0"/>
        <w:adjustRightInd w:val="0"/>
        <w:spacing w:after="0" w:line="240" w:lineRule="auto"/>
        <w:rPr>
          <w:rFonts w:ascii="Times New Roman" w:hAnsi="Times New Roman" w:cs="Times New Roman"/>
          <w:sz w:val="24"/>
          <w:szCs w:val="24"/>
        </w:rPr>
      </w:pPr>
      <w:r w:rsidRPr="006207EE">
        <w:rPr>
          <w:rFonts w:ascii="Times New Roman" w:hAnsi="Times New Roman" w:cs="Times New Roman"/>
          <w:sz w:val="24"/>
          <w:szCs w:val="24"/>
        </w:rPr>
        <w:t>нравственной, физически здоровой и социально адаптированной личности,</w:t>
      </w:r>
    </w:p>
    <w:p w:rsidR="00FD77F1" w:rsidRPr="006207EE" w:rsidRDefault="00FD77F1" w:rsidP="00FD77F1">
      <w:pPr>
        <w:autoSpaceDE w:val="0"/>
        <w:autoSpaceDN w:val="0"/>
        <w:adjustRightInd w:val="0"/>
        <w:spacing w:after="0" w:line="240" w:lineRule="auto"/>
        <w:rPr>
          <w:rFonts w:ascii="Times New Roman" w:hAnsi="Times New Roman" w:cs="Times New Roman"/>
          <w:sz w:val="24"/>
          <w:szCs w:val="24"/>
        </w:rPr>
      </w:pPr>
      <w:r w:rsidRPr="006207EE">
        <w:rPr>
          <w:rFonts w:ascii="Times New Roman" w:hAnsi="Times New Roman" w:cs="Times New Roman"/>
          <w:sz w:val="24"/>
          <w:szCs w:val="24"/>
        </w:rPr>
        <w:lastRenderedPageBreak/>
        <w:t>готовой к самостоятельной деятельности и ответственности.</w:t>
      </w:r>
    </w:p>
    <w:p w:rsidR="00FD77F1" w:rsidRPr="006207EE" w:rsidRDefault="00FD77F1" w:rsidP="00FD77F1">
      <w:pPr>
        <w:autoSpaceDE w:val="0"/>
        <w:autoSpaceDN w:val="0"/>
        <w:adjustRightInd w:val="0"/>
        <w:spacing w:after="0" w:line="240" w:lineRule="auto"/>
        <w:rPr>
          <w:rFonts w:ascii="Times New Roman" w:hAnsi="Times New Roman" w:cs="Times New Roman"/>
          <w:sz w:val="24"/>
          <w:szCs w:val="24"/>
        </w:rPr>
      </w:pPr>
      <w:r w:rsidRPr="006207EE">
        <w:rPr>
          <w:rFonts w:ascii="Times New Roman" w:hAnsi="Times New Roman" w:cs="Times New Roman"/>
          <w:b/>
          <w:bCs/>
          <w:sz w:val="24"/>
          <w:szCs w:val="24"/>
        </w:rPr>
        <w:t>Задачи</w:t>
      </w:r>
      <w:r w:rsidRPr="006207EE">
        <w:rPr>
          <w:rFonts w:ascii="Times New Roman" w:hAnsi="Times New Roman" w:cs="Times New Roman"/>
          <w:sz w:val="24"/>
          <w:szCs w:val="24"/>
        </w:rPr>
        <w:t>:</w:t>
      </w:r>
    </w:p>
    <w:p w:rsidR="00FD77F1" w:rsidRPr="006207EE" w:rsidRDefault="00FD77F1" w:rsidP="00FD77F1">
      <w:pPr>
        <w:autoSpaceDE w:val="0"/>
        <w:autoSpaceDN w:val="0"/>
        <w:adjustRightInd w:val="0"/>
        <w:spacing w:after="0" w:line="240" w:lineRule="auto"/>
        <w:rPr>
          <w:rFonts w:ascii="Times New Roman" w:hAnsi="Times New Roman" w:cs="Times New Roman"/>
          <w:sz w:val="24"/>
          <w:szCs w:val="24"/>
        </w:rPr>
      </w:pPr>
      <w:r w:rsidRPr="006207EE">
        <w:rPr>
          <w:rFonts w:ascii="Times New Roman" w:hAnsi="Times New Roman" w:cs="Times New Roman"/>
          <w:sz w:val="24"/>
          <w:szCs w:val="24"/>
        </w:rPr>
        <w:t></w:t>
      </w:r>
      <w:r w:rsidRPr="006207EE">
        <w:rPr>
          <w:rFonts w:ascii="Times New Roman" w:hAnsi="Times New Roman" w:cs="Times New Roman"/>
          <w:sz w:val="24"/>
          <w:szCs w:val="24"/>
        </w:rPr>
        <w:t>добиваться стабильности качества, соответствия внутренней и внешней оценки;</w:t>
      </w:r>
    </w:p>
    <w:p w:rsidR="00FD77F1" w:rsidRPr="006207EE" w:rsidRDefault="00FD77F1" w:rsidP="00FD77F1">
      <w:pPr>
        <w:autoSpaceDE w:val="0"/>
        <w:autoSpaceDN w:val="0"/>
        <w:adjustRightInd w:val="0"/>
        <w:spacing w:after="0" w:line="240" w:lineRule="auto"/>
        <w:rPr>
          <w:rFonts w:ascii="Times New Roman" w:hAnsi="Times New Roman" w:cs="Times New Roman"/>
          <w:sz w:val="24"/>
          <w:szCs w:val="24"/>
        </w:rPr>
      </w:pPr>
      <w:r w:rsidRPr="006207EE">
        <w:rPr>
          <w:rFonts w:ascii="Times New Roman" w:hAnsi="Times New Roman" w:cs="Times New Roman"/>
          <w:sz w:val="24"/>
          <w:szCs w:val="24"/>
        </w:rPr>
        <w:t></w:t>
      </w:r>
      <w:r w:rsidRPr="006207EE">
        <w:rPr>
          <w:rFonts w:ascii="Times New Roman" w:hAnsi="Times New Roman" w:cs="Times New Roman"/>
          <w:sz w:val="24"/>
          <w:szCs w:val="24"/>
        </w:rPr>
        <w:t xml:space="preserve">активизировать работу по сохранению, укреплению здоровья, развитию </w:t>
      </w:r>
      <w:proofErr w:type="gramStart"/>
      <w:r w:rsidRPr="006207EE">
        <w:rPr>
          <w:rFonts w:ascii="Times New Roman" w:hAnsi="Times New Roman" w:cs="Times New Roman"/>
          <w:sz w:val="24"/>
          <w:szCs w:val="24"/>
        </w:rPr>
        <w:t>физической</w:t>
      </w:r>
      <w:proofErr w:type="gramEnd"/>
    </w:p>
    <w:p w:rsidR="00FD77F1" w:rsidRPr="006207EE" w:rsidRDefault="00FD77F1" w:rsidP="00FD77F1">
      <w:pPr>
        <w:autoSpaceDE w:val="0"/>
        <w:autoSpaceDN w:val="0"/>
        <w:adjustRightInd w:val="0"/>
        <w:spacing w:after="0" w:line="240" w:lineRule="auto"/>
        <w:rPr>
          <w:rFonts w:ascii="Times New Roman" w:hAnsi="Times New Roman" w:cs="Times New Roman"/>
          <w:sz w:val="24"/>
          <w:szCs w:val="24"/>
        </w:rPr>
      </w:pPr>
      <w:r w:rsidRPr="006207EE">
        <w:rPr>
          <w:rFonts w:ascii="Times New Roman" w:hAnsi="Times New Roman" w:cs="Times New Roman"/>
          <w:sz w:val="24"/>
          <w:szCs w:val="24"/>
        </w:rPr>
        <w:t>культуры и спорта детей с учётом требований к сдаче норм ГТО;</w:t>
      </w:r>
    </w:p>
    <w:p w:rsidR="00FD77F1" w:rsidRPr="006207EE" w:rsidRDefault="00FD77F1" w:rsidP="00FD77F1">
      <w:pPr>
        <w:autoSpaceDE w:val="0"/>
        <w:autoSpaceDN w:val="0"/>
        <w:adjustRightInd w:val="0"/>
        <w:spacing w:after="0" w:line="240" w:lineRule="auto"/>
        <w:rPr>
          <w:rFonts w:ascii="Times New Roman" w:hAnsi="Times New Roman" w:cs="Times New Roman"/>
          <w:sz w:val="24"/>
          <w:szCs w:val="24"/>
        </w:rPr>
      </w:pPr>
      <w:r w:rsidRPr="006207EE">
        <w:rPr>
          <w:rFonts w:ascii="Times New Roman" w:hAnsi="Times New Roman" w:cs="Times New Roman"/>
          <w:sz w:val="24"/>
          <w:szCs w:val="24"/>
        </w:rPr>
        <w:t></w:t>
      </w:r>
      <w:r w:rsidRPr="006207EE">
        <w:rPr>
          <w:rFonts w:ascii="Times New Roman" w:hAnsi="Times New Roman" w:cs="Times New Roman"/>
          <w:sz w:val="24"/>
          <w:szCs w:val="24"/>
        </w:rPr>
        <w:t>способствовать созданию комфортных и безопасных условий обучения каждого</w:t>
      </w:r>
    </w:p>
    <w:p w:rsidR="00FD77F1" w:rsidRPr="006207EE" w:rsidRDefault="00FD77F1" w:rsidP="00FD77F1">
      <w:pPr>
        <w:autoSpaceDE w:val="0"/>
        <w:autoSpaceDN w:val="0"/>
        <w:adjustRightInd w:val="0"/>
        <w:spacing w:after="0" w:line="240" w:lineRule="auto"/>
        <w:rPr>
          <w:rFonts w:ascii="Times New Roman" w:hAnsi="Times New Roman" w:cs="Times New Roman"/>
          <w:sz w:val="24"/>
          <w:szCs w:val="24"/>
        </w:rPr>
      </w:pPr>
      <w:r w:rsidRPr="006207EE">
        <w:rPr>
          <w:rFonts w:ascii="Times New Roman" w:hAnsi="Times New Roman" w:cs="Times New Roman"/>
          <w:sz w:val="24"/>
          <w:szCs w:val="24"/>
        </w:rPr>
        <w:t>учащегося;</w:t>
      </w:r>
    </w:p>
    <w:p w:rsidR="00FD77F1" w:rsidRPr="006207EE" w:rsidRDefault="00FD77F1" w:rsidP="00FD77F1">
      <w:pPr>
        <w:autoSpaceDE w:val="0"/>
        <w:autoSpaceDN w:val="0"/>
        <w:adjustRightInd w:val="0"/>
        <w:spacing w:after="0" w:line="240" w:lineRule="auto"/>
        <w:rPr>
          <w:rFonts w:ascii="Times New Roman" w:hAnsi="Times New Roman" w:cs="Times New Roman"/>
          <w:sz w:val="24"/>
          <w:szCs w:val="24"/>
        </w:rPr>
      </w:pPr>
      <w:r w:rsidRPr="006207EE">
        <w:rPr>
          <w:rFonts w:ascii="Times New Roman" w:hAnsi="Times New Roman" w:cs="Times New Roman"/>
          <w:sz w:val="24"/>
          <w:szCs w:val="24"/>
        </w:rPr>
        <w:t></w:t>
      </w:r>
      <w:r w:rsidRPr="006207EE">
        <w:rPr>
          <w:rFonts w:ascii="Times New Roman" w:hAnsi="Times New Roman" w:cs="Times New Roman"/>
          <w:sz w:val="24"/>
          <w:szCs w:val="24"/>
        </w:rPr>
        <w:t>способствовать созданию условий для развития индивидуальных способностей</w:t>
      </w:r>
    </w:p>
    <w:p w:rsidR="00FD77F1" w:rsidRPr="006207EE" w:rsidRDefault="00FD77F1" w:rsidP="00FD77F1">
      <w:pPr>
        <w:spacing w:after="240" w:line="240" w:lineRule="auto"/>
        <w:textAlignment w:val="baseline"/>
        <w:rPr>
          <w:rFonts w:ascii="Times New Roman" w:eastAsia="Times New Roman" w:hAnsi="Times New Roman" w:cs="Times New Roman"/>
          <w:sz w:val="24"/>
          <w:szCs w:val="24"/>
        </w:rPr>
      </w:pPr>
      <w:r w:rsidRPr="006207EE">
        <w:rPr>
          <w:rFonts w:ascii="Times New Roman" w:hAnsi="Times New Roman" w:cs="Times New Roman"/>
          <w:sz w:val="24"/>
          <w:szCs w:val="24"/>
        </w:rPr>
        <w:t>ребёнка и его успешной социализации.</w:t>
      </w:r>
    </w:p>
    <w:p w:rsidR="00BD0A95" w:rsidRDefault="00BD0A95"/>
    <w:sectPr w:rsidR="00BD0A95" w:rsidSect="00E762C5">
      <w:pgSz w:w="16838" w:h="11906" w:orient="landscape"/>
      <w:pgMar w:top="1701" w:right="1134" w:bottom="850" w:left="1134"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BA6"/>
    <w:multiLevelType w:val="multilevel"/>
    <w:tmpl w:val="2C4828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C102A7"/>
    <w:multiLevelType w:val="hybridMultilevel"/>
    <w:tmpl w:val="00064542"/>
    <w:lvl w:ilvl="0" w:tplc="4AB69272">
      <w:start w:val="1"/>
      <w:numFmt w:val="bullet"/>
      <w:lvlText w:val=""/>
      <w:lvlJc w:val="left"/>
      <w:pPr>
        <w:tabs>
          <w:tab w:val="num" w:pos="720"/>
        </w:tabs>
        <w:ind w:left="720" w:hanging="360"/>
      </w:pPr>
      <w:rPr>
        <w:rFonts w:ascii="Wingdings 2" w:hAnsi="Wingdings 2" w:hint="default"/>
      </w:rPr>
    </w:lvl>
    <w:lvl w:ilvl="1" w:tplc="8A36B974" w:tentative="1">
      <w:start w:val="1"/>
      <w:numFmt w:val="bullet"/>
      <w:lvlText w:val=""/>
      <w:lvlJc w:val="left"/>
      <w:pPr>
        <w:tabs>
          <w:tab w:val="num" w:pos="1440"/>
        </w:tabs>
        <w:ind w:left="1440" w:hanging="360"/>
      </w:pPr>
      <w:rPr>
        <w:rFonts w:ascii="Wingdings 2" w:hAnsi="Wingdings 2" w:hint="default"/>
      </w:rPr>
    </w:lvl>
    <w:lvl w:ilvl="2" w:tplc="31341E30" w:tentative="1">
      <w:start w:val="1"/>
      <w:numFmt w:val="bullet"/>
      <w:lvlText w:val=""/>
      <w:lvlJc w:val="left"/>
      <w:pPr>
        <w:tabs>
          <w:tab w:val="num" w:pos="2160"/>
        </w:tabs>
        <w:ind w:left="2160" w:hanging="360"/>
      </w:pPr>
      <w:rPr>
        <w:rFonts w:ascii="Wingdings 2" w:hAnsi="Wingdings 2" w:hint="default"/>
      </w:rPr>
    </w:lvl>
    <w:lvl w:ilvl="3" w:tplc="6FF6A954" w:tentative="1">
      <w:start w:val="1"/>
      <w:numFmt w:val="bullet"/>
      <w:lvlText w:val=""/>
      <w:lvlJc w:val="left"/>
      <w:pPr>
        <w:tabs>
          <w:tab w:val="num" w:pos="2880"/>
        </w:tabs>
        <w:ind w:left="2880" w:hanging="360"/>
      </w:pPr>
      <w:rPr>
        <w:rFonts w:ascii="Wingdings 2" w:hAnsi="Wingdings 2" w:hint="default"/>
      </w:rPr>
    </w:lvl>
    <w:lvl w:ilvl="4" w:tplc="749E60B2" w:tentative="1">
      <w:start w:val="1"/>
      <w:numFmt w:val="bullet"/>
      <w:lvlText w:val=""/>
      <w:lvlJc w:val="left"/>
      <w:pPr>
        <w:tabs>
          <w:tab w:val="num" w:pos="3600"/>
        </w:tabs>
        <w:ind w:left="3600" w:hanging="360"/>
      </w:pPr>
      <w:rPr>
        <w:rFonts w:ascii="Wingdings 2" w:hAnsi="Wingdings 2" w:hint="default"/>
      </w:rPr>
    </w:lvl>
    <w:lvl w:ilvl="5" w:tplc="FA08B260" w:tentative="1">
      <w:start w:val="1"/>
      <w:numFmt w:val="bullet"/>
      <w:lvlText w:val=""/>
      <w:lvlJc w:val="left"/>
      <w:pPr>
        <w:tabs>
          <w:tab w:val="num" w:pos="4320"/>
        </w:tabs>
        <w:ind w:left="4320" w:hanging="360"/>
      </w:pPr>
      <w:rPr>
        <w:rFonts w:ascii="Wingdings 2" w:hAnsi="Wingdings 2" w:hint="default"/>
      </w:rPr>
    </w:lvl>
    <w:lvl w:ilvl="6" w:tplc="A1D88DFC" w:tentative="1">
      <w:start w:val="1"/>
      <w:numFmt w:val="bullet"/>
      <w:lvlText w:val=""/>
      <w:lvlJc w:val="left"/>
      <w:pPr>
        <w:tabs>
          <w:tab w:val="num" w:pos="5040"/>
        </w:tabs>
        <w:ind w:left="5040" w:hanging="360"/>
      </w:pPr>
      <w:rPr>
        <w:rFonts w:ascii="Wingdings 2" w:hAnsi="Wingdings 2" w:hint="default"/>
      </w:rPr>
    </w:lvl>
    <w:lvl w:ilvl="7" w:tplc="A9C6C070" w:tentative="1">
      <w:start w:val="1"/>
      <w:numFmt w:val="bullet"/>
      <w:lvlText w:val=""/>
      <w:lvlJc w:val="left"/>
      <w:pPr>
        <w:tabs>
          <w:tab w:val="num" w:pos="5760"/>
        </w:tabs>
        <w:ind w:left="5760" w:hanging="360"/>
      </w:pPr>
      <w:rPr>
        <w:rFonts w:ascii="Wingdings 2" w:hAnsi="Wingdings 2" w:hint="default"/>
      </w:rPr>
    </w:lvl>
    <w:lvl w:ilvl="8" w:tplc="17684F52" w:tentative="1">
      <w:start w:val="1"/>
      <w:numFmt w:val="bullet"/>
      <w:lvlText w:val=""/>
      <w:lvlJc w:val="left"/>
      <w:pPr>
        <w:tabs>
          <w:tab w:val="num" w:pos="6480"/>
        </w:tabs>
        <w:ind w:left="6480" w:hanging="360"/>
      </w:pPr>
      <w:rPr>
        <w:rFonts w:ascii="Wingdings 2" w:hAnsi="Wingdings 2" w:hint="default"/>
      </w:rPr>
    </w:lvl>
  </w:abstractNum>
  <w:abstractNum w:abstractNumId="2">
    <w:nsid w:val="08694CBE"/>
    <w:multiLevelType w:val="multilevel"/>
    <w:tmpl w:val="A4A0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74ED6"/>
    <w:multiLevelType w:val="hybridMultilevel"/>
    <w:tmpl w:val="41A81D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82F031D"/>
    <w:multiLevelType w:val="multilevel"/>
    <w:tmpl w:val="5484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971B42"/>
    <w:multiLevelType w:val="multilevel"/>
    <w:tmpl w:val="16BE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BE07DA"/>
    <w:multiLevelType w:val="hybridMultilevel"/>
    <w:tmpl w:val="17187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2C600D"/>
    <w:multiLevelType w:val="hybridMultilevel"/>
    <w:tmpl w:val="D7AA1418"/>
    <w:lvl w:ilvl="0" w:tplc="497A4516">
      <w:start w:val="1"/>
      <w:numFmt w:val="upperRoman"/>
      <w:lvlText w:val="%1."/>
      <w:lvlJc w:val="left"/>
      <w:pPr>
        <w:ind w:left="1080" w:hanging="720"/>
      </w:pPr>
      <w:rPr>
        <w:rFonts w:hint="default"/>
        <w:color w:val="7030A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632C73"/>
    <w:multiLevelType w:val="hybridMultilevel"/>
    <w:tmpl w:val="4B7E8908"/>
    <w:lvl w:ilvl="0" w:tplc="11625FF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E4DD5C">
      <w:start w:val="1"/>
      <w:numFmt w:val="bullet"/>
      <w:lvlText w:val="o"/>
      <w:lvlJc w:val="left"/>
      <w:pPr>
        <w:ind w:left="1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6EC7D4">
      <w:start w:val="1"/>
      <w:numFmt w:val="bullet"/>
      <w:lvlText w:val="▪"/>
      <w:lvlJc w:val="left"/>
      <w:pPr>
        <w:ind w:left="2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2E67C2">
      <w:start w:val="1"/>
      <w:numFmt w:val="bullet"/>
      <w:lvlText w:val="•"/>
      <w:lvlJc w:val="left"/>
      <w:pPr>
        <w:ind w:left="3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107944">
      <w:start w:val="1"/>
      <w:numFmt w:val="bullet"/>
      <w:lvlText w:val="o"/>
      <w:lvlJc w:val="left"/>
      <w:pPr>
        <w:ind w:left="3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34D09C">
      <w:start w:val="1"/>
      <w:numFmt w:val="bullet"/>
      <w:lvlText w:val="▪"/>
      <w:lvlJc w:val="left"/>
      <w:pPr>
        <w:ind w:left="4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C839BC">
      <w:start w:val="1"/>
      <w:numFmt w:val="bullet"/>
      <w:lvlText w:val="•"/>
      <w:lvlJc w:val="left"/>
      <w:pPr>
        <w:ind w:left="5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CE9BC4">
      <w:start w:val="1"/>
      <w:numFmt w:val="bullet"/>
      <w:lvlText w:val="o"/>
      <w:lvlJc w:val="left"/>
      <w:pPr>
        <w:ind w:left="5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50E73E">
      <w:start w:val="1"/>
      <w:numFmt w:val="bullet"/>
      <w:lvlText w:val="▪"/>
      <w:lvlJc w:val="left"/>
      <w:pPr>
        <w:ind w:left="6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3BDF2D1D"/>
    <w:multiLevelType w:val="hybridMultilevel"/>
    <w:tmpl w:val="39340F5A"/>
    <w:lvl w:ilvl="0" w:tplc="035AE8DE">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0">
    <w:nsid w:val="3D8C58C2"/>
    <w:multiLevelType w:val="multilevel"/>
    <w:tmpl w:val="81CC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D64717"/>
    <w:multiLevelType w:val="multilevel"/>
    <w:tmpl w:val="C2F8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F25117"/>
    <w:multiLevelType w:val="hybridMultilevel"/>
    <w:tmpl w:val="6B7E2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080F54"/>
    <w:multiLevelType w:val="multilevel"/>
    <w:tmpl w:val="7AB8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653A4B"/>
    <w:multiLevelType w:val="multilevel"/>
    <w:tmpl w:val="1548E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5"/>
  </w:num>
  <w:num w:numId="4">
    <w:abstractNumId w:val="14"/>
  </w:num>
  <w:num w:numId="5">
    <w:abstractNumId w:val="10"/>
  </w:num>
  <w:num w:numId="6">
    <w:abstractNumId w:val="4"/>
  </w:num>
  <w:num w:numId="7">
    <w:abstractNumId w:val="13"/>
  </w:num>
  <w:num w:numId="8">
    <w:abstractNumId w:val="2"/>
  </w:num>
  <w:num w:numId="9">
    <w:abstractNumId w:val="0"/>
  </w:num>
  <w:num w:numId="10">
    <w:abstractNumId w:val="8"/>
  </w:num>
  <w:num w:numId="11">
    <w:abstractNumId w:val="12"/>
  </w:num>
  <w:num w:numId="12">
    <w:abstractNumId w:val="11"/>
  </w:num>
  <w:num w:numId="13">
    <w:abstractNumId w:val="1"/>
  </w:num>
  <w:num w:numId="14">
    <w:abstractNumId w:val="9"/>
  </w:num>
  <w:num w:numId="15">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77F1"/>
    <w:rsid w:val="000350D8"/>
    <w:rsid w:val="0021197A"/>
    <w:rsid w:val="00240372"/>
    <w:rsid w:val="00253406"/>
    <w:rsid w:val="00270D04"/>
    <w:rsid w:val="00284E2D"/>
    <w:rsid w:val="0032291D"/>
    <w:rsid w:val="00384665"/>
    <w:rsid w:val="003C4991"/>
    <w:rsid w:val="003C5531"/>
    <w:rsid w:val="003D48CB"/>
    <w:rsid w:val="004446C5"/>
    <w:rsid w:val="00487FF5"/>
    <w:rsid w:val="0049778E"/>
    <w:rsid w:val="004C0C39"/>
    <w:rsid w:val="00540A22"/>
    <w:rsid w:val="005E0FAF"/>
    <w:rsid w:val="006207EE"/>
    <w:rsid w:val="00654E0A"/>
    <w:rsid w:val="006A5ABF"/>
    <w:rsid w:val="006E38DC"/>
    <w:rsid w:val="007001F6"/>
    <w:rsid w:val="007A6953"/>
    <w:rsid w:val="00905E37"/>
    <w:rsid w:val="00A62732"/>
    <w:rsid w:val="00AB3670"/>
    <w:rsid w:val="00BD0A95"/>
    <w:rsid w:val="00D10D93"/>
    <w:rsid w:val="00D32F78"/>
    <w:rsid w:val="00E131B5"/>
    <w:rsid w:val="00E13FB8"/>
    <w:rsid w:val="00E165E3"/>
    <w:rsid w:val="00E60875"/>
    <w:rsid w:val="00E762C5"/>
    <w:rsid w:val="00F02D1E"/>
    <w:rsid w:val="00FD77F1"/>
    <w:rsid w:val="00FE0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FB8"/>
  </w:style>
  <w:style w:type="paragraph" w:styleId="1">
    <w:name w:val="heading 1"/>
    <w:basedOn w:val="a"/>
    <w:next w:val="a"/>
    <w:link w:val="10"/>
    <w:uiPriority w:val="9"/>
    <w:qFormat/>
    <w:rsid w:val="00FD77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D77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D77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77F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D77F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D77F1"/>
    <w:rPr>
      <w:rFonts w:asciiTheme="majorHAnsi" w:eastAsiaTheme="majorEastAsia" w:hAnsiTheme="majorHAnsi" w:cstheme="majorBidi"/>
      <w:b/>
      <w:bCs/>
      <w:color w:val="4F81BD" w:themeColor="accent1"/>
    </w:rPr>
  </w:style>
  <w:style w:type="paragraph" w:customStyle="1" w:styleId="Default">
    <w:name w:val="Default"/>
    <w:rsid w:val="00FD77F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FD77F1"/>
    <w:pPr>
      <w:autoSpaceDE w:val="0"/>
      <w:autoSpaceDN w:val="0"/>
      <w:spacing w:after="0" w:line="240" w:lineRule="auto"/>
    </w:pPr>
    <w:rPr>
      <w:rFonts w:ascii="Calibri" w:eastAsia="Times New Roman" w:hAnsi="Calibri" w:cs="Calibri"/>
    </w:rPr>
  </w:style>
  <w:style w:type="paragraph" w:customStyle="1" w:styleId="ConsPlusNonformat">
    <w:name w:val="ConsPlusNonformat"/>
    <w:rsid w:val="00FD77F1"/>
    <w:pPr>
      <w:widowControl w:val="0"/>
      <w:autoSpaceDE w:val="0"/>
      <w:autoSpaceDN w:val="0"/>
      <w:adjustRightInd w:val="0"/>
      <w:spacing w:after="0" w:line="240" w:lineRule="auto"/>
    </w:pPr>
    <w:rPr>
      <w:rFonts w:ascii="Courier New" w:eastAsia="Calibri" w:hAnsi="Courier New" w:cs="Courier New"/>
      <w:sz w:val="20"/>
      <w:szCs w:val="20"/>
    </w:rPr>
  </w:style>
  <w:style w:type="paragraph" w:styleId="a4">
    <w:name w:val="Normal (Web)"/>
    <w:basedOn w:val="a"/>
    <w:uiPriority w:val="99"/>
    <w:unhideWhenUsed/>
    <w:rsid w:val="00FD77F1"/>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rsid w:val="00FD77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textrun">
    <w:name w:val="normaltextrun"/>
    <w:basedOn w:val="a0"/>
    <w:rsid w:val="00FD77F1"/>
  </w:style>
  <w:style w:type="paragraph" w:customStyle="1" w:styleId="ConsPlusNormal">
    <w:name w:val="ConsPlusNormal"/>
    <w:rsid w:val="00FD77F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Cell">
    <w:name w:val="ConsPlusCell"/>
    <w:rsid w:val="00FD77F1"/>
    <w:pPr>
      <w:widowControl w:val="0"/>
      <w:autoSpaceDE w:val="0"/>
      <w:autoSpaceDN w:val="0"/>
      <w:adjustRightInd w:val="0"/>
      <w:spacing w:after="0" w:line="240" w:lineRule="auto"/>
    </w:pPr>
    <w:rPr>
      <w:rFonts w:ascii="Arial" w:eastAsia="Times New Roman" w:hAnsi="Arial" w:cs="Arial"/>
      <w:sz w:val="20"/>
      <w:szCs w:val="20"/>
    </w:rPr>
  </w:style>
  <w:style w:type="paragraph" w:styleId="a6">
    <w:name w:val="header"/>
    <w:basedOn w:val="a"/>
    <w:link w:val="a7"/>
    <w:uiPriority w:val="99"/>
    <w:semiHidden/>
    <w:unhideWhenUsed/>
    <w:rsid w:val="00FD77F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D77F1"/>
  </w:style>
  <w:style w:type="paragraph" w:styleId="a8">
    <w:name w:val="footer"/>
    <w:basedOn w:val="a"/>
    <w:link w:val="a9"/>
    <w:uiPriority w:val="99"/>
    <w:unhideWhenUsed/>
    <w:rsid w:val="00FD77F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D77F1"/>
  </w:style>
  <w:style w:type="paragraph" w:styleId="aa">
    <w:name w:val="List Paragraph"/>
    <w:basedOn w:val="a"/>
    <w:uiPriority w:val="34"/>
    <w:qFormat/>
    <w:rsid w:val="00FD77F1"/>
    <w:pPr>
      <w:ind w:left="720"/>
      <w:contextualSpacing/>
    </w:pPr>
  </w:style>
  <w:style w:type="character" w:styleId="ab">
    <w:name w:val="Strong"/>
    <w:basedOn w:val="a0"/>
    <w:uiPriority w:val="22"/>
    <w:qFormat/>
    <w:rsid w:val="00FD77F1"/>
    <w:rPr>
      <w:b/>
      <w:bCs/>
    </w:rPr>
  </w:style>
  <w:style w:type="character" w:styleId="ac">
    <w:name w:val="Emphasis"/>
    <w:basedOn w:val="a0"/>
    <w:uiPriority w:val="20"/>
    <w:qFormat/>
    <w:rsid w:val="00FD77F1"/>
    <w:rPr>
      <w:i/>
      <w:iCs/>
    </w:rPr>
  </w:style>
  <w:style w:type="character" w:customStyle="1" w:styleId="eip-viewblock">
    <w:name w:val="eip-view_block"/>
    <w:basedOn w:val="a0"/>
    <w:rsid w:val="00FD77F1"/>
  </w:style>
  <w:style w:type="character" w:customStyle="1" w:styleId="ad">
    <w:name w:val="Текст выноски Знак"/>
    <w:basedOn w:val="a0"/>
    <w:link w:val="ae"/>
    <w:uiPriority w:val="99"/>
    <w:semiHidden/>
    <w:rsid w:val="00FD77F1"/>
    <w:rPr>
      <w:rFonts w:ascii="Tahoma" w:hAnsi="Tahoma" w:cs="Tahoma"/>
      <w:sz w:val="16"/>
      <w:szCs w:val="16"/>
    </w:rPr>
  </w:style>
  <w:style w:type="paragraph" w:styleId="ae">
    <w:name w:val="Balloon Text"/>
    <w:basedOn w:val="a"/>
    <w:link w:val="ad"/>
    <w:uiPriority w:val="99"/>
    <w:semiHidden/>
    <w:unhideWhenUsed/>
    <w:rsid w:val="00FD77F1"/>
    <w:pPr>
      <w:spacing w:after="0" w:line="240" w:lineRule="auto"/>
    </w:pPr>
    <w:rPr>
      <w:rFonts w:ascii="Tahoma" w:hAnsi="Tahoma" w:cs="Tahoma"/>
      <w:sz w:val="16"/>
      <w:szCs w:val="16"/>
    </w:rPr>
  </w:style>
  <w:style w:type="character" w:customStyle="1" w:styleId="11">
    <w:name w:val="Текст выноски Знак1"/>
    <w:basedOn w:val="a0"/>
    <w:link w:val="ae"/>
    <w:uiPriority w:val="99"/>
    <w:semiHidden/>
    <w:rsid w:val="00FD77F1"/>
    <w:rPr>
      <w:rFonts w:ascii="Tahoma" w:hAnsi="Tahoma" w:cs="Tahoma"/>
      <w:sz w:val="16"/>
      <w:szCs w:val="16"/>
    </w:rPr>
  </w:style>
  <w:style w:type="character" w:customStyle="1" w:styleId="apple-converted-space">
    <w:name w:val="apple-converted-space"/>
    <w:basedOn w:val="a0"/>
    <w:rsid w:val="00487FF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A6D0E-284B-405E-B3F8-53A5EA412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92</Pages>
  <Words>21767</Words>
  <Characters>124077</Characters>
  <Application>Microsoft Office Word</Application>
  <DocSecurity>0</DocSecurity>
  <Lines>1033</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Ирина</cp:lastModifiedBy>
  <cp:revision>25</cp:revision>
  <dcterms:created xsi:type="dcterms:W3CDTF">2019-10-29T18:09:00Z</dcterms:created>
  <dcterms:modified xsi:type="dcterms:W3CDTF">2020-01-09T07:50:00Z</dcterms:modified>
</cp:coreProperties>
</file>