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9C" w:rsidRPr="007A72D7" w:rsidRDefault="001A729E" w:rsidP="00AA4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2D7">
        <w:rPr>
          <w:rFonts w:ascii="Times New Roman" w:hAnsi="Times New Roman" w:cs="Times New Roman"/>
          <w:sz w:val="28"/>
          <w:szCs w:val="28"/>
        </w:rPr>
        <w:t>Приложение к рабочей программе по учебному предмету на уровне основного общего образования</w:t>
      </w:r>
    </w:p>
    <w:p w:rsidR="00AF3D9C" w:rsidRDefault="00AF3D9C" w:rsidP="00AF3D9C"/>
    <w:p w:rsidR="00FC1DFD" w:rsidRDefault="00FC1DFD" w:rsidP="00AF3D9C">
      <w:pPr>
        <w:pStyle w:val="1"/>
        <w:numPr>
          <w:ilvl w:val="0"/>
          <w:numId w:val="0"/>
        </w:numPr>
        <w:ind w:right="68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277225" cy="1790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D9C" w:rsidRPr="007A72D7" w:rsidRDefault="00AF3D9C" w:rsidP="00AF3D9C">
      <w:pPr>
        <w:pStyle w:val="1"/>
        <w:numPr>
          <w:ilvl w:val="0"/>
          <w:numId w:val="0"/>
        </w:numPr>
        <w:ind w:right="68"/>
        <w:rPr>
          <w:b w:val="0"/>
          <w:szCs w:val="28"/>
        </w:rPr>
      </w:pPr>
      <w:r w:rsidRPr="007A72D7">
        <w:rPr>
          <w:b w:val="0"/>
          <w:szCs w:val="28"/>
        </w:rPr>
        <w:t>ПРИЛОЖЕНИЕ</w:t>
      </w:r>
    </w:p>
    <w:p w:rsidR="00AF3D9C" w:rsidRPr="00053FAE" w:rsidRDefault="00AF3D9C" w:rsidP="00AF3D9C">
      <w:pPr>
        <w:spacing w:after="31" w:line="254" w:lineRule="auto"/>
        <w:ind w:left="357" w:right="420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>к рабочей программе</w:t>
      </w:r>
    </w:p>
    <w:p w:rsidR="00AF3D9C" w:rsidRDefault="00752655" w:rsidP="00AF3D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3D9C" w:rsidRPr="00053FAE">
        <w:rPr>
          <w:rFonts w:ascii="Times New Roman" w:hAnsi="Times New Roman" w:cs="Times New Roman"/>
          <w:sz w:val="28"/>
          <w:szCs w:val="28"/>
        </w:rPr>
        <w:t>по уч</w:t>
      </w:r>
      <w:r w:rsidR="00AF3D9C">
        <w:rPr>
          <w:rFonts w:ascii="Times New Roman" w:hAnsi="Times New Roman" w:cs="Times New Roman"/>
          <w:sz w:val="28"/>
          <w:szCs w:val="28"/>
        </w:rPr>
        <w:t xml:space="preserve">ебному </w:t>
      </w:r>
      <w:r w:rsidR="001A729E">
        <w:rPr>
          <w:rFonts w:ascii="Times New Roman" w:hAnsi="Times New Roman" w:cs="Times New Roman"/>
          <w:sz w:val="28"/>
          <w:szCs w:val="28"/>
        </w:rPr>
        <w:t>предмету</w:t>
      </w:r>
      <w:r w:rsidR="00AF3D9C">
        <w:rPr>
          <w:rFonts w:ascii="Times New Roman" w:hAnsi="Times New Roman" w:cs="Times New Roman"/>
          <w:sz w:val="28"/>
          <w:szCs w:val="28"/>
        </w:rPr>
        <w:t xml:space="preserve"> «Математика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3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B3188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F3D9C" w:rsidRDefault="00752655" w:rsidP="00AF3D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3D9C" w:rsidRPr="00053FAE">
        <w:rPr>
          <w:rFonts w:ascii="Times New Roman" w:hAnsi="Times New Roman" w:cs="Times New Roman"/>
          <w:sz w:val="28"/>
          <w:szCs w:val="28"/>
        </w:rPr>
        <w:t xml:space="preserve"> на 2020/2021 учебный год</w:t>
      </w:r>
    </w:p>
    <w:p w:rsidR="00643352" w:rsidRDefault="00AF3D9C" w:rsidP="00AF3D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A47D8">
        <w:rPr>
          <w:rFonts w:ascii="Times New Roman" w:hAnsi="Times New Roman" w:cs="Times New Roman"/>
          <w:sz w:val="28"/>
          <w:szCs w:val="28"/>
        </w:rPr>
        <w:t xml:space="preserve">      </w:t>
      </w:r>
      <w:r w:rsidR="005C7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A47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Pr="0081182A">
        <w:rPr>
          <w:rFonts w:ascii="Times New Roman" w:hAnsi="Times New Roman" w:cs="Times New Roman"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D9C" w:rsidRDefault="00643352" w:rsidP="0064335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AF3D9C">
        <w:rPr>
          <w:rFonts w:ascii="Times New Roman" w:hAnsi="Times New Roman" w:cs="Times New Roman"/>
          <w:sz w:val="28"/>
          <w:szCs w:val="28"/>
        </w:rPr>
        <w:t>учитель 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655">
        <w:rPr>
          <w:rFonts w:ascii="Times New Roman" w:hAnsi="Times New Roman" w:cs="Times New Roman"/>
          <w:sz w:val="28"/>
          <w:szCs w:val="28"/>
        </w:rPr>
        <w:t>Козина О.А.</w:t>
      </w:r>
    </w:p>
    <w:p w:rsidR="00AA47D8" w:rsidRDefault="00AA47D8" w:rsidP="00AF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7D8" w:rsidRDefault="00AA47D8" w:rsidP="005C7F04">
      <w:pPr>
        <w:rPr>
          <w:rFonts w:ascii="Times New Roman" w:hAnsi="Times New Roman" w:cs="Times New Roman"/>
          <w:sz w:val="28"/>
          <w:szCs w:val="28"/>
        </w:rPr>
      </w:pPr>
    </w:p>
    <w:p w:rsidR="00F072DA" w:rsidRDefault="003A261D" w:rsidP="003A2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2020 г.</w:t>
      </w:r>
    </w:p>
    <w:p w:rsidR="00F072DA" w:rsidRDefault="00F072DA" w:rsidP="00AF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715B" w:rsidRDefault="00752655" w:rsidP="0044281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Проведенная ВПР в 5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</w:t>
      </w:r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показала, что учащиеся продемонстрировали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удовлетворительные</w:t>
      </w:r>
      <w:r w:rsidR="00B0715B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учащихся по списку – 11. Выполнили работу – 9. 11% обучающихся выполнил</w:t>
      </w:r>
      <w:r w:rsidR="002E437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работу на «отлично»</w:t>
      </w:r>
      <w:r w:rsidR="00D0233B">
        <w:rPr>
          <w:rFonts w:ascii="Times New Roman" w:eastAsia="Times New Roman" w:hAnsi="Times New Roman" w:cs="Times New Roman"/>
          <w:color w:val="000000"/>
          <w:sz w:val="24"/>
          <w:szCs w:val="24"/>
        </w:rPr>
        <w:t>, 22% - на «хорошо», 56% - на «удовлетворительно», 11% - на «неудовлетворительно». Учащиеся достигли базового уровня подготовки по математике в соответствии с требованиями ФГОС. Качество знаний составило 33%, успеваемость - 89%. Оценки за 2019-2020 учебный год по данным ВПР подтвердились</w:t>
      </w:r>
      <w:r w:rsidR="002E43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учащимися</w:t>
      </w:r>
      <w:r w:rsidR="00D02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E437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02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учащийся понизил результат. На основе анализа индивидуальных результатов участников ВПР определена группа учащихся, которые нуждаются в усиленном внимании учителя-предметника.</w:t>
      </w:r>
    </w:p>
    <w:p w:rsidR="00D0233B" w:rsidRPr="0044281F" w:rsidRDefault="00D0233B" w:rsidP="0044281F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2DA" w:rsidRDefault="00B0715B" w:rsidP="0044281F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2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мероприятий по устранению пробелов в знаниях учащихся по итогам ВПР на 2020-2021 учебный год</w:t>
      </w:r>
    </w:p>
    <w:p w:rsidR="0044281F" w:rsidRPr="0044281F" w:rsidRDefault="0044281F" w:rsidP="0044281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2313"/>
        <w:gridCol w:w="4961"/>
        <w:gridCol w:w="3646"/>
        <w:gridCol w:w="1951"/>
        <w:gridCol w:w="1470"/>
      </w:tblGrid>
      <w:tr w:rsidR="00401572" w:rsidRPr="0044281F" w:rsidTr="00AD7F65">
        <w:tc>
          <w:tcPr>
            <w:tcW w:w="0" w:type="auto"/>
          </w:tcPr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35EF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0" w:type="auto"/>
          </w:tcPr>
          <w:p w:rsidR="003635EF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  <w:r w:rsidR="003635EF" w:rsidRPr="00442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D7F65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0" w:type="auto"/>
          </w:tcPr>
          <w:p w:rsidR="00AD7F65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AD7F65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401572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7F65" w:rsidRPr="0044281F" w:rsidRDefault="0075265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приёмы вычислений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52655" w:rsidRDefault="00752655" w:rsidP="0075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ерерабатывать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енную информацию: сравнивать и </w:t>
            </w: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группировать факты</w:t>
            </w:r>
            <w:r w:rsidR="004015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читься связно отвечать по плану</w:t>
            </w:r>
            <w:r w:rsidR="004015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655" w:rsidRDefault="00752655" w:rsidP="0075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ыделять главное, задавать вопросы на понимание</w:t>
            </w:r>
            <w:r w:rsidR="004015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равильно оформлять работу</w:t>
            </w:r>
            <w:r w:rsidR="004015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655" w:rsidRPr="00BB3447" w:rsidRDefault="00752655" w:rsidP="0075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читься, совместно с учителем, обнаруживать и</w:t>
            </w:r>
            <w:r w:rsidR="0040157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учебную проблему,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проблемы.</w:t>
            </w:r>
            <w:r w:rsidR="00401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752655" w:rsidRPr="00BB3447" w:rsidRDefault="00752655" w:rsidP="00752655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BB3447">
              <w:rPr>
                <w:b w:val="0"/>
                <w:sz w:val="24"/>
                <w:szCs w:val="24"/>
              </w:rPr>
              <w:t>В самостоятельно</w:t>
            </w:r>
            <w:r w:rsidRPr="00BB3447">
              <w:rPr>
                <w:b w:val="0"/>
                <w:i/>
                <w:sz w:val="24"/>
                <w:szCs w:val="24"/>
              </w:rPr>
              <w:t xml:space="preserve"> </w:t>
            </w:r>
            <w:r w:rsidRPr="00BB3447">
              <w:rPr>
                <w:b w:val="0"/>
                <w:sz w:val="24"/>
                <w:szCs w:val="24"/>
              </w:rPr>
              <w:t xml:space="preserve">созданных ситуациях </w:t>
            </w:r>
          </w:p>
          <w:p w:rsidR="00752655" w:rsidRPr="00BB3447" w:rsidRDefault="00752655" w:rsidP="00752655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BB3447">
              <w:rPr>
                <w:b w:val="0"/>
                <w:sz w:val="24"/>
                <w:szCs w:val="24"/>
              </w:rPr>
              <w:t xml:space="preserve">общения и сотрудничества, опираясь </w:t>
            </w:r>
          </w:p>
          <w:p w:rsidR="00752655" w:rsidRPr="00BB3447" w:rsidRDefault="00752655" w:rsidP="00752655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BB3447">
              <w:rPr>
                <w:b w:val="0"/>
                <w:sz w:val="24"/>
                <w:szCs w:val="24"/>
              </w:rPr>
              <w:t>на общие для всех</w:t>
            </w:r>
            <w:r>
              <w:rPr>
                <w:b w:val="0"/>
                <w:sz w:val="24"/>
                <w:szCs w:val="24"/>
              </w:rPr>
              <w:t xml:space="preserve"> простые правила поведения, </w:t>
            </w:r>
            <w:r w:rsidRPr="00BB3447">
              <w:rPr>
                <w:b w:val="0"/>
                <w:sz w:val="24"/>
                <w:szCs w:val="24"/>
              </w:rPr>
              <w:t>делать</w:t>
            </w:r>
            <w:r>
              <w:rPr>
                <w:b w:val="0"/>
                <w:sz w:val="24"/>
                <w:szCs w:val="24"/>
              </w:rPr>
              <w:t xml:space="preserve"> выбор, </w:t>
            </w:r>
            <w:r w:rsidRPr="00BB3447">
              <w:rPr>
                <w:b w:val="0"/>
                <w:sz w:val="24"/>
                <w:szCs w:val="24"/>
              </w:rPr>
              <w:t xml:space="preserve">какой </w:t>
            </w:r>
          </w:p>
          <w:p w:rsidR="00176C35" w:rsidRPr="00752655" w:rsidRDefault="00752655" w:rsidP="0075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поступок совершить.</w:t>
            </w:r>
          </w:p>
          <w:p w:rsidR="00AD7F65" w:rsidRPr="0044281F" w:rsidRDefault="00AD7F65" w:rsidP="00176C35">
            <w:pPr>
              <w:pStyle w:val="a5"/>
            </w:pPr>
          </w:p>
        </w:tc>
        <w:tc>
          <w:tcPr>
            <w:tcW w:w="0" w:type="auto"/>
          </w:tcPr>
          <w:p w:rsidR="00AB6532" w:rsidRPr="0044281F" w:rsidRDefault="00AB6532" w:rsidP="00752655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81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752655">
              <w:rPr>
                <w:rFonts w:ascii="Times New Roman" w:hAnsi="Times New Roman"/>
                <w:spacing w:val="3"/>
                <w:sz w:val="24"/>
                <w:szCs w:val="24"/>
              </w:rPr>
              <w:t>у</w:t>
            </w:r>
            <w:r w:rsidR="00752655" w:rsidRPr="00BB3447">
              <w:rPr>
                <w:rFonts w:ascii="Times New Roman" w:hAnsi="Times New Roman"/>
                <w:spacing w:val="3"/>
                <w:sz w:val="24"/>
                <w:szCs w:val="24"/>
              </w:rPr>
              <w:t>меть выполнять письменные вычисления (сложение и вычитание многозначных чисел),</w:t>
            </w:r>
            <w:r w:rsidR="00752655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752655" w:rsidRPr="00BB3447">
              <w:rPr>
                <w:rFonts w:ascii="Times New Roman" w:hAnsi="Times New Roman"/>
                <w:spacing w:val="3"/>
                <w:sz w:val="24"/>
                <w:szCs w:val="24"/>
              </w:rPr>
              <w:t>вычисления с нулем, пользоваться изученной математической терминологией</w:t>
            </w:r>
            <w:r w:rsidR="00401572">
              <w:rPr>
                <w:rFonts w:ascii="Times New Roman" w:hAnsi="Times New Roman"/>
                <w:spacing w:val="3"/>
                <w:sz w:val="24"/>
                <w:szCs w:val="24"/>
              </w:rPr>
              <w:t>;</w:t>
            </w:r>
          </w:p>
          <w:p w:rsidR="00AD7F65" w:rsidRPr="0044281F" w:rsidRDefault="00752655" w:rsidP="007526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="00AB6532" w:rsidRPr="004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роводить</w:t>
            </w:r>
            <w:r w:rsidR="0038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AB6532" w:rsidRPr="004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доказательные рассуждения с опорой на законы ари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фметических действий для дробей.</w:t>
            </w:r>
          </w:p>
        </w:tc>
        <w:tc>
          <w:tcPr>
            <w:tcW w:w="0" w:type="auto"/>
          </w:tcPr>
          <w:p w:rsidR="00674D7C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F65" w:rsidRPr="0044281F" w:rsidRDefault="00674D7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342B89" w:rsidRDefault="00D0233B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342B89" w:rsidRPr="0044281F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72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AD7F65" w:rsidRPr="0044281F" w:rsidRDefault="0075265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0" w:type="auto"/>
          </w:tcPr>
          <w:p w:rsidR="00752655" w:rsidRPr="00BB3447" w:rsidRDefault="00752655" w:rsidP="0075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ерерабатывать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енную информацию: сравнивать и </w:t>
            </w: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группировать факты.</w:t>
            </w:r>
          </w:p>
          <w:p w:rsidR="00752655" w:rsidRPr="00401572" w:rsidRDefault="00752655" w:rsidP="0075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 xml:space="preserve">Учиться связно отвечать по </w:t>
            </w:r>
            <w:r w:rsidR="00401572">
              <w:rPr>
                <w:rFonts w:ascii="Times New Roman" w:hAnsi="Times New Roman" w:cs="Times New Roman"/>
                <w:sz w:val="24"/>
                <w:szCs w:val="24"/>
              </w:rPr>
              <w:t>плану;</w:t>
            </w:r>
          </w:p>
          <w:p w:rsidR="00752655" w:rsidRDefault="00752655" w:rsidP="0075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01572">
              <w:rPr>
                <w:rFonts w:ascii="Times New Roman" w:hAnsi="Times New Roman" w:cs="Times New Roman"/>
                <w:sz w:val="24"/>
                <w:szCs w:val="24"/>
              </w:rPr>
              <w:t>равильно оформлять работу;</w:t>
            </w:r>
          </w:p>
          <w:p w:rsidR="00176C35" w:rsidRPr="00752655" w:rsidRDefault="00752655" w:rsidP="0075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аботая по плану, сверять свои действия с целью и, при необходимости, исправлять ошибки с помощью учителя.</w:t>
            </w:r>
          </w:p>
          <w:p w:rsidR="00AD7F65" w:rsidRPr="0044281F" w:rsidRDefault="00AD7F65" w:rsidP="00176C35">
            <w:pPr>
              <w:pStyle w:val="a5"/>
            </w:pPr>
          </w:p>
        </w:tc>
        <w:tc>
          <w:tcPr>
            <w:tcW w:w="0" w:type="auto"/>
          </w:tcPr>
          <w:p w:rsidR="00AD7F65" w:rsidRPr="0044281F" w:rsidRDefault="0075265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меть находить несколько долей целого, совершенствовать вычислительные навыки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D7F65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D7C" w:rsidRPr="0044281F" w:rsidRDefault="00674D7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383CED" w:rsidRDefault="00A9137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42B8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342B89" w:rsidRPr="0044281F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72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7F65" w:rsidRPr="0044281F" w:rsidRDefault="00A9137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91375" w:rsidRPr="00401572" w:rsidRDefault="00A91375" w:rsidP="00A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обывать новые знания: извлекать информацию,</w:t>
            </w:r>
            <w:r w:rsidR="0040157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представленную в разных </w:t>
            </w:r>
            <w:r w:rsidR="00401572" w:rsidRPr="00401572">
              <w:rPr>
                <w:rFonts w:ascii="Times New Roman" w:hAnsi="Times New Roman" w:cs="Times New Roman"/>
                <w:sz w:val="24"/>
                <w:szCs w:val="24"/>
              </w:rPr>
              <w:t>формах;</w:t>
            </w:r>
          </w:p>
          <w:p w:rsidR="00A91375" w:rsidRPr="00401572" w:rsidRDefault="00A91375" w:rsidP="00A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572">
              <w:rPr>
                <w:rFonts w:ascii="Times New Roman" w:hAnsi="Times New Roman" w:cs="Times New Roman"/>
                <w:sz w:val="24"/>
                <w:szCs w:val="24"/>
              </w:rPr>
              <w:t>- сотрудничать в совместном решении проблемы (задачи)</w:t>
            </w:r>
            <w:r w:rsidR="00401572" w:rsidRPr="004015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F65" w:rsidRPr="0044281F" w:rsidRDefault="00A91375" w:rsidP="00A91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1572">
              <w:rPr>
                <w:rFonts w:ascii="Times New Roman" w:hAnsi="Times New Roman" w:cs="Times New Roman"/>
                <w:sz w:val="24"/>
                <w:szCs w:val="24"/>
              </w:rPr>
              <w:t>- составлять</w:t>
            </w: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 xml:space="preserve"> план решения задачи совместно с учителем.</w:t>
            </w:r>
          </w:p>
        </w:tc>
        <w:tc>
          <w:tcPr>
            <w:tcW w:w="0" w:type="auto"/>
          </w:tcPr>
          <w:p w:rsidR="00AD7F65" w:rsidRPr="0044281F" w:rsidRDefault="00C54287" w:rsidP="00A91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9137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у</w:t>
            </w:r>
            <w:r w:rsidR="00A91375" w:rsidRPr="00BB34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меть решать текстовые задачи арифметическим способом. Знать терминологию.</w:t>
            </w:r>
          </w:p>
        </w:tc>
        <w:tc>
          <w:tcPr>
            <w:tcW w:w="0" w:type="auto"/>
          </w:tcPr>
          <w:p w:rsidR="00AD7F65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D7C" w:rsidRPr="0044281F" w:rsidRDefault="00674D7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занятие.</w:t>
            </w:r>
          </w:p>
        </w:tc>
        <w:tc>
          <w:tcPr>
            <w:tcW w:w="0" w:type="auto"/>
          </w:tcPr>
          <w:p w:rsidR="00AD7F65" w:rsidRPr="0044281F" w:rsidRDefault="00A9137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401572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D7F65" w:rsidRPr="0044281F" w:rsidRDefault="00A9137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0" w:type="auto"/>
          </w:tcPr>
          <w:p w:rsidR="00A91375" w:rsidRPr="00BB3447" w:rsidRDefault="00A91375" w:rsidP="00A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елать</w:t>
            </w:r>
            <w:r w:rsidRPr="00BB34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выводы на основе обобщения   знаний.</w:t>
            </w:r>
            <w:r w:rsidR="00401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Самостоятельно де</w:t>
            </w:r>
            <w:r w:rsidR="00401572">
              <w:rPr>
                <w:rFonts w:ascii="Times New Roman" w:hAnsi="Times New Roman" w:cs="Times New Roman"/>
                <w:sz w:val="24"/>
                <w:szCs w:val="24"/>
              </w:rPr>
              <w:t>лать выбор, опираясь на правила;</w:t>
            </w:r>
          </w:p>
          <w:p w:rsidR="00A91375" w:rsidRPr="00BB3447" w:rsidRDefault="00A91375" w:rsidP="00A91375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- </w:t>
            </w:r>
            <w:r>
              <w:rPr>
                <w:b w:val="0"/>
                <w:sz w:val="24"/>
                <w:szCs w:val="24"/>
              </w:rPr>
              <w:t>д</w:t>
            </w:r>
            <w:r w:rsidRPr="00BB3447">
              <w:rPr>
                <w:b w:val="0"/>
                <w:sz w:val="24"/>
                <w:szCs w:val="24"/>
              </w:rPr>
              <w:t>онести свою позицию до других:</w:t>
            </w:r>
            <w:r w:rsidRPr="00BB3447">
              <w:rPr>
                <w:b w:val="0"/>
                <w:i/>
                <w:sz w:val="24"/>
                <w:szCs w:val="24"/>
              </w:rPr>
              <w:t xml:space="preserve"> </w:t>
            </w:r>
            <w:r w:rsidRPr="00BB3447">
              <w:rPr>
                <w:b w:val="0"/>
                <w:sz w:val="24"/>
                <w:szCs w:val="24"/>
              </w:rPr>
              <w:t>высказывать свою точку зрения и пытаться е</w:t>
            </w:r>
            <w:r w:rsidR="00401572">
              <w:rPr>
                <w:b w:val="0"/>
                <w:sz w:val="24"/>
                <w:szCs w:val="24"/>
              </w:rPr>
              <w:t>ё обосновать, приводя аргументы;</w:t>
            </w:r>
          </w:p>
          <w:p w:rsidR="00AD7F65" w:rsidRPr="0044281F" w:rsidRDefault="00A91375" w:rsidP="00A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читься, совместно с учителем, обнаруживать и</w:t>
            </w:r>
            <w:r w:rsidR="0040157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учебную проблему. </w:t>
            </w: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проблемы.</w:t>
            </w:r>
            <w:r w:rsidR="00401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0" w:type="auto"/>
          </w:tcPr>
          <w:p w:rsidR="00A91375" w:rsidRPr="0044281F" w:rsidRDefault="00A91375" w:rsidP="00A91375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- знать приемы сложения и </w:t>
            </w:r>
            <w:r w:rsidRPr="00BB34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вычитания величин, уметь выражать величины в разных единицах</w:t>
            </w:r>
            <w:r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.</w:t>
            </w:r>
          </w:p>
          <w:p w:rsidR="00BA34E8" w:rsidRPr="0044281F" w:rsidRDefault="00BA34E8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7F65" w:rsidRPr="0044281F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 Групповое занятие</w:t>
            </w:r>
          </w:p>
        </w:tc>
        <w:tc>
          <w:tcPr>
            <w:tcW w:w="0" w:type="auto"/>
          </w:tcPr>
          <w:p w:rsidR="00AD7F65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1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95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B4959" w:rsidRPr="0044281F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572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D7F65" w:rsidRPr="0044281F" w:rsidRDefault="005044A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ождение неизвестного множителя делимого делителя. </w:t>
            </w:r>
          </w:p>
        </w:tc>
        <w:tc>
          <w:tcPr>
            <w:tcW w:w="0" w:type="auto"/>
          </w:tcPr>
          <w:p w:rsidR="00401572" w:rsidRPr="00BB3447" w:rsidRDefault="00A91375" w:rsidP="00A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0157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риентироваться в своей системе знаний</w:t>
            </w:r>
            <w:r w:rsidR="004015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1572" w:rsidRPr="00BB3447" w:rsidRDefault="00401572" w:rsidP="00A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A91375" w:rsidRPr="00BB3447">
              <w:rPr>
                <w:rFonts w:ascii="Times New Roman" w:hAnsi="Times New Roman" w:cs="Times New Roman"/>
                <w:sz w:val="24"/>
                <w:szCs w:val="24"/>
              </w:rPr>
              <w:t>ассуждать.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оформлять работу;</w:t>
            </w:r>
          </w:p>
          <w:p w:rsidR="00AD7F65" w:rsidRPr="00401572" w:rsidRDefault="00401572" w:rsidP="0040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91375" w:rsidRPr="00BB3447">
              <w:rPr>
                <w:rFonts w:ascii="Times New Roman" w:hAnsi="Times New Roman" w:cs="Times New Roman"/>
                <w:sz w:val="24"/>
                <w:szCs w:val="24"/>
              </w:rPr>
              <w:t>оставлять план решения проблемы совместно с учителем.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375" w:rsidRPr="00BB34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A91375" w:rsidRPr="00BB3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выбор, опираясь на правила.</w:t>
            </w:r>
          </w:p>
        </w:tc>
        <w:tc>
          <w:tcPr>
            <w:tcW w:w="0" w:type="auto"/>
          </w:tcPr>
          <w:p w:rsidR="00401572" w:rsidRDefault="00401572" w:rsidP="00401572">
            <w:pPr>
              <w:pStyle w:val="a6"/>
              <w:rPr>
                <w:spacing w:val="3"/>
              </w:rPr>
            </w:pPr>
            <w:r>
              <w:rPr>
                <w:spacing w:val="3"/>
              </w:rPr>
              <w:lastRenderedPageBreak/>
              <w:t>- з</w:t>
            </w:r>
            <w:r w:rsidRPr="00BB3447">
              <w:rPr>
                <w:spacing w:val="3"/>
              </w:rPr>
              <w:t xml:space="preserve">нать правило нахождения неизвестного множителя. Уметь решать текстовые задачи </w:t>
            </w:r>
            <w:r>
              <w:rPr>
                <w:spacing w:val="3"/>
              </w:rPr>
              <w:t>арифметическим способом;</w:t>
            </w:r>
          </w:p>
          <w:p w:rsidR="00401572" w:rsidRPr="00BB3447" w:rsidRDefault="00401572" w:rsidP="00401572">
            <w:pPr>
              <w:pStyle w:val="a6"/>
              <w:rPr>
                <w:spacing w:val="3"/>
              </w:rPr>
            </w:pPr>
            <w:r>
              <w:rPr>
                <w:spacing w:val="3"/>
              </w:rPr>
              <w:lastRenderedPageBreak/>
              <w:t>- знать терминологию;</w:t>
            </w:r>
          </w:p>
          <w:p w:rsidR="00AD7F65" w:rsidRPr="0044281F" w:rsidRDefault="00401572" w:rsidP="004015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з</w:t>
            </w:r>
            <w:r w:rsidRPr="00BB34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нать правило нахождения неизвестного делимого и делителя.</w:t>
            </w:r>
          </w:p>
        </w:tc>
        <w:tc>
          <w:tcPr>
            <w:tcW w:w="0" w:type="auto"/>
          </w:tcPr>
          <w:p w:rsidR="00AD7F65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Внеурочная 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D7C" w:rsidRPr="0044281F" w:rsidRDefault="00674D7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занятие.</w:t>
            </w:r>
          </w:p>
        </w:tc>
        <w:tc>
          <w:tcPr>
            <w:tcW w:w="0" w:type="auto"/>
          </w:tcPr>
          <w:p w:rsidR="00674D7C" w:rsidRPr="0044281F" w:rsidRDefault="00674D7C" w:rsidP="00A9137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13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401572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AD7F65" w:rsidRPr="0044281F" w:rsidRDefault="0040157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 Взаимосвязь между скоростью, временем и расстоянием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1572" w:rsidRPr="00BB3447" w:rsidRDefault="00401572" w:rsidP="0040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ерерабатывать получ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енную информацию: сравнивать и группировать факты;</w:t>
            </w:r>
          </w:p>
          <w:p w:rsidR="00401572" w:rsidRPr="00BB3447" w:rsidRDefault="00401572" w:rsidP="00401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3447">
              <w:rPr>
                <w:rFonts w:ascii="Times New Roman" w:hAnsi="Times New Roman" w:cs="Times New Roman"/>
                <w:sz w:val="24"/>
                <w:szCs w:val="24"/>
              </w:rPr>
              <w:t>ыделять главное, задавать вопросы на 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6C35" w:rsidRDefault="00401572" w:rsidP="00401572">
            <w:pPr>
              <w:pStyle w:val="a5"/>
              <w:spacing w:before="0" w:beforeAutospacing="0"/>
            </w:pPr>
            <w:r>
              <w:t>- с</w:t>
            </w:r>
            <w:r w:rsidRPr="00BB3447">
              <w:t>амостоятельно формулировать цели урока после предварительного обсуждения.</w:t>
            </w:r>
          </w:p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E437B" w:rsidRDefault="002E437B" w:rsidP="0044281F">
            <w:pPr>
              <w:contextualSpacing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з</w:t>
            </w:r>
            <w:r w:rsidR="00401572" w:rsidRPr="00BB34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нать понят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ие "Скорость. Единицы скорости";</w:t>
            </w:r>
          </w:p>
          <w:p w:rsidR="002E437B" w:rsidRDefault="002E437B" w:rsidP="0044281F">
            <w:pPr>
              <w:contextualSpacing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у</w:t>
            </w:r>
            <w:r w:rsidR="00401572" w:rsidRPr="00BB34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еть пользоваться терминологией;</w:t>
            </w:r>
          </w:p>
          <w:p w:rsidR="0029523A" w:rsidRPr="002E437B" w:rsidRDefault="002E437B" w:rsidP="0044281F">
            <w:pPr>
              <w:contextualSpacing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- у</w:t>
            </w:r>
            <w:r w:rsidR="00401572" w:rsidRPr="00BB344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меть решать текстовые задачи арифметическим способом</w:t>
            </w:r>
            <w:r w:rsidR="0040157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D7F65" w:rsidRPr="0044281F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 Групповое занятие.</w:t>
            </w:r>
          </w:p>
        </w:tc>
        <w:tc>
          <w:tcPr>
            <w:tcW w:w="0" w:type="auto"/>
          </w:tcPr>
          <w:p w:rsidR="00AD7F65" w:rsidRPr="00674D7C" w:rsidRDefault="00A91375" w:rsidP="00A9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401572" w:rsidRPr="00104728" w:rsidTr="00AD7F65">
        <w:tc>
          <w:tcPr>
            <w:tcW w:w="0" w:type="auto"/>
          </w:tcPr>
          <w:p w:rsidR="00342B89" w:rsidRPr="00104728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42B89" w:rsidRPr="00104728" w:rsidRDefault="00342B89" w:rsidP="0044281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342B89" w:rsidRPr="00104728" w:rsidRDefault="002E437B" w:rsidP="005044AC">
            <w:pPr>
              <w:pStyle w:val="a5"/>
            </w:pPr>
            <w:r>
              <w:t>- у</w:t>
            </w:r>
            <w:r w:rsidR="005044AC">
              <w:t>меть</w:t>
            </w:r>
            <w:bookmarkStart w:id="0" w:name="_GoBack"/>
            <w:bookmarkEnd w:id="0"/>
            <w:r w:rsidR="004372CC" w:rsidRPr="00104728">
              <w:t xml:space="preserve">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принятие решений и осуществления осознанного выбора в учебной и познавательной деятельности</w:t>
            </w:r>
          </w:p>
        </w:tc>
        <w:tc>
          <w:tcPr>
            <w:tcW w:w="0" w:type="auto"/>
          </w:tcPr>
          <w:p w:rsidR="00342B89" w:rsidRPr="00104728" w:rsidRDefault="00104728" w:rsidP="004372CC">
            <w:pPr>
              <w:pStyle w:val="a5"/>
              <w:rPr>
                <w:rStyle w:val="785pt0pt"/>
                <w:rFonts w:eastAsia="Georgia"/>
                <w:b w:val="0"/>
                <w:sz w:val="24"/>
                <w:szCs w:val="24"/>
              </w:rPr>
            </w:pPr>
            <w:r w:rsidRPr="00104728">
              <w:rPr>
                <w:rStyle w:val="785pt0pt0"/>
                <w:rFonts w:eastAsiaTheme="minorHAnsi"/>
                <w:b w:val="0"/>
                <w:sz w:val="24"/>
                <w:szCs w:val="24"/>
              </w:rPr>
              <w:t>-</w:t>
            </w:r>
            <w:r w:rsidRPr="00104728">
              <w:rPr>
                <w:rStyle w:val="785pt0pt"/>
                <w:rFonts w:eastAsiaTheme="minorHAnsi"/>
                <w:b w:val="0"/>
                <w:iCs/>
                <w:sz w:val="24"/>
                <w:szCs w:val="24"/>
              </w:rPr>
              <w:t xml:space="preserve"> делают пред</w:t>
            </w:r>
            <w:r w:rsidRPr="00104728">
              <w:rPr>
                <w:rStyle w:val="785pt0pt"/>
                <w:rFonts w:eastAsiaTheme="minorHAnsi"/>
                <w:b w:val="0"/>
                <w:iCs/>
                <w:sz w:val="24"/>
                <w:szCs w:val="24"/>
              </w:rPr>
              <w:softHyphen/>
              <w:t>положения об информации, ко</w:t>
            </w:r>
            <w:r w:rsidRPr="00104728">
              <w:rPr>
                <w:rStyle w:val="785pt0pt"/>
                <w:rFonts w:eastAsiaTheme="minorHAnsi"/>
                <w:b w:val="0"/>
                <w:iCs/>
                <w:sz w:val="24"/>
                <w:szCs w:val="24"/>
              </w:rPr>
              <w:softHyphen/>
              <w:t>торая нужна для решения учеб</w:t>
            </w:r>
            <w:r w:rsidRPr="00104728">
              <w:rPr>
                <w:rStyle w:val="785pt0pt"/>
                <w:rFonts w:eastAsiaTheme="minorHAnsi"/>
                <w:b w:val="0"/>
                <w:iCs/>
                <w:sz w:val="24"/>
                <w:szCs w:val="24"/>
              </w:rPr>
              <w:softHyphen/>
              <w:t>ной задачи.</w:t>
            </w:r>
          </w:p>
        </w:tc>
        <w:tc>
          <w:tcPr>
            <w:tcW w:w="0" w:type="auto"/>
          </w:tcPr>
          <w:p w:rsidR="00342B89" w:rsidRPr="00104728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72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0" w:type="auto"/>
          </w:tcPr>
          <w:p w:rsidR="00342B89" w:rsidRPr="00104728" w:rsidRDefault="00A9137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42B89" w:rsidRPr="0010472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</w:tbl>
    <w:p w:rsidR="00B0715B" w:rsidRPr="00104728" w:rsidRDefault="00B0715B" w:rsidP="004428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072DA" w:rsidRPr="000A4157" w:rsidRDefault="00F072DA" w:rsidP="00AF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EFD" w:rsidRDefault="00265EFD"/>
    <w:sectPr w:rsidR="00265EFD" w:rsidSect="00B43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740" w:rsidRDefault="00141740" w:rsidP="00F072DA">
      <w:pPr>
        <w:spacing w:after="0" w:line="240" w:lineRule="auto"/>
      </w:pPr>
      <w:r>
        <w:separator/>
      </w:r>
    </w:p>
  </w:endnote>
  <w:endnote w:type="continuationSeparator" w:id="0">
    <w:p w:rsidR="00141740" w:rsidRDefault="00141740" w:rsidP="00F0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740" w:rsidRDefault="00141740" w:rsidP="00F072DA">
      <w:pPr>
        <w:spacing w:after="0" w:line="240" w:lineRule="auto"/>
      </w:pPr>
      <w:r>
        <w:separator/>
      </w:r>
    </w:p>
  </w:footnote>
  <w:footnote w:type="continuationSeparator" w:id="0">
    <w:p w:rsidR="00141740" w:rsidRDefault="00141740" w:rsidP="00F0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F76F9"/>
    <w:multiLevelType w:val="hybridMultilevel"/>
    <w:tmpl w:val="FFFFFFFF"/>
    <w:lvl w:ilvl="0" w:tplc="0EF4012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69176">
      <w:start w:val="1"/>
      <w:numFmt w:val="lowerLetter"/>
      <w:lvlText w:val="%2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B892F0">
      <w:start w:val="1"/>
      <w:numFmt w:val="lowerRoman"/>
      <w:lvlText w:val="%3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0C2092">
      <w:start w:val="1"/>
      <w:numFmt w:val="decimal"/>
      <w:lvlText w:val="%4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06E856">
      <w:start w:val="1"/>
      <w:numFmt w:val="lowerLetter"/>
      <w:lvlText w:val="%5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A71E6">
      <w:start w:val="1"/>
      <w:numFmt w:val="lowerRoman"/>
      <w:lvlText w:val="%6"/>
      <w:lvlJc w:val="left"/>
      <w:pPr>
        <w:ind w:left="7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46C228">
      <w:start w:val="1"/>
      <w:numFmt w:val="decimal"/>
      <w:lvlText w:val="%7"/>
      <w:lvlJc w:val="left"/>
      <w:pPr>
        <w:ind w:left="7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ADEB2">
      <w:start w:val="1"/>
      <w:numFmt w:val="lowerLetter"/>
      <w:lvlText w:val="%8"/>
      <w:lvlJc w:val="left"/>
      <w:pPr>
        <w:ind w:left="8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AE51EA">
      <w:start w:val="1"/>
      <w:numFmt w:val="lowerRoman"/>
      <w:lvlText w:val="%9"/>
      <w:lvlJc w:val="left"/>
      <w:pPr>
        <w:ind w:left="9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3D9C"/>
    <w:rsid w:val="000A4157"/>
    <w:rsid w:val="00104728"/>
    <w:rsid w:val="00141740"/>
    <w:rsid w:val="00176C35"/>
    <w:rsid w:val="001A729E"/>
    <w:rsid w:val="001B3235"/>
    <w:rsid w:val="001B4959"/>
    <w:rsid w:val="001D712F"/>
    <w:rsid w:val="00265EFD"/>
    <w:rsid w:val="002672A2"/>
    <w:rsid w:val="0029523A"/>
    <w:rsid w:val="002D3C02"/>
    <w:rsid w:val="002D7DD2"/>
    <w:rsid w:val="002E06E3"/>
    <w:rsid w:val="002E437B"/>
    <w:rsid w:val="003139EA"/>
    <w:rsid w:val="00342B89"/>
    <w:rsid w:val="003635EF"/>
    <w:rsid w:val="00383CED"/>
    <w:rsid w:val="003A261D"/>
    <w:rsid w:val="00401572"/>
    <w:rsid w:val="004372CC"/>
    <w:rsid w:val="0044281F"/>
    <w:rsid w:val="0048240D"/>
    <w:rsid w:val="005044AC"/>
    <w:rsid w:val="005C7F04"/>
    <w:rsid w:val="00621E09"/>
    <w:rsid w:val="00643352"/>
    <w:rsid w:val="00674D7C"/>
    <w:rsid w:val="007147AD"/>
    <w:rsid w:val="00752655"/>
    <w:rsid w:val="007A72D7"/>
    <w:rsid w:val="00881CE3"/>
    <w:rsid w:val="008F4A49"/>
    <w:rsid w:val="00A91375"/>
    <w:rsid w:val="00AA47D8"/>
    <w:rsid w:val="00AB3188"/>
    <w:rsid w:val="00AB6532"/>
    <w:rsid w:val="00AC5665"/>
    <w:rsid w:val="00AD7F65"/>
    <w:rsid w:val="00AF3D9C"/>
    <w:rsid w:val="00B0715B"/>
    <w:rsid w:val="00B431CD"/>
    <w:rsid w:val="00BA34E8"/>
    <w:rsid w:val="00C54287"/>
    <w:rsid w:val="00D0233B"/>
    <w:rsid w:val="00E30B73"/>
    <w:rsid w:val="00EE4724"/>
    <w:rsid w:val="00F072DA"/>
    <w:rsid w:val="00F1056D"/>
    <w:rsid w:val="00FC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65"/>
  </w:style>
  <w:style w:type="paragraph" w:styleId="1">
    <w:name w:val="heading 1"/>
    <w:next w:val="a"/>
    <w:link w:val="10"/>
    <w:uiPriority w:val="9"/>
    <w:qFormat/>
    <w:rsid w:val="00AF3D9C"/>
    <w:pPr>
      <w:keepNext/>
      <w:keepLines/>
      <w:numPr>
        <w:numId w:val="1"/>
      </w:numPr>
      <w:spacing w:after="4" w:line="269" w:lineRule="auto"/>
      <w:ind w:left="20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D9C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59"/>
    <w:rsid w:val="00AD7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5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B431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1">
    <w:name w:val="Основной текст1"/>
    <w:rsid w:val="001D712F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85pt0pt">
    <w:name w:val="Основной текст (7) + 8;5 pt;Полужирный;Интервал 0 pt"/>
    <w:basedOn w:val="a0"/>
    <w:rsid w:val="001D712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85pt0pt0">
    <w:name w:val="Основной текст (7) + 8;5 pt;Полужирный;Курсив;Интервал 0 pt"/>
    <w:basedOn w:val="a0"/>
    <w:rsid w:val="00BA34E8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BA34E8"/>
    <w:rPr>
      <w:spacing w:val="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34E8"/>
    <w:pPr>
      <w:widowControl w:val="0"/>
      <w:shd w:val="clear" w:color="auto" w:fill="FFFFFF"/>
      <w:spacing w:after="240" w:line="0" w:lineRule="atLeast"/>
      <w:jc w:val="center"/>
    </w:pPr>
    <w:rPr>
      <w:spacing w:val="7"/>
    </w:rPr>
  </w:style>
  <w:style w:type="paragraph" w:styleId="a5">
    <w:name w:val="Normal (Web)"/>
    <w:basedOn w:val="a"/>
    <w:unhideWhenUsed/>
    <w:rsid w:val="0017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rsid w:val="0075265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401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C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Проводина</dc:creator>
  <cp:keywords/>
  <dc:description/>
  <cp:lastModifiedBy>Надежда</cp:lastModifiedBy>
  <cp:revision>27</cp:revision>
  <cp:lastPrinted>2020-12-02T12:11:00Z</cp:lastPrinted>
  <dcterms:created xsi:type="dcterms:W3CDTF">2020-12-02T12:03:00Z</dcterms:created>
  <dcterms:modified xsi:type="dcterms:W3CDTF">2020-12-07T16:12:00Z</dcterms:modified>
</cp:coreProperties>
</file>