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36" w:rsidRDefault="0054455A" w:rsidP="00AF1736">
      <w:pPr>
        <w:ind w:left="-567"/>
        <w:jc w:val="center"/>
        <w:rPr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F1736">
        <w:rPr>
          <w:sz w:val="24"/>
          <w:szCs w:val="24"/>
        </w:rPr>
        <w:t>МУНИЦИПАЛЬНОЕ КАЗЕННОЕ ОБЩЕОБРАЗОВАТЕЛЬНОЕ УЧРЕЖДЕНИЕ</w:t>
      </w:r>
    </w:p>
    <w:p w:rsidR="00AF1736" w:rsidRDefault="00AF1736" w:rsidP="00AF1736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AF1736" w:rsidRDefault="00AF1736" w:rsidP="00AF1736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AF1736" w:rsidTr="00AF1736">
        <w:tc>
          <w:tcPr>
            <w:tcW w:w="3277" w:type="dxa"/>
          </w:tcPr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color w:val="3B3B3B"/>
                <w:spacing w:val="-3"/>
              </w:rPr>
              <w:t>Кленовская</w:t>
            </w:r>
            <w:proofErr w:type="spellEnd"/>
            <w:r>
              <w:rPr>
                <w:color w:val="3B3B3B"/>
                <w:spacing w:val="-3"/>
              </w:rPr>
              <w:t xml:space="preserve"> СШ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color w:val="3B3B3B"/>
                <w:spacing w:val="-3"/>
              </w:rPr>
              <w:t>Проводина</w:t>
            </w:r>
            <w:proofErr w:type="spellEnd"/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AF1736" w:rsidRDefault="00AF17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AF1736" w:rsidRDefault="00AF1736" w:rsidP="00AF1736">
      <w:pPr>
        <w:rPr>
          <w:b/>
          <w:sz w:val="40"/>
          <w:szCs w:val="40"/>
        </w:rPr>
      </w:pPr>
    </w:p>
    <w:p w:rsidR="00AF1736" w:rsidRDefault="00AF1736" w:rsidP="00AF1736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F1736" w:rsidRDefault="00AF1736" w:rsidP="00AF173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технологии</w:t>
      </w:r>
      <w:proofErr w:type="gramStart"/>
      <w:r>
        <w:rPr>
          <w:b/>
          <w:sz w:val="28"/>
          <w:szCs w:val="28"/>
          <w:u w:val="single"/>
        </w:rPr>
        <w:t xml:space="preserve">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AF1736" w:rsidRDefault="00AF1736" w:rsidP="00AF1736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AF1736" w:rsidRDefault="00AF1736" w:rsidP="00AF1736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</w:t>
      </w:r>
      <w:r w:rsidR="001214F2">
        <w:rPr>
          <w:sz w:val="28"/>
          <w:szCs w:val="28"/>
        </w:rPr>
        <w:t>Д</w:t>
      </w:r>
    </w:p>
    <w:p w:rsidR="00AF1736" w:rsidRDefault="00AF1736" w:rsidP="00AF1736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AF1736" w:rsidRDefault="00AF1736" w:rsidP="00AF1736">
      <w:pPr>
        <w:shd w:val="clear" w:color="auto" w:fill="FFFFFF"/>
        <w:ind w:right="79"/>
        <w:jc w:val="center"/>
        <w:rPr>
          <w:b/>
          <w:color w:val="3B3B3B"/>
          <w:sz w:val="36"/>
          <w:szCs w:val="36"/>
        </w:rPr>
      </w:pPr>
      <w:r>
        <w:rPr>
          <w:b/>
          <w:color w:val="3B3B3B"/>
          <w:sz w:val="36"/>
          <w:szCs w:val="36"/>
        </w:rPr>
        <w:lastRenderedPageBreak/>
        <w:t>Пояснительная записка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 по технологии для 2 класса разработана на основании следующих нормативно – правовых документов:</w:t>
      </w: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Закон № 273-ФЗ «Об образовании в Российской Федерации»;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стандарт, утвержденный Приказом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5" w:history="1">
        <w:r w:rsidRPr="005445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31.12.2015 № 1576 «О внесении изменений в федеральный государственный образовательный стандарт  начального общего образования, утвержденный приказом Министерства образования и науки Российской Федерации от 06.10.2009 № 373»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 - Федеральный перечень  учебников,  утвержденных, рекомендованных (допущенных)  к  использованию  в образовательной  деятельности  в  образовательных  учреждениях, реализующих программы общего образования;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-Учебный план основной образовательной программы основного общего образования МБОУ «Школа № 22»;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примерная (авторская) программа по Т. М. </w:t>
      </w:r>
      <w:proofErr w:type="spell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Геронимус</w:t>
      </w:r>
      <w:proofErr w:type="spell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«Технология».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патриотизма, чувства гордости за свою Родину, российский народ и историю России. 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-Уважительное отношение к труду, к разным профессиям родного края, понимание значения и ценности труда.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уважительного отношения к иному мнению, истории и культуре других народов.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эстетических потребностей, ценностей и чувств.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навыков сотрудничества </w:t>
      </w: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установки на безопасный и здоровый образ жизни.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способностью принимать и сохранять цели и задачи учебной деятельности, поиска средств ее осуществления.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 способов  решения  проблем  творческого  и  поискового  характера.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знаково-символических сре</w:t>
      </w: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базовыми предметными и </w:t>
      </w:r>
      <w:proofErr w:type="spell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proofErr w:type="spell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-Группировать профессии людей своего края по материалам, с которыми они связаны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различные виды отделки и декорирования;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4455A" w:rsidRPr="0054455A" w:rsidRDefault="0054455A" w:rsidP="0054455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знания, умения и способы деятельности.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на уроках технологии.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научиться: 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 Определять материалы и инструменты, необходимые для изготовления изделий.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изготовления изделий из различных материалов.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в рамке. Аппликация из природного материала.  Виды разметки. Оригами. Размечаем квадрат складыванием. Соединение объемных деталей. Чудесная соломинка. Работа над проектом «Осень в лесу». Учимся размечать по месту. Учимся изгибать бумажные полоски. Работаем с круглыми деталями. Вот и старые знакомые - прямоугольники. Гофрируем прямоугольник. Самостоятельная работа по теме: «Елочные украшения». Помогаем накрывать праздничный стол. Учимся шить. Швы и стежки. Учимся кроить. Самый хитрый шов. Приготовимся к вышиванию. Стебельчатый шов.  Как приклеивают детали из ткани. Поиграем с кругом. Поделка из круглой заготовки. Игольница «Лилия».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 Аппликация из природного материала. Самостоятельная работа по теме: «Оригами». Поделка из круглой заготовки. Игольница «Лилия». Самостоятельная работа по теме: «Елочные украшения», Работа над проектом «Осень в лесу».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</w:t>
      </w: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свойствами копировальной бумаги.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копировальную бумагу в работе над поделками.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представление об аппликации из природных материалов. Повторить технологию капельного наклеивания семян.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изделие кораблик  и оформлять его при помощи красок.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последовательность выполнения работы с опорой на слайдовый план.  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 и использовать необходимые инструменты и приёмы работы с бумагой.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 рабочее место.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размеры деталей изделия при выполнении композиции.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фигурку оригами – собачку.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последовательность выполнения работы.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изготовления по иллюстрации в рабочей тетради.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 необходимые инструменты, приспособления и приёмы изготовления изделия.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фигурку оригами – складную игрушку.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способы соединения деталей из природных материалов.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технологию изготовления объемного изделия из природных материалов «Игрушку-медвежонка».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новым видом природного материала – соломкой из разных видов злаков.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соломку к работе.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рабочее место, соблюдать  правила безопасного использования инструментов.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аппликацию из соломки «Избушка из бревнышек».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учебником, рассуждать, предлагать варианты композиций.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задачи, обсуждать ход работы, этапы выполнения проекта.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 и корректировать свою работу по плану.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 работы над проектом под руководством учителя: ставить цель, составлять  план,  распределять  роли, проводить самооценку.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 собеседника, излагать  своё мнение,  осуществлять совместную практическую деятельность, анализировать и оценивать свою деятельность.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 приёмы работы с бумагой, картоном, оформлять  изделие.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самостоятельно план работы над изделием, контролировать и корректировать работу по плану.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 навыки работы с бумагой, выполнять детали  изделия по шаблону.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украшения хлопушки.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«согнуть», «сложить», «изогнуть».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одно из свойств бумаги – пластичность.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пластичность разных видов бумаги.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рабочее место.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план работы над изделием и изготавливать поделку из бумаги «Люстру».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представление о круге как геометрической фигуре.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круг и его части в изделиях.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с циркулем.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этих профессий.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умения работать с рабочей тетрадью, выполнять поделку -  «Зимнее солнышко» по инструкции.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понятие «прямоугольник».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прямоугольника.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свои примеры прямоугольных предметов и вещей.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работы, проговаривая название операций.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 технологию изготовления поделки.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умения работать с рабочей тетрадью, выполнять поделку -  «Фонарик» по инструкции.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термином «гофрирование».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какие свойства приобретает лист бумаги, сложенный гармошкой.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из прямоугольных листов бумаги гофрированные детали.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заготовки для изготовления игрушек.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умения работать с рабочей тетрадью, выполнять поделку -  «Птица» по инструкции.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 эскиз, выбирать  материалы для изготовления изделия, исходя из его назначения.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оформлять готовое изделие.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 элементы художественного творчества, оформлять изделие при помощи красок.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разные изделия на основе одной технологии.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 об истории возникновения ёлочных украшений и традициях празднования Нового года.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праздничный стол, место для каждого гостя.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Складывать красиво праздничные салфетки.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настольные карточки.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навыки организации рабочего места и рационального распределения времени на изготовление изделия.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выполнения работы.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виды ниток и определять с помощью учителя их назначение.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строчку косых стежков.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 работы иглой, организовывать рабочее место.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шов «вперед иголку».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выкройку для простейших изделий.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Выкраивать детали.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самостоятельно план выполнения работы.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раскрой деталей пальчиковой куклы и отделочных деталей.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петельный шов и шов «через край».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Завязывать узелок на нитке.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нитку в конце шва.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с иголкой и ножницами.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одним из видов отделки изделий – вышивкой, со стебельчатым швом.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способы перевода рисунка на ткань, материалы и инструменты для вышивки.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стебельчатый шов.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рисунок на ткань.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Разматывать мулине, закреплять нитку без узелка.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умения работать с иглой,  ножницами.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  виды,   свойства   и   состав   тканей, а также свойства искусственной кожи.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 внешним признакам вид тканей из натуральных   волокон.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Склеивать детали из ткани, правильно сушить изделия.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безопасной работы с ножницами.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брелок «</w:t>
      </w:r>
      <w:proofErr w:type="spell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Хрюша</w:t>
      </w:r>
      <w:proofErr w:type="spell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понятиями «сектор», «дуга».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работы с циркулем.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круг на части складыванием.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поделки из круглой заготовки.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игольницу «Лилия».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круг на части складыванием.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поделки из круглой заготовки.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последовательность выполнения работы.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по заданным критериям.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игольницу «Лилия».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о видах природных материалов для аппликаций.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последовательность выполнения работы с опорой на слайдовый план.  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 с помощью учителя способы изготовления объемных изделий из природных материалов. Использовать  приёмы работы с природными материалами и новым инструментом – напильником.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технику работы с соломкой.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выполнения работы на основе слайдового плана и анализа образца изделия.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последовательность выполнения работы.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по заданным критериям.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правила раскроя деталей изделия, понятия «выкройка», «крой».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работы с тканью.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Домашний труд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Изгибаем бумажные детали. Выпуклая аппликация. Новый способ соединения деталей.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Выпуклая аппликация.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Изгибать целую деталь и ее части.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симметричные детали.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работы над аппликацией.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выполненные аппликации, оценивать их.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технологические операции: подготовку материалов и инструментов, разметку, сборку, отделку.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общее в разных предметах.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способ изготовления изделий в технике плетения.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новый способ соединения деталей – щелевым замком.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разметку под щелевой замок.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заданным критериям оценивать работы одноклассников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образец, определять материалы и инструменты, необходимые для выполнения работы, определять основные этапы изготовления изделия. Осуществлять самоконтроль и  корректировку своей деятельности по слайдовому плану и после промежуточного оценивания.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корректировать свою деятельность.  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Предъявлять  и оценивать изделие.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презентацию готового изделия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Декоративное оформление предметов.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по теме: «Ой, какие красивые игрушки». Размечаем детали по месту. Учимся скручивать бумагу. Размечаем на просвет. Работаем с полуфабрикатами. Обтягиваем коробок бумагой. Проект «Изделия из коробков».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 работы:</w:t>
      </w: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 «Изделия из коробков». Работа над проектом «Изделия из коробков». Самостоятельная работа по теме: «Ой, какие красивые игрушки».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плетение из полосок бумаги. Осваивать способы работы с бумагой: сгибание, складывание.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приём складывания изделий техникой оригами.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изготовления изделия с опорой на слайдовый план учебника, контролировать и корректировать свою работу. Оценивать свою работу и работу других учащихся по заданным критериям.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Изготовить поделку «Сердечко».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о свойствах пластика. Размечать деталь по месту.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изготовление изделия </w:t>
      </w: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щелевым замком, определять приёмы и способы изготовления. Организовывать рабочее место, соблюдать правила работы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ножницами.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новым приемом работы с бумагой – скручиванием.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поделки в технике торцевания.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работы и заполнять технологическую карту.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материалы учебника и собственные знания.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образец изделия, определять материалы и инструменты, необходимые для его изготовления.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работы по изготовлению изделия с помощью учителя, соотносить план работы с технологической картой.</w:t>
      </w:r>
    </w:p>
    <w:p w:rsidR="0054455A" w:rsidRPr="0054455A" w:rsidRDefault="0054455A" w:rsidP="0054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свою деятельность</w:t>
      </w: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455A" w:rsidRPr="0054455A" w:rsidRDefault="0054455A" w:rsidP="005445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tbl>
      <w:tblPr>
        <w:tblW w:w="11970" w:type="dxa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7413"/>
        <w:gridCol w:w="3190"/>
      </w:tblGrid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знания, умения и способы деятельности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труд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оформление предметов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55A" w:rsidRPr="0054455A" w:rsidTr="0054455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455A" w:rsidRPr="0054455A" w:rsidRDefault="0054455A" w:rsidP="0054455A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4455A" w:rsidRPr="0054455A" w:rsidRDefault="0054455A" w:rsidP="005445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529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3989"/>
        <w:gridCol w:w="793"/>
        <w:gridCol w:w="803"/>
        <w:gridCol w:w="4878"/>
        <w:gridCol w:w="2410"/>
        <w:gridCol w:w="1843"/>
      </w:tblGrid>
      <w:tr w:rsidR="0054455A" w:rsidRPr="0054455A" w:rsidTr="0054455A">
        <w:trPr>
          <w:trHeight w:val="8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предметные результаты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4455A" w:rsidRPr="0054455A" w:rsidTr="0054455A">
        <w:trPr>
          <w:trHeight w:val="1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Т.Б. «Правила безопасной работы с природным материалом». Аппликация из сухих листьев «Животные»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ТБ. Приём наклеивания засушенных листьев и семян на бумажную основу. Уметь создавать композицию.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рамок из пластиковых крышек.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ТБ. Приём наклеивания пластиковых крышек на бумажную основу.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создавать композицию.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4-5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аппликации из листьев и семян «Лесной царь»,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подбор листьев для композиции.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экономную разметку  и клеевое соединение деталей. Приём наклеивания засушенных листьев и семян на бумажную основу. Уметь создавать композицию.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С.6-7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аппликации из листьев и семян «Лесной царь».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разметку  и клеевое соединение деталей. Приём наклеивания засушенных листьев и семян на бумажную основу.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создавать композицию.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С.8-9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разметки. Оригами.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экономную разметку  и клеевое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соединение деталей. Виды разметки.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бумаги путём складывания и сгибания бумаги с использованием техники оригами.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Текущий.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10-11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Оригами. «Кораблик».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свое рабочее место. Виды разметки.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бумаги путём складывания и сгибания бумаги с использованием контроль качества своей деятельности, выполнять правила ТБ.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С.12-13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Оригами. Разметка квадрата складыванием. Изготовление квадратов разного размера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свое рабочее место и осуществлять контроль качества своей деятельности, выполнять правила. Виды разметки.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бумаги путём складывания и сгибания бумаги с использованием техники оригами.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С.14-15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 «Воздушный змей». Разметка квадрата складыванием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формулировать цель деятельности на уроке с помощью учителя; проговаривать последовательность действий на уроке; Виды разметки.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бумаги путём складывания и сгибания бумаги с использованием техники оригами.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16-17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 «Катамаран». Разметка квадрата складыванием.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свое рабочее место и осуществлять контроль качества своей деятельности. Виды разметки.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изделия из бумаги путём складывания и сгибания бумаги с использованием техники оригами.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18-19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 «Сова». Разметка квадрата складыванием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свое рабочее место и осуществлять контроль качества своей деятельности. Виды разметки. Выполнять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 из бумаги путём складывания и сгибания бумаги с использованием техники оригами.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20-21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природным материалом.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«Соломенное царство».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уроке. Приём наклеивания соломки на бумажную основу.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природными материалами.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22-23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  <w:p w:rsidR="0054455A" w:rsidRPr="0054455A" w:rsidRDefault="0054455A" w:rsidP="0054455A">
            <w:pPr>
              <w:spacing w:after="0"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в лесу».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практических действий для реализации замысла. Приём наклеивания засушенных листьев и семян на бумажную основу. Создавать композицию, работать с природными материалами.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24-25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  <w:p w:rsidR="0054455A" w:rsidRPr="0054455A" w:rsidRDefault="0054455A" w:rsidP="0054455A">
            <w:pPr>
              <w:spacing w:after="0"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 в лесу».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практических действий для реализации замысла. Приём наклеивания засушенных листьев и семян на бумажную основу. Создавать композицию, работать с природными материалами.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26-27-28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игрушки.</w:t>
            </w:r>
          </w:p>
          <w:p w:rsidR="0054455A" w:rsidRPr="0054455A" w:rsidRDefault="0054455A" w:rsidP="0054455A">
            <w:pPr>
              <w:spacing w:after="0"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«Хлопушка».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работу, выполнять правила. Приёмы обработки бумаги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Складывать и сгибать детали, соединять детали склеиванием.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«Фонтанчик» из бумаги.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проговаривать последовательность действий на уроке. Приёмы обработки бумаги.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Складывать и сгибать детали, соединять детали склеиванием.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30-31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круглой детали «Разборная елочка».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Приемы разметки круглой детали. Делать разметку круглой детали.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32-33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сувенир «Зимнее солнышко».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работу, выполнять правила. Приёмы обработки бумаги.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Складывать и сгибать детали, соединять детали склеиванием.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34-35</w:t>
            </w:r>
          </w:p>
        </w:tc>
      </w:tr>
      <w:tr w:rsidR="0054455A" w:rsidRPr="0054455A" w:rsidTr="0054455A">
        <w:trPr>
          <w:trHeight w:val="8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Прямоугольники. Прочтем и поймем эскиз.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ind w:left="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работу, выполнять правила ТБ. Работать по эскизу.</w:t>
            </w:r>
          </w:p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прямоугольник с помощью линейки.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36-37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Гофрируем прямоугольники.</w:t>
            </w: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«Гофрированный веер».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работу, выполнять правила ТБ. Приёмы работы с гофрированной бумагой. Выполнять изделия путём гофрирования отдельных деталей.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38-39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тканью.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соединения различных материалов и изделий. Швы и стежки.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Виды соединения различных материалов и соединений.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лоскутки ткани различными видами стежков.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С.40-45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тканью.</w:t>
            </w:r>
          </w:p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Вышивка. Виды украшающих швов. Стебельчатый шов.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Виды украшающих швов.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лоскутки ткани различными видами стежков.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46-47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Вышитая салфетка. Стебельчатый шов.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Виды украшающих швов.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лоскутки ткани стебельчатым швом.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48-50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Вышитая салфетка. Стебельчатый шов.</w:t>
            </w: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Вышитая салфетка.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Виды украшающих швов.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лоскутки ткани стебельчатым швом.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Вышитая салфетка. Стебельчатый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шов.</w:t>
            </w:r>
            <w:r w:rsidRPr="00544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Вышитая салфетка.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планировать предстоящую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работу. Виды украшающих швов.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лоскутки ткани стебельчатым швом.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Текущий. </w:t>
            </w: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52-53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Приклеивание деталей из ткани и их сушка. Виды тканей. Аппликация из ткани.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Виды тканей. Приклеивать детали из ткани.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54-55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искусственной кожей.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закладки из искусственной кожи «Цветочек».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работы с искусственной кожей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Склеивать детали из искусственной кожи.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С.56-57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круга на части. Сгибание круга. Сектор. Дуга. Игольница «Лилия».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Способы деления круга на части. Делить круг на части, сгибать круг.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58-59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из рассеченных кругов. Игольница «Лилия».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обработки бумаги.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Складывать и сгибать детали.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60-61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пластиком «Цветок».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месту.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работы с пластиком.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пластиком, прорезать детали по контуру.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62-63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бумагой и яичной скорлупой.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Аппликация торцеванием. «Веточка и пасхальное яйцо».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работы со скорлупой.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Наклеивать скорлупу на бумажную основу.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64-65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торцеванием. «Веточка и пасхальное яйцо».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работы со скорлупой. Наклеивать скорлупу на бумажную основу.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66-67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поролоном и проволокой.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«Букетик».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 Приёмы работы с проволокой и поролоном.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поролоном и проволокой.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Текущий. Изготовление изделия.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68-69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уточнение, задачи, обсуждение.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70-71</w:t>
            </w:r>
          </w:p>
        </w:tc>
      </w:tr>
      <w:tr w:rsidR="0054455A" w:rsidRPr="0054455A" w:rsidTr="0054455A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бумагой.</w:t>
            </w:r>
          </w:p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 Защита проекта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планировать предстоящую работу.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455A" w:rsidRPr="0054455A" w:rsidRDefault="0054455A" w:rsidP="0054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4455A" w:rsidRPr="0054455A" w:rsidRDefault="0054455A" w:rsidP="0054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7B" w:rsidRDefault="005E4B7B"/>
    <w:sectPr w:rsidR="005E4B7B" w:rsidSect="00544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AA6"/>
    <w:multiLevelType w:val="multilevel"/>
    <w:tmpl w:val="738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55A"/>
    <w:rsid w:val="001214F2"/>
    <w:rsid w:val="0054455A"/>
    <w:rsid w:val="005E4B7B"/>
    <w:rsid w:val="00AE537A"/>
    <w:rsid w:val="00AF1736"/>
    <w:rsid w:val="00E13F28"/>
    <w:rsid w:val="00F2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7A"/>
  </w:style>
  <w:style w:type="paragraph" w:styleId="2">
    <w:name w:val="heading 2"/>
    <w:basedOn w:val="a"/>
    <w:link w:val="20"/>
    <w:uiPriority w:val="9"/>
    <w:qFormat/>
    <w:rsid w:val="00544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455A"/>
  </w:style>
  <w:style w:type="character" w:customStyle="1" w:styleId="c29">
    <w:name w:val="c29"/>
    <w:basedOn w:val="a0"/>
    <w:rsid w:val="0054455A"/>
  </w:style>
  <w:style w:type="character" w:styleId="a3">
    <w:name w:val="Hyperlink"/>
    <w:basedOn w:val="a0"/>
    <w:uiPriority w:val="99"/>
    <w:semiHidden/>
    <w:unhideWhenUsed/>
    <w:rsid w:val="0054455A"/>
    <w:rPr>
      <w:color w:val="0000FF"/>
      <w:u w:val="single"/>
    </w:rPr>
  </w:style>
  <w:style w:type="character" w:customStyle="1" w:styleId="c1">
    <w:name w:val="c1"/>
    <w:basedOn w:val="a0"/>
    <w:rsid w:val="0054455A"/>
  </w:style>
  <w:style w:type="character" w:customStyle="1" w:styleId="c2">
    <w:name w:val="c2"/>
    <w:basedOn w:val="a0"/>
    <w:rsid w:val="0054455A"/>
  </w:style>
  <w:style w:type="paragraph" w:customStyle="1" w:styleId="c19">
    <w:name w:val="c19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455A"/>
  </w:style>
  <w:style w:type="character" w:customStyle="1" w:styleId="c23">
    <w:name w:val="c23"/>
    <w:basedOn w:val="a0"/>
    <w:rsid w:val="0054455A"/>
  </w:style>
  <w:style w:type="paragraph" w:customStyle="1" w:styleId="c14">
    <w:name w:val="c14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455A"/>
  </w:style>
  <w:style w:type="paragraph" w:customStyle="1" w:styleId="c7">
    <w:name w:val="c7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455A"/>
  </w:style>
  <w:style w:type="character" w:styleId="a4">
    <w:name w:val="Strong"/>
    <w:basedOn w:val="a0"/>
    <w:uiPriority w:val="22"/>
    <w:qFormat/>
    <w:rsid w:val="0054455A"/>
    <w:rPr>
      <w:b/>
      <w:bCs/>
    </w:rPr>
  </w:style>
  <w:style w:type="paragraph" w:customStyle="1" w:styleId="search-excerpt">
    <w:name w:val="search-excerpt"/>
    <w:basedOn w:val="a"/>
    <w:rsid w:val="0054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39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8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11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34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17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6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96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base.garant.ru/70864706/%23text&amp;sa=D&amp;ust=1477060888388000&amp;usg=AFQjCNG8ZTwnUEGNd8zOxitxHKslbqtp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3796</Words>
  <Characters>21640</Characters>
  <Application>Microsoft Office Word</Application>
  <DocSecurity>0</DocSecurity>
  <Lines>180</Lines>
  <Paragraphs>50</Paragraphs>
  <ScaleCrop>false</ScaleCrop>
  <Company>Дом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7</cp:revision>
  <dcterms:created xsi:type="dcterms:W3CDTF">2018-08-29T17:23:00Z</dcterms:created>
  <dcterms:modified xsi:type="dcterms:W3CDTF">2019-01-30T04:58:00Z</dcterms:modified>
</cp:coreProperties>
</file>