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7" w:rsidRDefault="00A92F37" w:rsidP="00A92F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557" w:rsidRPr="00E83488" w:rsidRDefault="000E4557" w:rsidP="000E45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E4557" w:rsidRPr="00E83488" w:rsidRDefault="000E4557" w:rsidP="000E45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0E4557" w:rsidRPr="00E339E7" w:rsidRDefault="000E4557" w:rsidP="000E4557">
      <w:pPr>
        <w:pStyle w:val="zagtitul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394"/>
        <w:gridCol w:w="4536"/>
      </w:tblGrid>
      <w:tr w:rsidR="000E4557" w:rsidRPr="00E339E7" w:rsidTr="000E4557">
        <w:tc>
          <w:tcPr>
            <w:tcW w:w="4395" w:type="dxa"/>
          </w:tcPr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 xml:space="preserve">Утверждаю  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Директор 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МКОУ </w:t>
            </w:r>
            <w:proofErr w:type="spellStart"/>
            <w:r w:rsidRPr="00E339E7">
              <w:rPr>
                <w:spacing w:val="-3"/>
                <w:sz w:val="22"/>
                <w:szCs w:val="22"/>
              </w:rPr>
              <w:t>Кленовская</w:t>
            </w:r>
            <w:proofErr w:type="spellEnd"/>
            <w:r w:rsidRPr="00E339E7">
              <w:rPr>
                <w:spacing w:val="-3"/>
                <w:sz w:val="22"/>
                <w:szCs w:val="22"/>
              </w:rPr>
              <w:t xml:space="preserve"> СШ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__________ И.В. </w:t>
            </w:r>
            <w:proofErr w:type="spellStart"/>
            <w:r w:rsidRPr="00E339E7">
              <w:rPr>
                <w:spacing w:val="-3"/>
                <w:sz w:val="22"/>
                <w:szCs w:val="22"/>
              </w:rPr>
              <w:t>Проводина</w:t>
            </w:r>
            <w:proofErr w:type="spellEnd"/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«___»______________201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E339E7">
              <w:rPr>
                <w:spacing w:val="-3"/>
                <w:sz w:val="22"/>
                <w:szCs w:val="22"/>
              </w:rPr>
              <w:t xml:space="preserve"> г.</w:t>
            </w:r>
          </w:p>
          <w:p w:rsidR="000E4557" w:rsidRPr="00E339E7" w:rsidRDefault="000E4557" w:rsidP="00A337C3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>Согласовано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Зам. директора по УВР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_________ Н.В. Киселева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«____»______________ 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E339E7">
              <w:rPr>
                <w:spacing w:val="-3"/>
                <w:sz w:val="22"/>
                <w:szCs w:val="22"/>
              </w:rPr>
              <w:t xml:space="preserve"> г.</w:t>
            </w:r>
          </w:p>
          <w:p w:rsidR="000E4557" w:rsidRPr="00E339E7" w:rsidRDefault="000E4557" w:rsidP="00A337C3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  <w:r w:rsidRPr="00E339E7">
              <w:rPr>
                <w:b/>
                <w:spacing w:val="-3"/>
                <w:sz w:val="22"/>
                <w:szCs w:val="22"/>
              </w:rPr>
              <w:t xml:space="preserve">Рассмотрено 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на заседании МО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 xml:space="preserve">Протокол  № ___ </w:t>
            </w:r>
          </w:p>
          <w:p w:rsidR="000E4557" w:rsidRPr="00E339E7" w:rsidRDefault="000E4557" w:rsidP="00A337C3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2"/>
                <w:szCs w:val="22"/>
              </w:rPr>
            </w:pPr>
            <w:r w:rsidRPr="00E339E7">
              <w:rPr>
                <w:spacing w:val="-3"/>
                <w:sz w:val="22"/>
                <w:szCs w:val="22"/>
              </w:rPr>
              <w:t>от  «___»____________201</w:t>
            </w:r>
            <w:r>
              <w:rPr>
                <w:spacing w:val="-3"/>
                <w:sz w:val="22"/>
                <w:szCs w:val="22"/>
              </w:rPr>
              <w:t>8</w:t>
            </w:r>
            <w:r w:rsidRPr="00E339E7">
              <w:rPr>
                <w:spacing w:val="-3"/>
                <w:sz w:val="22"/>
                <w:szCs w:val="22"/>
              </w:rPr>
              <w:t xml:space="preserve"> г.</w:t>
            </w:r>
          </w:p>
          <w:p w:rsidR="000E4557" w:rsidRPr="00E339E7" w:rsidRDefault="000E4557" w:rsidP="00A337C3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4557" w:rsidRDefault="000E4557" w:rsidP="000E4557">
      <w:pPr>
        <w:rPr>
          <w:rFonts w:ascii="Times New Roman" w:hAnsi="Times New Roman" w:cs="Times New Roman"/>
          <w:b/>
          <w:sz w:val="40"/>
          <w:szCs w:val="40"/>
        </w:rPr>
      </w:pPr>
    </w:p>
    <w:p w:rsidR="000E4557" w:rsidRDefault="000E4557" w:rsidP="00C22159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8D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22159" w:rsidRPr="00C22159" w:rsidRDefault="00C22159" w:rsidP="00C22159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557" w:rsidRPr="00BB6159" w:rsidRDefault="000E4557" w:rsidP="00C22159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ПО   </w:t>
      </w:r>
      <w:r w:rsidRPr="00BB61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2159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Pr="00BB61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E4557" w:rsidRPr="000568D8" w:rsidRDefault="000E4557" w:rsidP="000E455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ДЛЯ       «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8D8">
        <w:rPr>
          <w:rFonts w:ascii="Times New Roman" w:hAnsi="Times New Roman" w:cs="Times New Roman"/>
          <w:sz w:val="28"/>
          <w:szCs w:val="28"/>
        </w:rPr>
        <w:t>»   КЛАССА</w:t>
      </w:r>
    </w:p>
    <w:p w:rsidR="000E4557" w:rsidRPr="000568D8" w:rsidRDefault="000E4557" w:rsidP="000E455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>НА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8D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8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E4557" w:rsidRDefault="000E4557" w:rsidP="00C22159">
      <w:pPr>
        <w:rPr>
          <w:rFonts w:ascii="Times New Roman" w:hAnsi="Times New Roman" w:cs="Times New Roman"/>
          <w:sz w:val="24"/>
          <w:szCs w:val="24"/>
        </w:rPr>
      </w:pPr>
    </w:p>
    <w:p w:rsidR="000E4557" w:rsidRPr="000568D8" w:rsidRDefault="000E4557" w:rsidP="000E45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68D8">
        <w:rPr>
          <w:rFonts w:ascii="Times New Roman" w:hAnsi="Times New Roman" w:cs="Times New Roman"/>
          <w:sz w:val="24"/>
          <w:szCs w:val="24"/>
        </w:rPr>
        <w:t>УЧИТЕЛЬ 1-ОЙ  КВАЛИФИКАЦИОННОЙ КАТЕГОРИИ</w:t>
      </w:r>
    </w:p>
    <w:p w:rsidR="000E4557" w:rsidRPr="000568D8" w:rsidRDefault="000E4557" w:rsidP="000E4557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       __________   </w:t>
      </w:r>
      <w:r w:rsidRPr="000568D8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Н.Пименова</w:t>
      </w: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</w:p>
    <w:p w:rsidR="000E4557" w:rsidRPr="000568D8" w:rsidRDefault="000E4557" w:rsidP="000E4557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  <w:r w:rsidRPr="000568D8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A92F37" w:rsidRDefault="00A92F37" w:rsidP="00A92F37">
      <w:pPr>
        <w:jc w:val="center"/>
        <w:rPr>
          <w:b/>
        </w:rPr>
      </w:pPr>
    </w:p>
    <w:p w:rsidR="00A92F37" w:rsidRPr="007C488C" w:rsidRDefault="00A92F37" w:rsidP="00A92F37">
      <w:pPr>
        <w:jc w:val="center"/>
        <w:rPr>
          <w:b/>
        </w:rPr>
      </w:pPr>
      <w:r w:rsidRPr="007C488C">
        <w:rPr>
          <w:b/>
        </w:rPr>
        <w:t>ПОЯСНИТЕЛЬНАЯ ЗАПИСКА</w:t>
      </w:r>
    </w:p>
    <w:p w:rsidR="00A92F37" w:rsidRDefault="00A92F37" w:rsidP="00A92F37">
      <w:pPr>
        <w:rPr>
          <w:b/>
        </w:rPr>
      </w:pPr>
      <w:r w:rsidRPr="007C488C">
        <w:rPr>
          <w:b/>
        </w:rPr>
        <w:t>Данная рабочая программа разработана на основе:</w:t>
      </w:r>
    </w:p>
    <w:p w:rsidR="00A92F37" w:rsidRPr="007C488C" w:rsidRDefault="00A92F37" w:rsidP="00A92F37">
      <w:pPr>
        <w:rPr>
          <w:b/>
        </w:rPr>
      </w:pPr>
    </w:p>
    <w:p w:rsidR="00A92F37" w:rsidRDefault="00A92F37" w:rsidP="00A92F37">
      <w:r>
        <w:t xml:space="preserve">1) ФЕДЕРАЛЬНОГО ГОСУДАРСТВЕННОГО ОБРАЗОВАТЕЛЬНОГО СТАНДАРТА СРЕДНЕГО (ПОЛНОГО)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17 мая 2012 г. № 413)</w:t>
      </w:r>
    </w:p>
    <w:p w:rsidR="00A92F37" w:rsidRDefault="00A92F37" w:rsidP="00A92F37">
      <w:r>
        <w:t xml:space="preserve">2)Примерная программа среднего (полного) общего образования по обществознанию (базовый уровень). http://window.edu.ru/resource/208/37208 </w:t>
      </w:r>
    </w:p>
    <w:p w:rsidR="00A92F37" w:rsidRDefault="00A92F37" w:rsidP="00A92F37">
      <w:r>
        <w:t>3)</w:t>
      </w:r>
      <w:r w:rsidRPr="007C488C">
        <w:t>Федерального перечня учебников, рекомендованных (допущенных) к использованию в об</w:t>
      </w:r>
      <w:r w:rsidRPr="007C488C">
        <w:softHyphen/>
        <w:t>разовательном процессе в образовательных учреждениях, реализующих программы среднего (полного) общего образования и имеющих государственную аккредитацию на 201</w:t>
      </w:r>
      <w:r>
        <w:t>3</w:t>
      </w:r>
      <w:r w:rsidRPr="007C488C">
        <w:t>-201</w:t>
      </w:r>
      <w:r>
        <w:t>4</w:t>
      </w:r>
      <w:r w:rsidRPr="007C488C">
        <w:t xml:space="preserve"> учебный год</w:t>
      </w:r>
      <w:r>
        <w:t xml:space="preserve"> (</w:t>
      </w:r>
      <w:r w:rsidRPr="000F4BCD">
        <w:t>Приказ Министерства образования и науки Российской Федерации (</w:t>
      </w:r>
      <w:proofErr w:type="spellStart"/>
      <w:r w:rsidRPr="000F4BCD">
        <w:t>Минобрнауки</w:t>
      </w:r>
      <w:proofErr w:type="spellEnd"/>
      <w:r w:rsidRPr="000F4BCD">
        <w:t xml:space="preserve"> России) от 19 декабря 2012 г. N 1067 г. Москва</w:t>
      </w:r>
      <w:r>
        <w:t>).</w:t>
      </w:r>
    </w:p>
    <w:p w:rsidR="00A92F37" w:rsidRPr="007C488C" w:rsidRDefault="00A92F37" w:rsidP="00A92F37">
      <w:r w:rsidRPr="007C488C">
        <w:t>Требования к оснащению образовательного процесса в соответствии с содержательным  на</w:t>
      </w:r>
      <w:r w:rsidRPr="007C488C">
        <w:softHyphen/>
        <w:t>полнением учебных предметов федерального компонента государственного образовательно</w:t>
      </w:r>
      <w:r w:rsidRPr="007C488C">
        <w:softHyphen/>
        <w:t>го стандарта;</w:t>
      </w:r>
    </w:p>
    <w:p w:rsidR="00A92F37" w:rsidRPr="007C488C" w:rsidRDefault="00A92F37" w:rsidP="00A92F37">
      <w:pPr>
        <w:numPr>
          <w:ilvl w:val="0"/>
          <w:numId w:val="22"/>
        </w:numPr>
        <w:suppressAutoHyphens/>
        <w:spacing w:after="0" w:line="240" w:lineRule="auto"/>
      </w:pPr>
      <w:r w:rsidRPr="007C488C">
        <w:t>Кравченко А.И. Программа курса «Обществознание»</w:t>
      </w:r>
      <w:r>
        <w:t xml:space="preserve"> </w:t>
      </w:r>
      <w:r w:rsidRPr="007C488C">
        <w:t>для 10-11 классов общеобразовательных учреждений</w:t>
      </w:r>
      <w:proofErr w:type="gramStart"/>
      <w:r w:rsidRPr="007C488C">
        <w:t>.. -</w:t>
      </w:r>
      <w:proofErr w:type="gramEnd"/>
      <w:r w:rsidRPr="007C488C">
        <w:t xml:space="preserve">М.: Русское слово.2011; </w:t>
      </w:r>
    </w:p>
    <w:p w:rsidR="00A92F37" w:rsidRPr="007C488C" w:rsidRDefault="00A92F37" w:rsidP="00A92F37">
      <w:pPr>
        <w:numPr>
          <w:ilvl w:val="0"/>
          <w:numId w:val="22"/>
        </w:numPr>
        <w:suppressAutoHyphens/>
        <w:spacing w:after="0" w:line="240" w:lineRule="auto"/>
      </w:pPr>
      <w:r w:rsidRPr="007C488C">
        <w:t>Развёрнутого тематического планирования по программе А.И.</w:t>
      </w:r>
      <w:r>
        <w:t xml:space="preserve"> </w:t>
      </w:r>
      <w:r w:rsidRPr="007C488C">
        <w:t>Кравченко: «Рабочие программы по обществознанию, экономике, праву»,10 -11 классы /Т.А.</w:t>
      </w:r>
      <w:r>
        <w:t xml:space="preserve"> </w:t>
      </w:r>
      <w:r w:rsidRPr="007C488C">
        <w:t>Корнева- М</w:t>
      </w:r>
      <w:proofErr w:type="gramStart"/>
      <w:r w:rsidRPr="007C488C">
        <w:t>:«</w:t>
      </w:r>
      <w:proofErr w:type="gramEnd"/>
      <w:r w:rsidRPr="007C488C">
        <w:t>Глобус»,2009</w:t>
      </w:r>
      <w:r>
        <w:t>.</w:t>
      </w:r>
    </w:p>
    <w:p w:rsidR="00A92F37" w:rsidRPr="007C488C" w:rsidRDefault="00A92F37" w:rsidP="00A92F37">
      <w:r w:rsidRPr="007C488C">
        <w:rPr>
          <w:rFonts w:eastAsia="Batang"/>
        </w:rPr>
        <w:t xml:space="preserve"> </w:t>
      </w:r>
      <w:r w:rsidRPr="007C488C">
        <w:t xml:space="preserve">  </w:t>
      </w:r>
    </w:p>
    <w:p w:rsidR="00A92F37" w:rsidRDefault="00A92F37" w:rsidP="00A92F37">
      <w:pPr>
        <w:rPr>
          <w:b/>
        </w:rPr>
      </w:pPr>
      <w:r w:rsidRPr="007C488C">
        <w:t xml:space="preserve"> </w:t>
      </w:r>
      <w:r w:rsidRPr="007C488C">
        <w:rPr>
          <w:b/>
        </w:rPr>
        <w:t>Календарно-тематический план ориентиро</w:t>
      </w:r>
      <w:r w:rsidRPr="007C488C">
        <w:rPr>
          <w:b/>
        </w:rPr>
        <w:softHyphen/>
        <w:t>ван на использование учебников:</w:t>
      </w:r>
    </w:p>
    <w:p w:rsidR="00A92F37" w:rsidRPr="007C488C" w:rsidRDefault="00A92F37" w:rsidP="00A92F37">
      <w:pPr>
        <w:rPr>
          <w:b/>
        </w:rPr>
      </w:pPr>
    </w:p>
    <w:p w:rsidR="00A92F37" w:rsidRPr="007C488C" w:rsidRDefault="00A92F37" w:rsidP="00A92F37">
      <w:r w:rsidRPr="007C488C">
        <w:t>Учебник. А.И.</w:t>
      </w:r>
      <w:r>
        <w:t xml:space="preserve"> </w:t>
      </w:r>
      <w:r w:rsidRPr="007C488C">
        <w:t>Кравченко,  «Обществознание» 10 класс. М.: Русское слово.2010;</w:t>
      </w:r>
    </w:p>
    <w:p w:rsidR="00A92F37" w:rsidRPr="007C488C" w:rsidRDefault="00A92F37" w:rsidP="00A92F37">
      <w:r w:rsidRPr="007C488C">
        <w:t xml:space="preserve">Задачник по обществознанию для 10-11 класса, Кравченко А. И.: учебное пособие </w:t>
      </w:r>
      <w:proofErr w:type="gramStart"/>
      <w:r w:rsidRPr="007C488C">
        <w:t>-М</w:t>
      </w:r>
      <w:proofErr w:type="gramEnd"/>
      <w:r w:rsidRPr="007C488C">
        <w:t>. Русское слово.2009;</w:t>
      </w:r>
    </w:p>
    <w:p w:rsidR="00A92F37" w:rsidRPr="007C488C" w:rsidRDefault="00A92F37" w:rsidP="00A92F37">
      <w:r w:rsidRPr="007C488C">
        <w:t xml:space="preserve">Хрестоматия по обществознанию для 10-11 класса, Кравченко А. И: учебное пособие </w:t>
      </w:r>
      <w:proofErr w:type="gramStart"/>
      <w:r w:rsidRPr="007C488C">
        <w:t>-М</w:t>
      </w:r>
      <w:proofErr w:type="gramEnd"/>
      <w:r w:rsidRPr="007C488C">
        <w:t>. Русское слово.2010</w:t>
      </w:r>
    </w:p>
    <w:p w:rsidR="00A92F37" w:rsidRDefault="00A92F37" w:rsidP="00A92F37">
      <w:pPr>
        <w:rPr>
          <w:b/>
        </w:rPr>
      </w:pPr>
    </w:p>
    <w:p w:rsidR="00A92F37" w:rsidRPr="007C488C" w:rsidRDefault="00A92F37" w:rsidP="00A92F37">
      <w:pPr>
        <w:rPr>
          <w:b/>
        </w:rPr>
      </w:pPr>
      <w:r w:rsidRPr="007C488C">
        <w:rPr>
          <w:b/>
        </w:rPr>
        <w:lastRenderedPageBreak/>
        <w:t>Дополнительные пособия для учителя:</w:t>
      </w:r>
    </w:p>
    <w:p w:rsidR="00A92F37" w:rsidRDefault="00A92F37" w:rsidP="00A92F37">
      <w:r w:rsidRPr="007C488C">
        <w:t xml:space="preserve"> Книга для преподавателей. Обществознание. Поурочные планы по учебнику А.И. Кравченко 10 класс. Н.С.</w:t>
      </w:r>
      <w:r>
        <w:t xml:space="preserve"> </w:t>
      </w:r>
      <w:r w:rsidRPr="007C488C">
        <w:t>Кочетков, Волгоград</w:t>
      </w:r>
      <w:proofErr w:type="gramStart"/>
      <w:r w:rsidRPr="007C488C">
        <w:t>:«</w:t>
      </w:r>
      <w:proofErr w:type="gramEnd"/>
      <w:r w:rsidRPr="007C488C">
        <w:t>Учитель»,2007 ;</w:t>
      </w:r>
    </w:p>
    <w:p w:rsidR="00A92F37" w:rsidRDefault="00A92F37" w:rsidP="00A92F37">
      <w:r w:rsidRPr="007C488C">
        <w:t>Рабочая про</w:t>
      </w:r>
      <w:r>
        <w:t>гр</w:t>
      </w:r>
      <w:r w:rsidRPr="007C488C">
        <w:t>амма конкретизирует содержание предметных тем образовательного стандарта, дает распределение учебных часов по разделам и темам  курса</w:t>
      </w:r>
      <w:r>
        <w:t xml:space="preserve">. </w:t>
      </w:r>
      <w:r w:rsidRPr="007C488C">
        <w:t>Она рассчитана на 70 учебных часов из расчета 2 учебных часа в неделю.</w:t>
      </w:r>
    </w:p>
    <w:p w:rsidR="00A92F37" w:rsidRDefault="00A92F37" w:rsidP="00A92F37">
      <w:r w:rsidRPr="007C488C">
        <w:t>Рабочая программа  предусма</w:t>
      </w:r>
      <w:r>
        <w:t>тр</w:t>
      </w:r>
      <w:r w:rsidRPr="007C488C">
        <w:t xml:space="preserve">ивает следующие формы промежуточной и итоговой аттестации: контрольные работы, тестирование, обобщающие уроки. </w:t>
      </w:r>
    </w:p>
    <w:p w:rsidR="00A92F37" w:rsidRPr="007C488C" w:rsidRDefault="00A92F37" w:rsidP="00A92F37">
      <w:pPr>
        <w:rPr>
          <w:b/>
        </w:rPr>
      </w:pPr>
    </w:p>
    <w:p w:rsidR="00A92F37" w:rsidRDefault="00A92F37" w:rsidP="00A92F37">
      <w:pPr>
        <w:rPr>
          <w:b/>
        </w:rPr>
      </w:pPr>
      <w:r w:rsidRPr="007C488C">
        <w:rPr>
          <w:b/>
        </w:rPr>
        <w:t>Изучение обществознания (включая экономику и право) в основной школе направлено на достижение следующих целей и задач:</w:t>
      </w:r>
    </w:p>
    <w:p w:rsidR="00A92F37" w:rsidRPr="007C488C" w:rsidRDefault="00A92F37" w:rsidP="00A92F37">
      <w:pPr>
        <w:rPr>
          <w:b/>
        </w:rPr>
      </w:pP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развитию личности в период  ранней юности, ее духовно - нравственной, политической и право-рой ку</w:t>
      </w:r>
      <w:r>
        <w:t>л</w:t>
      </w:r>
      <w:r w:rsidRPr="007C488C">
        <w:t>ьтуры, экономического образа мышления, социального поведения, основанного на уважении закона и правопорядка, с</w:t>
      </w:r>
      <w:r>
        <w:t>п</w:t>
      </w:r>
      <w:r w:rsidRPr="007C488C">
        <w:t>особности к самоопределению и самореализации; интереса к изучению социальных и гуманитарных дисциплин;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воспитанию общероссийской  идентич</w:t>
      </w:r>
      <w:r>
        <w:t>н</w:t>
      </w:r>
      <w:r w:rsidRPr="007C488C">
        <w:t>ост</w:t>
      </w:r>
      <w:r>
        <w:t>и</w:t>
      </w:r>
      <w:r w:rsidRPr="007C488C">
        <w:t xml:space="preserve">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</w:t>
      </w:r>
      <w:proofErr w:type="gramStart"/>
      <w:r w:rsidRPr="007C488C">
        <w:t>в</w:t>
      </w:r>
      <w:proofErr w:type="gramEnd"/>
      <w:r w:rsidRPr="007C488C">
        <w:t xml:space="preserve"> </w:t>
      </w:r>
      <w:proofErr w:type="gramStart"/>
      <w:r w:rsidRPr="007C488C">
        <w:t>Конституция</w:t>
      </w:r>
      <w:proofErr w:type="gramEnd"/>
      <w:r w:rsidRPr="007C488C">
        <w:t xml:space="preserve"> РФ;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освоению системы знаний об экономической и иных видах деятельности людей, об обществе, его сферах</w:t>
      </w:r>
      <w:proofErr w:type="gramStart"/>
      <w:r w:rsidRPr="007C488C">
        <w:t>.</w:t>
      </w:r>
      <w:proofErr w:type="gramEnd"/>
      <w:r w:rsidRPr="007C488C">
        <w:t xml:space="preserve"> </w:t>
      </w:r>
      <w:proofErr w:type="gramStart"/>
      <w:r w:rsidRPr="007C488C">
        <w:t>п</w:t>
      </w:r>
      <w:proofErr w:type="gramEnd"/>
      <w:r w:rsidRPr="007C488C">
        <w:t>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A92F37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proofErr w:type="gramStart"/>
      <w:r w:rsidRPr="007C488C">
        <w:t>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</w:t>
      </w:r>
      <w:r w:rsidRPr="007C488C">
        <w:softHyphen/>
        <w:t>шениях, отношениях между людьми разных национальностей и вероисповедании;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</w:t>
      </w:r>
      <w:r>
        <w:t>в</w:t>
      </w:r>
      <w:r w:rsidRPr="007C488C">
        <w:t>ами защите правопорядка в обществе.</w:t>
      </w:r>
      <w:proofErr w:type="gramEnd"/>
    </w:p>
    <w:p w:rsidR="00A92F37" w:rsidRPr="007C488C" w:rsidRDefault="00A92F37" w:rsidP="00A92F37"/>
    <w:p w:rsidR="00C22159" w:rsidRDefault="00C22159" w:rsidP="00A92F37">
      <w:pPr>
        <w:rPr>
          <w:b/>
        </w:rPr>
      </w:pPr>
    </w:p>
    <w:p w:rsidR="00C22159" w:rsidRDefault="00C22159" w:rsidP="00A92F37">
      <w:pPr>
        <w:rPr>
          <w:b/>
        </w:rPr>
      </w:pPr>
    </w:p>
    <w:p w:rsidR="00C22159" w:rsidRDefault="00C22159" w:rsidP="00A92F37">
      <w:pPr>
        <w:rPr>
          <w:b/>
        </w:rPr>
      </w:pPr>
    </w:p>
    <w:p w:rsidR="00C22159" w:rsidRDefault="00C22159" w:rsidP="00A92F37">
      <w:pPr>
        <w:rPr>
          <w:b/>
        </w:rPr>
      </w:pPr>
    </w:p>
    <w:p w:rsidR="00A92F37" w:rsidRDefault="00A92F37" w:rsidP="00A92F37">
      <w:pPr>
        <w:rPr>
          <w:b/>
        </w:rPr>
      </w:pPr>
      <w:r w:rsidRPr="007C488C">
        <w:rPr>
          <w:b/>
        </w:rPr>
        <w:t>На начало учебного года у учащихся  сформированы следующие учебные умения и навыки:</w:t>
      </w:r>
    </w:p>
    <w:p w:rsidR="00A92F37" w:rsidRPr="007C488C" w:rsidRDefault="00A92F37" w:rsidP="00A92F37">
      <w:pPr>
        <w:rPr>
          <w:b/>
        </w:rPr>
      </w:pPr>
      <w:r w:rsidRPr="007C488C">
        <w:rPr>
          <w:b/>
        </w:rPr>
        <w:t xml:space="preserve"> 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умеют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 xml:space="preserve">сравнивать социальные объекты, суждения об обществе и человеке, выявлять их общие черты и различия; 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оценивать поведение людей с точки зрения социальных норм, экономической рациональности;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самостоятельно составлять простейшие виды правовых документов (заявления, доверенности и т.п.);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488C">
        <w:t>для</w:t>
      </w:r>
      <w:proofErr w:type="gramEnd"/>
      <w:r w:rsidRPr="007C488C">
        <w:t>: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 xml:space="preserve">полноценного выполнения типичных для подростка социальных ролей; 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общей ориентации в актуальных общественных событиях и процессах;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нравственной и правовой оценки конкретных поступков людей;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реализации и защиты прав человека и гражданина, осознанного выполнения гражданских обязанностей;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первичного анализа и использования социальной информации;</w:t>
      </w:r>
    </w:p>
    <w:p w:rsidR="00A92F37" w:rsidRPr="007C488C" w:rsidRDefault="00A92F37" w:rsidP="00A92F37">
      <w:pPr>
        <w:numPr>
          <w:ilvl w:val="0"/>
          <w:numId w:val="16"/>
        </w:numPr>
        <w:suppressAutoHyphens/>
        <w:spacing w:after="0" w:line="240" w:lineRule="auto"/>
      </w:pPr>
      <w:r w:rsidRPr="007C488C">
        <w:t>сознательного неприятия антиобщественного поведения.</w:t>
      </w:r>
    </w:p>
    <w:p w:rsidR="00A92F37" w:rsidRPr="007C488C" w:rsidRDefault="00A92F37" w:rsidP="00A92F37">
      <w:r w:rsidRPr="007C488C">
        <w:t> 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</w:t>
      </w:r>
    </w:p>
    <w:p w:rsidR="00A92F37" w:rsidRPr="007C488C" w:rsidRDefault="00A92F37" w:rsidP="00A92F37"/>
    <w:p w:rsidR="00C22159" w:rsidRDefault="00C22159" w:rsidP="00A92F37">
      <w:pPr>
        <w:widowControl w:val="0"/>
        <w:shd w:val="clear" w:color="auto" w:fill="FFFFFF"/>
        <w:tabs>
          <w:tab w:val="left" w:pos="1138"/>
        </w:tabs>
        <w:autoSpaceDE w:val="0"/>
        <w:spacing w:line="360" w:lineRule="auto"/>
        <w:ind w:left="509"/>
        <w:jc w:val="both"/>
        <w:rPr>
          <w:b/>
          <w:color w:val="000000"/>
          <w:spacing w:val="-1"/>
          <w:u w:val="single"/>
        </w:rPr>
      </w:pPr>
    </w:p>
    <w:p w:rsidR="00C22159" w:rsidRDefault="00C22159" w:rsidP="00A92F37">
      <w:pPr>
        <w:widowControl w:val="0"/>
        <w:shd w:val="clear" w:color="auto" w:fill="FFFFFF"/>
        <w:tabs>
          <w:tab w:val="left" w:pos="1138"/>
        </w:tabs>
        <w:autoSpaceDE w:val="0"/>
        <w:spacing w:line="360" w:lineRule="auto"/>
        <w:ind w:left="509"/>
        <w:jc w:val="both"/>
        <w:rPr>
          <w:b/>
          <w:color w:val="000000"/>
          <w:spacing w:val="-1"/>
          <w:u w:val="single"/>
        </w:rPr>
      </w:pPr>
    </w:p>
    <w:p w:rsidR="00A92F37" w:rsidRPr="007C488C" w:rsidRDefault="00A92F37" w:rsidP="00A92F37">
      <w:pPr>
        <w:widowControl w:val="0"/>
        <w:shd w:val="clear" w:color="auto" w:fill="FFFFFF"/>
        <w:tabs>
          <w:tab w:val="left" w:pos="1138"/>
        </w:tabs>
        <w:autoSpaceDE w:val="0"/>
        <w:spacing w:line="360" w:lineRule="auto"/>
        <w:ind w:left="509"/>
        <w:jc w:val="both"/>
        <w:rPr>
          <w:b/>
          <w:color w:val="000000"/>
          <w:spacing w:val="-5"/>
          <w:u w:val="single"/>
        </w:rPr>
      </w:pPr>
      <w:r w:rsidRPr="007C488C">
        <w:rPr>
          <w:b/>
          <w:color w:val="000000"/>
          <w:spacing w:val="-1"/>
          <w:u w:val="single"/>
        </w:rPr>
        <w:lastRenderedPageBreak/>
        <w:t xml:space="preserve">Требования к уровню </w:t>
      </w:r>
      <w:r w:rsidRPr="007C488C">
        <w:rPr>
          <w:b/>
          <w:color w:val="000000"/>
          <w:spacing w:val="-5"/>
          <w:u w:val="single"/>
        </w:rPr>
        <w:t>подготовки учащихся 10 класса</w:t>
      </w:r>
    </w:p>
    <w:p w:rsidR="00A92F37" w:rsidRPr="007C488C" w:rsidRDefault="00A92F37" w:rsidP="00A92F37">
      <w:pPr>
        <w:shd w:val="clear" w:color="auto" w:fill="FFFFFF"/>
        <w:ind w:left="514" w:right="3379"/>
      </w:pPr>
      <w:r w:rsidRPr="007C488C">
        <w:t xml:space="preserve">В результате изучения обществознания ученик должен: </w:t>
      </w:r>
    </w:p>
    <w:p w:rsidR="00A92F37" w:rsidRPr="007C488C" w:rsidRDefault="00A92F37" w:rsidP="00A92F37">
      <w:pPr>
        <w:shd w:val="clear" w:color="auto" w:fill="FFFFFF"/>
        <w:ind w:left="514" w:right="3379"/>
        <w:rPr>
          <w:b/>
          <w:bCs/>
          <w:i/>
          <w:iCs/>
        </w:rPr>
      </w:pPr>
      <w:r w:rsidRPr="007C488C">
        <w:rPr>
          <w:b/>
          <w:bCs/>
          <w:i/>
          <w:iCs/>
          <w:u w:val="single"/>
        </w:rPr>
        <w:t>знать/понимать</w:t>
      </w:r>
      <w:r w:rsidRPr="007C488C">
        <w:rPr>
          <w:b/>
          <w:bCs/>
          <w:i/>
          <w:iCs/>
        </w:rPr>
        <w:t>: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39"/>
        </w:tabs>
        <w:suppressAutoHyphens/>
        <w:autoSpaceDE w:val="0"/>
        <w:spacing w:after="0" w:line="240" w:lineRule="auto"/>
        <w:ind w:left="10" w:right="5" w:firstLine="499"/>
        <w:jc w:val="both"/>
      </w:pPr>
      <w:r w:rsidRPr="007C488C">
        <w:t>биосоциальную сущность человека, основные этапы и факторы социализации личности, место и роль человека в смстеме общественных отношений;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39"/>
        </w:tabs>
        <w:suppressAutoHyphens/>
        <w:autoSpaceDE w:val="0"/>
        <w:spacing w:after="0" w:line="240" w:lineRule="auto"/>
        <w:ind w:left="10" w:firstLine="499"/>
        <w:jc w:val="both"/>
      </w:pPr>
      <w:r w:rsidRPr="007C488C">
        <w:t>тенденции развития общества в целом как сложной динамической системы, а также важней-ших социальных институтов,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39"/>
        </w:tabs>
        <w:suppressAutoHyphens/>
        <w:autoSpaceDE w:val="0"/>
        <w:spacing w:after="0" w:line="240" w:lineRule="auto"/>
        <w:ind w:left="10" w:firstLine="499"/>
        <w:jc w:val="both"/>
      </w:pPr>
      <w:r w:rsidRPr="007C488C">
        <w:t>необходимость регулирования общественных отношений, сущность социальных норм, меха</w:t>
      </w:r>
      <w:r w:rsidRPr="007C488C">
        <w:softHyphen/>
        <w:t>низмы правового регулирования;</w:t>
      </w:r>
    </w:p>
    <w:p w:rsidR="00A92F37" w:rsidRPr="007C488C" w:rsidRDefault="00A92F37" w:rsidP="00A92F37">
      <w:pPr>
        <w:shd w:val="clear" w:color="auto" w:fill="FFFFFF"/>
        <w:tabs>
          <w:tab w:val="left" w:pos="1128"/>
        </w:tabs>
        <w:ind w:left="504" w:right="3802"/>
        <w:rPr>
          <w:i/>
          <w:iCs/>
          <w:u w:val="single"/>
        </w:rPr>
      </w:pPr>
      <w:r w:rsidRPr="007C488C">
        <w:t>-</w:t>
      </w:r>
      <w:r w:rsidRPr="007C488C">
        <w:tab/>
        <w:t>особенности социально-гуманитарного познания;</w:t>
      </w:r>
      <w:r w:rsidRPr="007C488C">
        <w:br/>
      </w:r>
      <w:r w:rsidRPr="007C488C">
        <w:rPr>
          <w:b/>
          <w:i/>
          <w:iCs/>
          <w:u w:val="single"/>
        </w:rPr>
        <w:t>уметь</w:t>
      </w:r>
      <w:r w:rsidRPr="007C488C">
        <w:rPr>
          <w:i/>
          <w:iCs/>
          <w:u w:val="single"/>
        </w:rPr>
        <w:t>:</w:t>
      </w:r>
    </w:p>
    <w:p w:rsidR="00A92F37" w:rsidRPr="007C488C" w:rsidRDefault="00A92F37" w:rsidP="00A92F37">
      <w:pPr>
        <w:shd w:val="clear" w:color="auto" w:fill="FFFFFF"/>
        <w:tabs>
          <w:tab w:val="left" w:pos="643"/>
        </w:tabs>
        <w:ind w:left="14" w:right="10" w:firstLine="490"/>
      </w:pPr>
      <w:r w:rsidRPr="007C488C">
        <w:rPr>
          <w:i/>
          <w:iCs/>
        </w:rPr>
        <w:t>-</w:t>
      </w:r>
      <w:r w:rsidRPr="007C488C">
        <w:rPr>
          <w:i/>
          <w:iCs/>
        </w:rPr>
        <w:tab/>
      </w:r>
      <w:r w:rsidRPr="007C488C">
        <w:t>характеризовать основные социальные объекты, выделяя их существенные признаки, закономерности развития;</w:t>
      </w:r>
    </w:p>
    <w:p w:rsidR="00A92F37" w:rsidRPr="007C488C" w:rsidRDefault="00A92F37" w:rsidP="00A92F37">
      <w:pPr>
        <w:widowControl w:val="0"/>
        <w:numPr>
          <w:ilvl w:val="0"/>
          <w:numId w:val="12"/>
        </w:numPr>
        <w:shd w:val="clear" w:color="auto" w:fill="FFFFFF"/>
        <w:tabs>
          <w:tab w:val="left" w:pos="681"/>
        </w:tabs>
        <w:suppressAutoHyphens/>
        <w:autoSpaceDE w:val="0"/>
        <w:spacing w:after="0" w:line="240" w:lineRule="auto"/>
        <w:ind w:left="19" w:firstLine="509"/>
      </w:pPr>
      <w:r w:rsidRPr="007C488C">
        <w:rPr>
          <w:spacing w:val="-6"/>
        </w:rPr>
        <w:t>анализировать информацию о социальных объектах, выдеяяя их общие черты и различия, ус</w:t>
      </w:r>
      <w:r w:rsidRPr="007C488C">
        <w:rPr>
          <w:spacing w:val="-5"/>
        </w:rPr>
        <w:t>танавливать  соответствия между существенными  чертами и признаками изученных социальных яв</w:t>
      </w:r>
      <w:r w:rsidRPr="007C488C">
        <w:t>лений и обществоведческими терминами и понятиями;</w:t>
      </w:r>
    </w:p>
    <w:p w:rsidR="00A92F37" w:rsidRPr="007C488C" w:rsidRDefault="00A92F37" w:rsidP="00A92F37">
      <w:pPr>
        <w:widowControl w:val="0"/>
        <w:numPr>
          <w:ilvl w:val="0"/>
          <w:numId w:val="12"/>
        </w:numPr>
        <w:shd w:val="clear" w:color="auto" w:fill="FFFFFF"/>
        <w:tabs>
          <w:tab w:val="left" w:pos="681"/>
        </w:tabs>
        <w:suppressAutoHyphens/>
        <w:autoSpaceDE w:val="0"/>
        <w:spacing w:after="0" w:line="240" w:lineRule="auto"/>
        <w:ind w:left="19" w:right="14" w:firstLine="509"/>
        <w:rPr>
          <w:spacing w:val="-5"/>
        </w:rPr>
      </w:pPr>
      <w:r w:rsidRPr="007C488C">
        <w:rPr>
          <w:spacing w:val="-6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7C488C">
        <w:rPr>
          <w:spacing w:val="-5"/>
        </w:rPr>
        <w:t>родной среды, общества и культуры, взаимосвязи подсистем и элементов общества);</w:t>
      </w:r>
    </w:p>
    <w:p w:rsidR="00A92F37" w:rsidRPr="007C488C" w:rsidRDefault="00A92F37" w:rsidP="00A92F37">
      <w:pPr>
        <w:shd w:val="clear" w:color="auto" w:fill="FFFFFF"/>
        <w:tabs>
          <w:tab w:val="left" w:pos="773"/>
        </w:tabs>
        <w:ind w:left="24" w:right="14" w:firstLine="504"/>
      </w:pPr>
      <w:r w:rsidRPr="007C488C">
        <w:t>-</w:t>
      </w:r>
      <w:r w:rsidRPr="007C488C">
        <w:tab/>
      </w:r>
      <w:r w:rsidRPr="007C488C">
        <w:rPr>
          <w:spacing w:val="-3"/>
        </w:rPr>
        <w:t>раскрывать на примерах изученные теоретические положения и понятия социально-</w:t>
      </w:r>
      <w:r w:rsidRPr="007C488C">
        <w:t>экономических и гуманитарных наук;</w:t>
      </w:r>
    </w:p>
    <w:p w:rsidR="00A92F37" w:rsidRPr="007C488C" w:rsidRDefault="00A92F37" w:rsidP="00A92F37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7"/>
        </w:rPr>
      </w:pPr>
      <w:r w:rsidRPr="007C488C">
        <w:rPr>
          <w:spacing w:val="-7"/>
        </w:rPr>
        <w:t>осуществлять поиск социальной информации, представленной в различных знаковых системах;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right="19" w:firstLine="509"/>
        <w:jc w:val="both"/>
      </w:pPr>
      <w:r w:rsidRPr="007C488C">
        <w:rPr>
          <w:spacing w:val="-6"/>
        </w:rPr>
        <w:t>извлекать из неадагттированных оригинальных текстов знания по заданным темам; системати</w:t>
      </w:r>
      <w:r w:rsidRPr="007C488C">
        <w:rPr>
          <w:spacing w:val="-5"/>
        </w:rPr>
        <w:t xml:space="preserve">зировать, анализировать и обобщать неупорядоченную социальную информацию; различать в ней </w:t>
      </w:r>
      <w:r w:rsidRPr="007C488C">
        <w:t>факты и мнения, аргументы и выводы;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right="10" w:firstLine="509"/>
        <w:jc w:val="both"/>
      </w:pPr>
      <w:r w:rsidRPr="007C488C">
        <w:rPr>
          <w:spacing w:val="-4"/>
        </w:rPr>
        <w:t xml:space="preserve">оценивать действия субъектов социальной жизни, включая личностк, группы, организации с </w:t>
      </w:r>
      <w:r w:rsidRPr="007C488C">
        <w:t>точки зрения социальных норм, экономической рациональности;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right="19" w:firstLine="509"/>
        <w:jc w:val="both"/>
      </w:pPr>
      <w:r w:rsidRPr="007C488C">
        <w:rPr>
          <w:spacing w:val="-7"/>
        </w:rPr>
        <w:t xml:space="preserve">формулировать на основе приобретенных обществоведческих знаний собственные суждения и </w:t>
      </w:r>
      <w:r w:rsidRPr="007C488C">
        <w:t>аргументы по определенным проблемам;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5"/>
        </w:rPr>
      </w:pPr>
      <w:r w:rsidRPr="007C488C">
        <w:rPr>
          <w:spacing w:val="-5"/>
        </w:rPr>
        <w:t>подготовить устное выступление, творческую работу по социальной проблематике;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right="10" w:firstLine="509"/>
        <w:jc w:val="both"/>
      </w:pPr>
      <w:r w:rsidRPr="007C488C">
        <w:rPr>
          <w:spacing w:val="-5"/>
        </w:rPr>
        <w:t>применять социально-экономические и гуманитарные знания в процессе решения познава</w:t>
      </w:r>
      <w:r w:rsidRPr="007C488C">
        <w:t>тельных задач по актуальным социальным проблемам;</w:t>
      </w:r>
    </w:p>
    <w:p w:rsidR="00A92F37" w:rsidRPr="007C488C" w:rsidRDefault="00A92F37" w:rsidP="00A92F37">
      <w:pPr>
        <w:shd w:val="clear" w:color="auto" w:fill="FFFFFF"/>
        <w:ind w:left="5" w:right="10" w:firstLine="514"/>
        <w:jc w:val="both"/>
      </w:pPr>
      <w:r w:rsidRPr="007C488C">
        <w:rPr>
          <w:b/>
          <w:bCs/>
          <w:i/>
          <w:iCs/>
          <w:spacing w:val="-5"/>
          <w:u w:val="single"/>
        </w:rPr>
        <w:t>использовать приобретенные знания и умения</w:t>
      </w:r>
      <w:r w:rsidRPr="007C488C">
        <w:rPr>
          <w:b/>
          <w:bCs/>
          <w:i/>
          <w:iCs/>
          <w:spacing w:val="-5"/>
        </w:rPr>
        <w:t xml:space="preserve"> </w:t>
      </w:r>
      <w:r w:rsidRPr="007C488C">
        <w:rPr>
          <w:spacing w:val="-5"/>
        </w:rPr>
        <w:t>в практической деятельности и повседнев</w:t>
      </w:r>
      <w:r w:rsidRPr="007C488C">
        <w:t>ной жизни для: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right="14" w:firstLine="509"/>
        <w:jc w:val="both"/>
      </w:pPr>
      <w:r w:rsidRPr="007C488C">
        <w:rPr>
          <w:spacing w:val="-6"/>
        </w:rPr>
        <w:t>успешного выполнения типичных социальных ролей: сознательного взаимодействия с различ-</w:t>
      </w:r>
      <w:r w:rsidRPr="007C488C">
        <w:t>ными социальными институтами;</w:t>
      </w:r>
    </w:p>
    <w:p w:rsidR="00A92F37" w:rsidRPr="007C488C" w:rsidRDefault="00A92F37" w:rsidP="00A92F37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4"/>
        </w:rPr>
      </w:pPr>
      <w:r w:rsidRPr="007C488C">
        <w:rPr>
          <w:spacing w:val="-4"/>
        </w:rPr>
        <w:t>совершенствования собственной познавательной деятельности;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509"/>
        <w:jc w:val="both"/>
      </w:pPr>
      <w:r w:rsidRPr="007C488C">
        <w:rPr>
          <w:spacing w:val="-4"/>
        </w:rPr>
        <w:t xml:space="preserve">фитического восприятия информации, получаемой в межличностном общении и в массовой </w:t>
      </w:r>
      <w:r w:rsidRPr="007C488C">
        <w:rPr>
          <w:spacing w:val="-5"/>
        </w:rPr>
        <w:t>коммуникации, осуществления самостоятельного поиска, анализа и использования собранной соци</w:t>
      </w:r>
      <w:r w:rsidRPr="007C488C">
        <w:rPr>
          <w:spacing w:val="-5"/>
        </w:rPr>
        <w:softHyphen/>
      </w:r>
      <w:r w:rsidRPr="007C488C">
        <w:t>альной информации;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5"/>
        </w:rPr>
      </w:pPr>
      <w:r w:rsidRPr="007C488C">
        <w:rPr>
          <w:spacing w:val="-5"/>
        </w:rPr>
        <w:t>решения практических жизненных проблем, возникающих в социальной деятельности;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509"/>
        <w:jc w:val="both"/>
      </w:pPr>
      <w:r w:rsidRPr="007C488C">
        <w:rPr>
          <w:spacing w:val="-6"/>
        </w:rPr>
        <w:t>ориентировки в актуальных общественных событиях и процессах; определения личной и граж-</w:t>
      </w:r>
      <w:r w:rsidRPr="007C488C">
        <w:t>данской позиции;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5"/>
        </w:rPr>
      </w:pPr>
      <w:r w:rsidRPr="007C488C">
        <w:rPr>
          <w:spacing w:val="-5"/>
        </w:rPr>
        <w:t>предвидения возможных последствий определенных социальных действий;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suppressAutoHyphens/>
        <w:autoSpaceDE w:val="0"/>
        <w:spacing w:after="0" w:line="240" w:lineRule="auto"/>
        <w:ind w:left="509"/>
        <w:rPr>
          <w:spacing w:val="-5"/>
        </w:rPr>
      </w:pPr>
      <w:r w:rsidRPr="007C488C">
        <w:rPr>
          <w:spacing w:val="-5"/>
        </w:rPr>
        <w:t>оценки происходящих событий и поведения людей с точки зрения морапи и права,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509"/>
        <w:jc w:val="both"/>
      </w:pPr>
      <w:r w:rsidRPr="007C488C">
        <w:rPr>
          <w:spacing w:val="-6"/>
        </w:rPr>
        <w:lastRenderedPageBreak/>
        <w:t>реализации и защиты прав человека и гражданина, осознанного выполнения гражданских обя-</w:t>
      </w:r>
      <w:r w:rsidRPr="007C488C">
        <w:t>занностей;</w:t>
      </w:r>
    </w:p>
    <w:p w:rsidR="00A92F37" w:rsidRPr="007C488C" w:rsidRDefault="00A92F37" w:rsidP="00A92F37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ind w:firstLine="509"/>
        <w:jc w:val="both"/>
      </w:pPr>
      <w:r w:rsidRPr="007C488C">
        <w:rPr>
          <w:spacing w:val="-6"/>
        </w:rPr>
        <w:t xml:space="preserve">осуществления конструктивного взаимодействия людей с разными убеҗцениями, культурными </w:t>
      </w:r>
      <w:r w:rsidRPr="007C488C">
        <w:t>ценностями. социальным положением.</w:t>
      </w:r>
    </w:p>
    <w:p w:rsidR="00A92F37" w:rsidRPr="007C488C" w:rsidRDefault="00A92F37" w:rsidP="00A92F37">
      <w:pPr>
        <w:autoSpaceDE w:val="0"/>
        <w:jc w:val="both"/>
        <w:rPr>
          <w:b/>
          <w:color w:val="231F20"/>
        </w:rPr>
      </w:pPr>
    </w:p>
    <w:p w:rsidR="00A92F37" w:rsidRPr="007C488C" w:rsidRDefault="00A92F37" w:rsidP="00A92F37">
      <w:pPr>
        <w:autoSpaceDE w:val="0"/>
        <w:jc w:val="both"/>
        <w:rPr>
          <w:b/>
          <w:color w:val="231F20"/>
        </w:rPr>
      </w:pPr>
      <w:r w:rsidRPr="007C488C">
        <w:rPr>
          <w:b/>
          <w:color w:val="231F20"/>
        </w:rPr>
        <w:t>Педагогические технологии, средства обучения:</w:t>
      </w:r>
    </w:p>
    <w:p w:rsidR="00A92F37" w:rsidRPr="007C488C" w:rsidRDefault="00A92F37" w:rsidP="00C22159">
      <w:pPr>
        <w:autoSpaceDE w:val="0"/>
        <w:spacing w:after="0" w:line="240" w:lineRule="auto"/>
        <w:ind w:left="1560" w:hanging="987"/>
        <w:jc w:val="both"/>
        <w:rPr>
          <w:color w:val="231F20"/>
        </w:rPr>
      </w:pPr>
      <w:r w:rsidRPr="007C488C">
        <w:rPr>
          <w:color w:val="231F20"/>
        </w:rPr>
        <w:t>-тестовые задания;</w:t>
      </w:r>
    </w:p>
    <w:p w:rsidR="00A92F37" w:rsidRPr="007C488C" w:rsidRDefault="00A92F37" w:rsidP="00C22159">
      <w:pPr>
        <w:autoSpaceDE w:val="0"/>
        <w:spacing w:after="0" w:line="240" w:lineRule="auto"/>
        <w:ind w:left="1560" w:hanging="987"/>
        <w:jc w:val="both"/>
        <w:rPr>
          <w:color w:val="231F20"/>
        </w:rPr>
      </w:pPr>
      <w:r w:rsidRPr="007C488C">
        <w:rPr>
          <w:color w:val="231F20"/>
        </w:rPr>
        <w:t>-раздаточный материал;</w:t>
      </w:r>
    </w:p>
    <w:p w:rsidR="00A92F37" w:rsidRPr="007C488C" w:rsidRDefault="00A92F37" w:rsidP="00C22159">
      <w:pPr>
        <w:autoSpaceDE w:val="0"/>
        <w:spacing w:after="0" w:line="240" w:lineRule="auto"/>
        <w:ind w:left="1560" w:hanging="987"/>
        <w:jc w:val="both"/>
        <w:rPr>
          <w:color w:val="231F20"/>
        </w:rPr>
      </w:pPr>
      <w:r w:rsidRPr="007C488C">
        <w:rPr>
          <w:color w:val="231F20"/>
        </w:rPr>
        <w:t>-ИКТ;</w:t>
      </w:r>
    </w:p>
    <w:p w:rsidR="00A92F37" w:rsidRPr="007C488C" w:rsidRDefault="00A92F37" w:rsidP="00C22159">
      <w:pPr>
        <w:autoSpaceDE w:val="0"/>
        <w:spacing w:after="0" w:line="240" w:lineRule="auto"/>
        <w:ind w:left="1560" w:hanging="987"/>
        <w:jc w:val="both"/>
        <w:rPr>
          <w:color w:val="231F20"/>
        </w:rPr>
      </w:pPr>
      <w:r w:rsidRPr="007C488C">
        <w:rPr>
          <w:color w:val="231F20"/>
        </w:rPr>
        <w:t>-интерактивная доска;</w:t>
      </w:r>
    </w:p>
    <w:p w:rsidR="00A92F37" w:rsidRPr="007C488C" w:rsidRDefault="00A92F37" w:rsidP="00C22159">
      <w:pPr>
        <w:shd w:val="clear" w:color="auto" w:fill="FFFFFF"/>
        <w:tabs>
          <w:tab w:val="left" w:pos="1858"/>
        </w:tabs>
        <w:autoSpaceDE w:val="0"/>
        <w:spacing w:after="0" w:line="240" w:lineRule="auto"/>
        <w:ind w:left="1560" w:right="11" w:hanging="987"/>
        <w:jc w:val="both"/>
      </w:pPr>
      <w:r w:rsidRPr="007C488C">
        <w:t>личностно ориентированное обучение,</w:t>
      </w:r>
    </w:p>
    <w:p w:rsidR="00A92F37" w:rsidRDefault="00A92F37" w:rsidP="00C22159">
      <w:pPr>
        <w:shd w:val="clear" w:color="auto" w:fill="FFFFFF"/>
        <w:tabs>
          <w:tab w:val="left" w:pos="1858"/>
        </w:tabs>
        <w:autoSpaceDE w:val="0"/>
        <w:spacing w:after="0" w:line="240" w:lineRule="auto"/>
        <w:ind w:left="1560" w:right="11" w:hanging="987"/>
        <w:jc w:val="both"/>
      </w:pPr>
      <w:r w:rsidRPr="007C488C">
        <w:t xml:space="preserve"> обучение с применением опорных схем</w:t>
      </w:r>
      <w:r>
        <w:t xml:space="preserve"> </w:t>
      </w:r>
    </w:p>
    <w:p w:rsidR="00A92F37" w:rsidRPr="007C488C" w:rsidRDefault="00A92F37" w:rsidP="00A92F37">
      <w:pPr>
        <w:shd w:val="clear" w:color="auto" w:fill="FFFFFF"/>
        <w:tabs>
          <w:tab w:val="left" w:pos="1858"/>
        </w:tabs>
        <w:autoSpaceDE w:val="0"/>
        <w:ind w:left="1560" w:right="11" w:hanging="987"/>
        <w:jc w:val="both"/>
      </w:pPr>
    </w:p>
    <w:p w:rsidR="00A92F37" w:rsidRPr="007C488C" w:rsidRDefault="00A92F37" w:rsidP="00A92F37">
      <w:pPr>
        <w:jc w:val="both"/>
        <w:rPr>
          <w:b/>
          <w:bCs/>
          <w:i/>
          <w:iCs/>
          <w:u w:val="single"/>
        </w:rPr>
      </w:pPr>
      <w:r w:rsidRPr="007C488C">
        <w:rPr>
          <w:b/>
          <w:bCs/>
          <w:i/>
          <w:iCs/>
          <w:u w:val="single"/>
        </w:rPr>
        <w:t>Методы преподавания и учения</w:t>
      </w:r>
    </w:p>
    <w:p w:rsidR="00A92F37" w:rsidRPr="007C488C" w:rsidRDefault="00A92F37" w:rsidP="00A92F37">
      <w:pPr>
        <w:jc w:val="both"/>
      </w:pPr>
      <w:r w:rsidRPr="007C488C">
        <w:t xml:space="preserve">Для реализации заявленных целей и задач в рамках курса используются следующие методы преподавания и учения: </w:t>
      </w:r>
    </w:p>
    <w:p w:rsidR="00A92F37" w:rsidRPr="007C488C" w:rsidRDefault="00A92F37" w:rsidP="00A92F3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7C488C">
        <w:rPr>
          <w:b/>
          <w:bCs/>
        </w:rPr>
        <w:t>коммуникативный метод</w:t>
      </w:r>
      <w:r w:rsidRPr="007C488C">
        <w:t xml:space="preserve"> в преподавании, предполагающий организацию учебного общения как средства освоения  материала и </w:t>
      </w:r>
      <w:proofErr w:type="spellStart"/>
      <w:r w:rsidRPr="007C488C">
        <w:t>общеучебных</w:t>
      </w:r>
      <w:proofErr w:type="spellEnd"/>
      <w:r w:rsidRPr="007C488C">
        <w:t xml:space="preserve"> умений;</w:t>
      </w:r>
    </w:p>
    <w:p w:rsidR="00A92F37" w:rsidRPr="007C488C" w:rsidRDefault="00A92F37" w:rsidP="00A92F37">
      <w:pPr>
        <w:numPr>
          <w:ilvl w:val="0"/>
          <w:numId w:val="7"/>
        </w:numPr>
        <w:suppressAutoHyphens/>
        <w:spacing w:after="0" w:line="240" w:lineRule="auto"/>
        <w:jc w:val="both"/>
      </w:pPr>
      <w:proofErr w:type="gramStart"/>
      <w:r w:rsidRPr="007C488C">
        <w:rPr>
          <w:b/>
          <w:bCs/>
        </w:rPr>
        <w:t>метод реализации учебных и образовательных проектов,</w:t>
      </w:r>
      <w:r w:rsidRPr="007C488C">
        <w:t xml:space="preserve">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  <w:proofErr w:type="gramEnd"/>
    </w:p>
    <w:p w:rsidR="00A92F37" w:rsidRPr="007C488C" w:rsidRDefault="00A92F37" w:rsidP="00A92F37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7C488C">
        <w:rPr>
          <w:b/>
          <w:bCs/>
        </w:rPr>
        <w:t>метод организации дискуссий и дебатов, ролевых игр,</w:t>
      </w:r>
      <w:r w:rsidRPr="007C488C">
        <w:t xml:space="preserve">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отрывка;</w:t>
      </w:r>
    </w:p>
    <w:p w:rsidR="00A92F37" w:rsidRDefault="00A92F37" w:rsidP="00A92F37">
      <w:pPr>
        <w:rPr>
          <w:b/>
          <w:bCs/>
          <w:u w:val="single"/>
        </w:rPr>
      </w:pPr>
    </w:p>
    <w:p w:rsidR="00A92F37" w:rsidRPr="00C22159" w:rsidRDefault="00A92F37" w:rsidP="00C22159">
      <w:r w:rsidRPr="007C488C">
        <w:rPr>
          <w:b/>
          <w:bCs/>
          <w:u w:val="single"/>
        </w:rPr>
        <w:t>Формы работы</w:t>
      </w:r>
      <w:proofErr w:type="gramStart"/>
      <w:r w:rsidRPr="007C488C">
        <w:rPr>
          <w:b/>
          <w:bCs/>
          <w:u w:val="single"/>
        </w:rPr>
        <w:t xml:space="preserve"> </w:t>
      </w:r>
      <w:r w:rsidRPr="007C488C">
        <w:rPr>
          <w:b/>
          <w:bCs/>
        </w:rPr>
        <w:t>:</w:t>
      </w:r>
      <w:proofErr w:type="gramEnd"/>
      <w:r w:rsidRPr="007C488C">
        <w:rPr>
          <w:b/>
          <w:bCs/>
        </w:rPr>
        <w:t xml:space="preserve">  </w:t>
      </w:r>
      <w:r w:rsidRPr="007C488C">
        <w:t>лекции,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</w:p>
    <w:p w:rsidR="00A92F37" w:rsidRPr="007C488C" w:rsidRDefault="00A92F37" w:rsidP="00A92F37">
      <w:pPr>
        <w:ind w:left="720"/>
        <w:rPr>
          <w:b/>
          <w:u w:val="single"/>
        </w:rPr>
      </w:pPr>
      <w:r w:rsidRPr="007C488C">
        <w:rPr>
          <w:b/>
          <w:u w:val="single"/>
        </w:rPr>
        <w:t xml:space="preserve">Вид контроля: </w:t>
      </w:r>
    </w:p>
    <w:p w:rsidR="00A92F37" w:rsidRPr="007C488C" w:rsidRDefault="00A92F37" w:rsidP="00A92F37">
      <w:pPr>
        <w:numPr>
          <w:ilvl w:val="1"/>
          <w:numId w:val="7"/>
        </w:numPr>
        <w:suppressAutoHyphens/>
        <w:spacing w:after="0" w:line="240" w:lineRule="auto"/>
      </w:pPr>
      <w:r w:rsidRPr="007C488C">
        <w:t>контрольная работа по материалу</w:t>
      </w:r>
    </w:p>
    <w:p w:rsidR="00A92F37" w:rsidRPr="007C488C" w:rsidRDefault="00A92F37" w:rsidP="00A92F37">
      <w:pPr>
        <w:numPr>
          <w:ilvl w:val="1"/>
          <w:numId w:val="7"/>
        </w:numPr>
        <w:suppressAutoHyphens/>
        <w:spacing w:after="0" w:line="240" w:lineRule="auto"/>
      </w:pPr>
      <w:r w:rsidRPr="007C488C">
        <w:t>презентация своего короткого рассказа</w:t>
      </w:r>
    </w:p>
    <w:p w:rsidR="00A92F37" w:rsidRPr="007C488C" w:rsidRDefault="00A92F37" w:rsidP="00A92F37">
      <w:pPr>
        <w:numPr>
          <w:ilvl w:val="1"/>
          <w:numId w:val="7"/>
        </w:numPr>
        <w:suppressAutoHyphens/>
        <w:spacing w:after="0" w:line="240" w:lineRule="auto"/>
      </w:pPr>
      <w:r w:rsidRPr="007C488C">
        <w:t>написание анализа текста</w:t>
      </w:r>
    </w:p>
    <w:p w:rsidR="00A92F37" w:rsidRPr="007C488C" w:rsidRDefault="00A92F37" w:rsidP="00A92F37">
      <w:pPr>
        <w:numPr>
          <w:ilvl w:val="1"/>
          <w:numId w:val="7"/>
        </w:numPr>
        <w:suppressAutoHyphens/>
        <w:spacing w:after="0" w:line="240" w:lineRule="auto"/>
      </w:pPr>
      <w:r w:rsidRPr="007C488C">
        <w:t>выполнение творческих заданий по темам</w:t>
      </w:r>
    </w:p>
    <w:p w:rsidR="00A92F37" w:rsidRPr="007C488C" w:rsidRDefault="00A92F37" w:rsidP="00A92F37">
      <w:pPr>
        <w:numPr>
          <w:ilvl w:val="1"/>
          <w:numId w:val="7"/>
        </w:numPr>
        <w:suppressAutoHyphens/>
        <w:spacing w:after="0" w:line="240" w:lineRule="auto"/>
      </w:pPr>
      <w:r w:rsidRPr="007C488C">
        <w:t>написание эссе</w:t>
      </w:r>
    </w:p>
    <w:p w:rsidR="00A92F37" w:rsidRPr="007C488C" w:rsidRDefault="00A92F37" w:rsidP="00A92F37">
      <w:pPr>
        <w:rPr>
          <w:b/>
          <w:bCs/>
        </w:rPr>
      </w:pPr>
      <w:r w:rsidRPr="007C488C">
        <w:rPr>
          <w:b/>
          <w:bCs/>
          <w:u w:val="single"/>
        </w:rPr>
        <w:lastRenderedPageBreak/>
        <w:t>Механизм оценивания результатов</w:t>
      </w:r>
      <w:r w:rsidRPr="007C488C">
        <w:rPr>
          <w:b/>
          <w:bCs/>
        </w:rPr>
        <w:t>:</w:t>
      </w:r>
    </w:p>
    <w:p w:rsidR="00A92F37" w:rsidRPr="007C488C" w:rsidRDefault="00A92F37" w:rsidP="00A92F37">
      <w:pPr>
        <w:rPr>
          <w:i/>
          <w:iCs/>
        </w:rPr>
      </w:pPr>
      <w:r w:rsidRPr="007C488C">
        <w:rPr>
          <w:i/>
          <w:iCs/>
        </w:rPr>
        <w:t>Владение фактами:</w:t>
      </w:r>
    </w:p>
    <w:p w:rsidR="00A92F37" w:rsidRPr="007C488C" w:rsidRDefault="00A92F37" w:rsidP="00A92F37">
      <w:pPr>
        <w:numPr>
          <w:ilvl w:val="0"/>
          <w:numId w:val="8"/>
        </w:numPr>
        <w:suppressAutoHyphens/>
        <w:spacing w:after="0" w:line="240" w:lineRule="auto"/>
      </w:pPr>
      <w:r w:rsidRPr="007C488C">
        <w:t>установление причин фактов</w:t>
      </w:r>
    </w:p>
    <w:p w:rsidR="00A92F37" w:rsidRPr="007C488C" w:rsidRDefault="00A92F37" w:rsidP="00A92F37">
      <w:pPr>
        <w:numPr>
          <w:ilvl w:val="0"/>
          <w:numId w:val="8"/>
        </w:numPr>
        <w:suppressAutoHyphens/>
        <w:spacing w:after="0" w:line="240" w:lineRule="auto"/>
      </w:pPr>
      <w:r w:rsidRPr="007C488C">
        <w:t>установление взаимосвязей между фактами</w:t>
      </w:r>
    </w:p>
    <w:p w:rsidR="00A92F37" w:rsidRPr="007C488C" w:rsidRDefault="00A92F37" w:rsidP="00A92F37">
      <w:pPr>
        <w:numPr>
          <w:ilvl w:val="0"/>
          <w:numId w:val="8"/>
        </w:numPr>
        <w:suppressAutoHyphens/>
        <w:spacing w:after="0" w:line="240" w:lineRule="auto"/>
      </w:pPr>
      <w:r w:rsidRPr="007C488C">
        <w:t>отличие основных фактов и фактов второстепенных</w:t>
      </w:r>
    </w:p>
    <w:p w:rsidR="00A92F37" w:rsidRPr="007C488C" w:rsidRDefault="00A92F37" w:rsidP="00A92F37">
      <w:pPr>
        <w:rPr>
          <w:i/>
          <w:iCs/>
        </w:rPr>
      </w:pPr>
      <w:r w:rsidRPr="007C488C">
        <w:rPr>
          <w:i/>
          <w:iCs/>
        </w:rPr>
        <w:t>Владение проблематикой:</w:t>
      </w:r>
    </w:p>
    <w:p w:rsidR="00A92F37" w:rsidRPr="007C488C" w:rsidRDefault="00A92F37" w:rsidP="00A92F37">
      <w:pPr>
        <w:numPr>
          <w:ilvl w:val="0"/>
          <w:numId w:val="5"/>
        </w:numPr>
        <w:suppressAutoHyphens/>
        <w:spacing w:after="0" w:line="240" w:lineRule="auto"/>
      </w:pPr>
      <w:r w:rsidRPr="007C488C">
        <w:t>формулирование проблем по теме</w:t>
      </w:r>
    </w:p>
    <w:p w:rsidR="00A92F37" w:rsidRPr="007C488C" w:rsidRDefault="00A92F37" w:rsidP="00A92F37">
      <w:pPr>
        <w:numPr>
          <w:ilvl w:val="0"/>
          <w:numId w:val="5"/>
        </w:numPr>
        <w:suppressAutoHyphens/>
        <w:spacing w:after="0" w:line="240" w:lineRule="auto"/>
      </w:pPr>
      <w:r w:rsidRPr="007C488C">
        <w:t>умение отыскать возможные пути решения проблемы</w:t>
      </w:r>
    </w:p>
    <w:p w:rsidR="00A92F37" w:rsidRPr="007C488C" w:rsidRDefault="00A92F37" w:rsidP="00A92F37">
      <w:pPr>
        <w:rPr>
          <w:i/>
          <w:iCs/>
        </w:rPr>
      </w:pPr>
      <w:r w:rsidRPr="007C488C">
        <w:rPr>
          <w:i/>
          <w:iCs/>
        </w:rPr>
        <w:t>Владение понятиями:</w:t>
      </w:r>
    </w:p>
    <w:p w:rsidR="00A92F37" w:rsidRPr="007C488C" w:rsidRDefault="00A92F37" w:rsidP="00A92F37">
      <w:pPr>
        <w:numPr>
          <w:ilvl w:val="0"/>
          <w:numId w:val="4"/>
        </w:numPr>
        <w:suppressAutoHyphens/>
        <w:spacing w:after="0" w:line="240" w:lineRule="auto"/>
      </w:pPr>
      <w:r w:rsidRPr="007C488C">
        <w:t>раскрытие содержания понятий</w:t>
      </w:r>
    </w:p>
    <w:p w:rsidR="00A92F37" w:rsidRPr="007C488C" w:rsidRDefault="00A92F37" w:rsidP="00A92F37">
      <w:pPr>
        <w:numPr>
          <w:ilvl w:val="0"/>
          <w:numId w:val="4"/>
        </w:numPr>
        <w:suppressAutoHyphens/>
        <w:spacing w:after="0" w:line="240" w:lineRule="auto"/>
      </w:pPr>
      <w:r w:rsidRPr="007C488C">
        <w:t>установление взаимосвязей между понятиями</w:t>
      </w:r>
    </w:p>
    <w:p w:rsidR="00A92F37" w:rsidRPr="007C488C" w:rsidRDefault="00A92F37" w:rsidP="00A92F37">
      <w:pPr>
        <w:numPr>
          <w:ilvl w:val="0"/>
          <w:numId w:val="4"/>
        </w:numPr>
        <w:suppressAutoHyphens/>
        <w:spacing w:after="0" w:line="240" w:lineRule="auto"/>
      </w:pPr>
      <w:r w:rsidRPr="007C488C">
        <w:t>практическое применение понятий</w:t>
      </w:r>
    </w:p>
    <w:p w:rsidR="00A92F37" w:rsidRPr="007C488C" w:rsidRDefault="00A92F37" w:rsidP="00A92F37">
      <w:pPr>
        <w:rPr>
          <w:i/>
          <w:iCs/>
        </w:rPr>
      </w:pPr>
      <w:r w:rsidRPr="007C488C">
        <w:rPr>
          <w:i/>
          <w:iCs/>
        </w:rPr>
        <w:t>Владение правилами и приемами:</w:t>
      </w:r>
    </w:p>
    <w:p w:rsidR="00A92F37" w:rsidRPr="007C488C" w:rsidRDefault="00A92F37" w:rsidP="00A92F37">
      <w:pPr>
        <w:numPr>
          <w:ilvl w:val="0"/>
          <w:numId w:val="10"/>
        </w:numPr>
        <w:suppressAutoHyphens/>
        <w:spacing w:after="0" w:line="240" w:lineRule="auto"/>
      </w:pPr>
      <w:r w:rsidRPr="007C488C">
        <w:t>формулирование правил, требований, приемов</w:t>
      </w:r>
    </w:p>
    <w:p w:rsidR="00A92F37" w:rsidRPr="007C488C" w:rsidRDefault="00A92F37" w:rsidP="00A92F37">
      <w:pPr>
        <w:numPr>
          <w:ilvl w:val="0"/>
          <w:numId w:val="10"/>
        </w:numPr>
        <w:suppressAutoHyphens/>
        <w:spacing w:after="0" w:line="240" w:lineRule="auto"/>
      </w:pPr>
      <w:r w:rsidRPr="007C488C">
        <w:t>раскрытие содержания правил, требований, приемов</w:t>
      </w:r>
    </w:p>
    <w:p w:rsidR="00A92F37" w:rsidRPr="007C488C" w:rsidRDefault="00A92F37" w:rsidP="00A92F37">
      <w:pPr>
        <w:numPr>
          <w:ilvl w:val="0"/>
          <w:numId w:val="10"/>
        </w:numPr>
        <w:suppressAutoHyphens/>
        <w:spacing w:after="0" w:line="240" w:lineRule="auto"/>
      </w:pPr>
      <w:r w:rsidRPr="007C488C">
        <w:t>характеристика действий, связанных с применением правил, требований, приемов</w:t>
      </w:r>
    </w:p>
    <w:p w:rsidR="00A92F37" w:rsidRPr="007C488C" w:rsidRDefault="00A92F37" w:rsidP="00A92F37">
      <w:pPr>
        <w:rPr>
          <w:i/>
          <w:iCs/>
        </w:rPr>
      </w:pPr>
      <w:r w:rsidRPr="007C488C">
        <w:rPr>
          <w:i/>
          <w:iCs/>
        </w:rPr>
        <w:t>Проверка навыков:</w:t>
      </w:r>
    </w:p>
    <w:p w:rsidR="00A92F37" w:rsidRPr="007C488C" w:rsidRDefault="00A92F37" w:rsidP="00A92F37">
      <w:pPr>
        <w:numPr>
          <w:ilvl w:val="0"/>
          <w:numId w:val="3"/>
        </w:numPr>
        <w:suppressAutoHyphens/>
        <w:spacing w:after="0" w:line="240" w:lineRule="auto"/>
      </w:pPr>
      <w:r w:rsidRPr="007C488C">
        <w:t>моделирование ситуаций, связанных с практическим выполнением действий, составляющих конкретное умение</w:t>
      </w:r>
    </w:p>
    <w:p w:rsidR="00A92F37" w:rsidRPr="007C488C" w:rsidRDefault="00A92F37" w:rsidP="00A92F37">
      <w:pPr>
        <w:numPr>
          <w:ilvl w:val="0"/>
          <w:numId w:val="3"/>
        </w:numPr>
        <w:suppressAutoHyphens/>
        <w:spacing w:after="0" w:line="240" w:lineRule="auto"/>
      </w:pPr>
      <w:r w:rsidRPr="007C488C">
        <w:t>выполнение комплекса действий, составляющих определенное умение</w:t>
      </w:r>
    </w:p>
    <w:p w:rsidR="00A92F37" w:rsidRPr="007C488C" w:rsidRDefault="00A92F37" w:rsidP="00A92F37">
      <w:pPr>
        <w:numPr>
          <w:ilvl w:val="0"/>
          <w:numId w:val="3"/>
        </w:numPr>
        <w:suppressAutoHyphens/>
        <w:spacing w:after="0" w:line="240" w:lineRule="auto"/>
      </w:pPr>
      <w:r w:rsidRPr="007C488C">
        <w:t>самоанализ результатов выполнения подобных действий</w:t>
      </w:r>
    </w:p>
    <w:p w:rsidR="00A92F37" w:rsidRPr="007C488C" w:rsidRDefault="00A92F37" w:rsidP="00A92F37">
      <w:pPr>
        <w:shd w:val="clear" w:color="auto" w:fill="FFFFFF"/>
        <w:ind w:right="49"/>
        <w:jc w:val="center"/>
        <w:rPr>
          <w:b/>
          <w:bCs/>
          <w:color w:val="474747"/>
        </w:rPr>
      </w:pPr>
    </w:p>
    <w:p w:rsidR="00A92F37" w:rsidRPr="002B71F7" w:rsidRDefault="00A92F37" w:rsidP="00A92F37">
      <w:pPr>
        <w:shd w:val="clear" w:color="auto" w:fill="FFFFFF"/>
        <w:spacing w:line="360" w:lineRule="auto"/>
        <w:ind w:right="49"/>
        <w:jc w:val="center"/>
        <w:rPr>
          <w:b/>
          <w:spacing w:val="-5"/>
        </w:rPr>
      </w:pPr>
      <w:r w:rsidRPr="002B71F7">
        <w:rPr>
          <w:b/>
          <w:spacing w:val="-5"/>
        </w:rPr>
        <w:t>Критерии оценивания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233"/>
        <w:gridCol w:w="3256"/>
        <w:gridCol w:w="3401"/>
        <w:gridCol w:w="3685"/>
        <w:gridCol w:w="2858"/>
      </w:tblGrid>
      <w:tr w:rsidR="00A92F37" w:rsidRPr="002B71F7" w:rsidTr="005560A5">
        <w:trPr>
          <w:trHeight w:hRule="exact" w:val="398"/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F37" w:rsidRPr="002B71F7" w:rsidRDefault="00A92F37" w:rsidP="005560A5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2B71F7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F37" w:rsidRPr="002B71F7" w:rsidRDefault="00A92F37" w:rsidP="005560A5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2B71F7">
              <w:rPr>
                <w:b/>
                <w:sz w:val="20"/>
                <w:szCs w:val="20"/>
              </w:rPr>
              <w:t>5 (ОТЛ.)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F37" w:rsidRPr="002B71F7" w:rsidRDefault="00A92F37" w:rsidP="005560A5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2B71F7">
              <w:rPr>
                <w:b/>
                <w:sz w:val="20"/>
                <w:szCs w:val="20"/>
              </w:rPr>
              <w:t>4 (ХОР.)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F37" w:rsidRPr="002B71F7" w:rsidRDefault="00A92F37" w:rsidP="005560A5">
            <w:pPr>
              <w:shd w:val="clear" w:color="auto" w:fill="FFFFFF"/>
              <w:snapToGrid w:val="0"/>
              <w:ind w:left="103"/>
              <w:jc w:val="center"/>
              <w:rPr>
                <w:b/>
                <w:sz w:val="20"/>
                <w:szCs w:val="20"/>
              </w:rPr>
            </w:pPr>
            <w:r w:rsidRPr="002B71F7">
              <w:rPr>
                <w:b/>
                <w:sz w:val="20"/>
                <w:szCs w:val="20"/>
              </w:rPr>
              <w:t>3 (УД.)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37" w:rsidRPr="002B71F7" w:rsidRDefault="00A92F37" w:rsidP="005560A5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 w:rsidRPr="002B71F7">
              <w:rPr>
                <w:b/>
                <w:sz w:val="20"/>
                <w:szCs w:val="20"/>
              </w:rPr>
              <w:t>2 (НЕУД.)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5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2B71F7">
              <w:rPr>
                <w:sz w:val="20"/>
                <w:szCs w:val="20"/>
              </w:rPr>
              <w:t>-о</w:t>
            </w:r>
            <w:proofErr w:type="gramEnd"/>
            <w:r w:rsidRPr="002B71F7">
              <w:rPr>
                <w:sz w:val="20"/>
                <w:szCs w:val="20"/>
              </w:rPr>
              <w:t xml:space="preserve">сновная часть - заключение); определение темы; ораторское </w:t>
            </w:r>
            <w:r w:rsidRPr="002B71F7">
              <w:rPr>
                <w:sz w:val="20"/>
                <w:szCs w:val="20"/>
              </w:rPr>
              <w:lastRenderedPageBreak/>
              <w:t>искусство (умение говорить)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lastRenderedPageBreak/>
              <w:t xml:space="preserve">Использование структуры ответа, </w:t>
            </w:r>
            <w:r w:rsidRPr="002B71F7">
              <w:rPr>
                <w:spacing w:val="-1"/>
                <w:sz w:val="20"/>
                <w:szCs w:val="20"/>
              </w:rPr>
              <w:t>но не всегда удач</w:t>
            </w:r>
            <w:r w:rsidRPr="002B71F7">
              <w:rPr>
                <w:sz w:val="20"/>
                <w:szCs w:val="20"/>
              </w:rPr>
              <w:t xml:space="preserve">ное; определение темы; в ходе изложения встречаются паузы, неудачно построенные </w:t>
            </w:r>
            <w:r w:rsidRPr="002B71F7">
              <w:rPr>
                <w:sz w:val="20"/>
                <w:szCs w:val="20"/>
              </w:rPr>
              <w:lastRenderedPageBreak/>
              <w:t>предложения, повторы слов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lastRenderedPageBreak/>
              <w:t xml:space="preserve"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</w:t>
            </w:r>
            <w:r w:rsidRPr="002B71F7">
              <w:rPr>
                <w:sz w:val="20"/>
                <w:szCs w:val="20"/>
              </w:rPr>
              <w:lastRenderedPageBreak/>
              <w:t>необходимость в помощи учителя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5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</w:t>
            </w:r>
            <w:r w:rsidRPr="002B71F7">
              <w:rPr>
                <w:sz w:val="20"/>
                <w:szCs w:val="20"/>
              </w:rPr>
              <w:lastRenderedPageBreak/>
              <w:t>фрагменты или фразы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1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lastRenderedPageBreak/>
              <w:t>2. Умение анализировать и делать выводы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1"/>
                <w:sz w:val="20"/>
                <w:szCs w:val="20"/>
              </w:rPr>
              <w:t>Упускаются важ</w:t>
            </w:r>
            <w:r w:rsidRPr="002B71F7">
              <w:rPr>
                <w:sz w:val="20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1"/>
                <w:sz w:val="20"/>
                <w:szCs w:val="20"/>
              </w:rPr>
              <w:t>3. Иллюс</w:t>
            </w:r>
            <w:r w:rsidRPr="002B71F7">
              <w:rPr>
                <w:sz w:val="20"/>
                <w:szCs w:val="20"/>
              </w:rPr>
              <w:t>трация своих мыслей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1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38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4"/>
                <w:sz w:val="20"/>
                <w:szCs w:val="20"/>
              </w:rPr>
              <w:t>Ошибки в ряде клю</w:t>
            </w:r>
            <w:r w:rsidRPr="002B71F7">
              <w:rPr>
                <w:spacing w:val="-3"/>
                <w:sz w:val="20"/>
                <w:szCs w:val="20"/>
              </w:rPr>
              <w:t>чевых фактов и поч</w:t>
            </w:r>
            <w:r w:rsidRPr="002B71F7">
              <w:rPr>
                <w:spacing w:val="-4"/>
                <w:sz w:val="20"/>
                <w:szCs w:val="20"/>
              </w:rPr>
              <w:t xml:space="preserve">ти во всех деталях; </w:t>
            </w:r>
            <w:r w:rsidRPr="002B71F7">
              <w:rPr>
                <w:spacing w:val="-3"/>
                <w:sz w:val="20"/>
                <w:szCs w:val="20"/>
              </w:rPr>
              <w:t xml:space="preserve">детали приводятся, </w:t>
            </w:r>
            <w:r w:rsidRPr="002B71F7">
              <w:rPr>
                <w:spacing w:val="-2"/>
                <w:sz w:val="20"/>
                <w:szCs w:val="20"/>
              </w:rPr>
              <w:t>но не анализируют</w:t>
            </w:r>
            <w:r w:rsidRPr="002B71F7">
              <w:rPr>
                <w:spacing w:val="-4"/>
                <w:sz w:val="20"/>
                <w:szCs w:val="20"/>
              </w:rPr>
              <w:t xml:space="preserve">ся; факты не всегда </w:t>
            </w:r>
            <w:r w:rsidRPr="002B71F7">
              <w:rPr>
                <w:spacing w:val="-3"/>
                <w:sz w:val="20"/>
                <w:szCs w:val="20"/>
              </w:rPr>
              <w:t>отделяются от мне</w:t>
            </w:r>
            <w:r w:rsidRPr="002B71F7">
              <w:rPr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2B71F7">
              <w:rPr>
                <w:sz w:val="20"/>
                <w:szCs w:val="20"/>
              </w:rPr>
              <w:t>между ними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2B71F7">
              <w:rPr>
                <w:sz w:val="20"/>
                <w:szCs w:val="20"/>
              </w:rPr>
              <w:t>смешиваются и нет</w:t>
            </w:r>
            <w:proofErr w:type="gramEnd"/>
            <w:r w:rsidRPr="002B71F7">
              <w:rPr>
                <w:sz w:val="20"/>
                <w:szCs w:val="20"/>
              </w:rPr>
              <w:t xml:space="preserve"> понимания их разницы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1"/>
                <w:sz w:val="20"/>
                <w:szCs w:val="20"/>
              </w:rPr>
              <w:t xml:space="preserve">5. Работа с </w:t>
            </w:r>
            <w:r w:rsidRPr="002B71F7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14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2"/>
                <w:sz w:val="20"/>
                <w:szCs w:val="20"/>
              </w:rPr>
              <w:t>Нет разделения на важные и второсте</w:t>
            </w:r>
            <w:r w:rsidRPr="002B71F7">
              <w:rPr>
                <w:spacing w:val="-1"/>
                <w:sz w:val="20"/>
                <w:szCs w:val="20"/>
              </w:rPr>
              <w:t xml:space="preserve">пенные понятия; </w:t>
            </w:r>
            <w:r w:rsidRPr="002B71F7">
              <w:rPr>
                <w:spacing w:val="-4"/>
                <w:sz w:val="20"/>
                <w:szCs w:val="20"/>
              </w:rPr>
              <w:t xml:space="preserve">определяются, но не </w:t>
            </w:r>
            <w:r w:rsidRPr="002B71F7">
              <w:rPr>
                <w:spacing w:val="-3"/>
                <w:sz w:val="20"/>
                <w:szCs w:val="20"/>
              </w:rPr>
              <w:t>всегда чётко и пра</w:t>
            </w:r>
            <w:r w:rsidRPr="002B71F7">
              <w:rPr>
                <w:spacing w:val="-2"/>
                <w:sz w:val="20"/>
                <w:szCs w:val="20"/>
              </w:rPr>
              <w:t>вильно; описываются часто неправиль</w:t>
            </w:r>
            <w:r w:rsidRPr="002B71F7">
              <w:rPr>
                <w:sz w:val="20"/>
                <w:szCs w:val="20"/>
              </w:rPr>
              <w:t>но или непонятно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A92F37" w:rsidRPr="002B71F7" w:rsidTr="005560A5">
        <w:trPr>
          <w:jc w:val="center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ind w:right="34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>Умение переходить от частного к общему или от общего к частному; чёткая последова</w:t>
            </w:r>
            <w:r>
              <w:rPr>
                <w:sz w:val="20"/>
                <w:szCs w:val="20"/>
              </w:rPr>
              <w:t>тель</w:t>
            </w:r>
            <w:r w:rsidRPr="002B71F7">
              <w:rPr>
                <w:sz w:val="20"/>
                <w:szCs w:val="20"/>
              </w:rPr>
              <w:t>ность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2B71F7">
              <w:rPr>
                <w:spacing w:val="-1"/>
                <w:sz w:val="20"/>
                <w:szCs w:val="20"/>
              </w:rPr>
              <w:t>Частичные наруше</w:t>
            </w:r>
            <w:r w:rsidRPr="002B71F7">
              <w:rPr>
                <w:sz w:val="20"/>
                <w:szCs w:val="20"/>
              </w:rPr>
              <w:t>ния причинно-след</w:t>
            </w:r>
            <w:r w:rsidRPr="002B71F7">
              <w:rPr>
                <w:spacing w:val="-2"/>
                <w:sz w:val="20"/>
                <w:szCs w:val="20"/>
              </w:rPr>
              <w:t>ственных связей; небольшие логичес</w:t>
            </w:r>
            <w:r w:rsidRPr="002B71F7">
              <w:rPr>
                <w:sz w:val="20"/>
                <w:szCs w:val="20"/>
              </w:rPr>
              <w:t>кие неточности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2B71F7">
              <w:rPr>
                <w:sz w:val="20"/>
                <w:szCs w:val="20"/>
              </w:rPr>
              <w:t xml:space="preserve">Причинно-следственные связи </w:t>
            </w:r>
            <w:proofErr w:type="gramStart"/>
            <w:r w:rsidRPr="002B71F7">
              <w:rPr>
                <w:spacing w:val="-1"/>
                <w:sz w:val="20"/>
                <w:szCs w:val="20"/>
              </w:rPr>
              <w:t xml:space="preserve">проводятся редко; </w:t>
            </w:r>
            <w:r w:rsidRPr="002B71F7">
              <w:rPr>
                <w:sz w:val="20"/>
                <w:szCs w:val="20"/>
              </w:rPr>
              <w:t>много нарушений</w:t>
            </w:r>
            <w:proofErr w:type="gramEnd"/>
            <w:r w:rsidRPr="002B71F7">
              <w:rPr>
                <w:sz w:val="20"/>
                <w:szCs w:val="20"/>
              </w:rPr>
              <w:t xml:space="preserve"> в </w:t>
            </w:r>
            <w:r w:rsidRPr="002B71F7">
              <w:rPr>
                <w:spacing w:val="-1"/>
                <w:sz w:val="20"/>
                <w:szCs w:val="20"/>
              </w:rPr>
              <w:t>последовательности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7" w:rsidRPr="002B71F7" w:rsidRDefault="00A92F37" w:rsidP="005560A5">
            <w:pPr>
              <w:shd w:val="clear" w:color="auto" w:fill="FFFFFF"/>
              <w:snapToGrid w:val="0"/>
              <w:rPr>
                <w:spacing w:val="-1"/>
                <w:sz w:val="20"/>
                <w:szCs w:val="20"/>
              </w:rPr>
            </w:pPr>
            <w:r w:rsidRPr="002B71F7">
              <w:rPr>
                <w:spacing w:val="-1"/>
                <w:sz w:val="20"/>
                <w:szCs w:val="20"/>
              </w:rPr>
              <w:t xml:space="preserve">Не может провести </w:t>
            </w:r>
            <w:r w:rsidRPr="002B71F7">
              <w:rPr>
                <w:sz w:val="20"/>
                <w:szCs w:val="20"/>
              </w:rPr>
              <w:t xml:space="preserve">причинно-следственные связи даже при наводящих вопросах, постоянные нарушения </w:t>
            </w:r>
            <w:r w:rsidRPr="002B71F7">
              <w:rPr>
                <w:sz w:val="20"/>
                <w:szCs w:val="20"/>
              </w:rPr>
              <w:lastRenderedPageBreak/>
              <w:t>по</w:t>
            </w:r>
            <w:r>
              <w:rPr>
                <w:spacing w:val="-1"/>
                <w:sz w:val="20"/>
                <w:szCs w:val="20"/>
              </w:rPr>
              <w:t>следователь</w:t>
            </w:r>
            <w:r w:rsidRPr="002B71F7">
              <w:rPr>
                <w:spacing w:val="-1"/>
                <w:sz w:val="20"/>
                <w:szCs w:val="20"/>
              </w:rPr>
              <w:t>ности</w:t>
            </w:r>
          </w:p>
        </w:tc>
      </w:tr>
    </w:tbl>
    <w:p w:rsidR="00A92F37" w:rsidRDefault="00A92F37" w:rsidP="00A92F37">
      <w:pPr>
        <w:pStyle w:val="16"/>
      </w:pPr>
    </w:p>
    <w:p w:rsidR="00A92F37" w:rsidRPr="002B71F7" w:rsidRDefault="00A92F37" w:rsidP="00A92F37">
      <w:pPr>
        <w:pStyle w:val="16"/>
      </w:pPr>
      <w:r w:rsidRPr="002B71F7">
        <w:t>Для информационно-компьютерной поддержки учебного процесса предполагается ис</w:t>
      </w:r>
      <w:r w:rsidRPr="002B71F7">
        <w:softHyphen/>
        <w:t>пользование следующих программно-педагогических средств, реализуемых с помощью ком</w:t>
      </w:r>
      <w:r w:rsidRPr="002B71F7">
        <w:softHyphen/>
        <w:t xml:space="preserve">пьютера:, электронная энциклопедия Кирилла и </w:t>
      </w:r>
      <w:proofErr w:type="spellStart"/>
      <w:r w:rsidRPr="002B71F7">
        <w:t>Мефодия</w:t>
      </w:r>
      <w:proofErr w:type="spellEnd"/>
      <w:r w:rsidRPr="002B71F7">
        <w:t>; краткая Российская энциклопедия, диск «Обществознание»; интерактивный тренин</w:t>
      </w:r>
      <w:proofErr w:type="gramStart"/>
      <w:r w:rsidRPr="002B71F7">
        <w:t>г-</w:t>
      </w:r>
      <w:proofErr w:type="gramEnd"/>
      <w:r w:rsidRPr="002B71F7">
        <w:t xml:space="preserve"> подготовимся к ЕГЭ-20011,2012.</w:t>
      </w:r>
    </w:p>
    <w:p w:rsidR="00A92F37" w:rsidRPr="00E45D02" w:rsidRDefault="00A92F37" w:rsidP="00A92F37">
      <w:pPr>
        <w:pStyle w:val="16"/>
        <w:ind w:left="720"/>
        <w:rPr>
          <w:b/>
        </w:rPr>
      </w:pPr>
      <w:r w:rsidRPr="00E45D02">
        <w:rPr>
          <w:b/>
        </w:rPr>
        <w:t>Литература для учителя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 xml:space="preserve">Обществознание: практикум: пособие для 10 </w:t>
      </w:r>
      <w:proofErr w:type="spellStart"/>
      <w:r w:rsidRPr="00E45D02">
        <w:t>кл</w:t>
      </w:r>
      <w:proofErr w:type="spellEnd"/>
      <w:r w:rsidRPr="00E45D02">
        <w:t xml:space="preserve">. </w:t>
      </w:r>
      <w:proofErr w:type="spellStart"/>
      <w:r w:rsidRPr="00E45D02">
        <w:t>общеобразоват</w:t>
      </w:r>
      <w:proofErr w:type="spellEnd"/>
      <w:r w:rsidRPr="00E45D02">
        <w:t>. учреждений: профиль</w:t>
      </w:r>
      <w:proofErr w:type="gramStart"/>
      <w:r w:rsidRPr="00E45D02">
        <w:t>.</w:t>
      </w:r>
      <w:proofErr w:type="gramEnd"/>
      <w:r w:rsidRPr="00E45D02">
        <w:t xml:space="preserve"> </w:t>
      </w:r>
      <w:proofErr w:type="gramStart"/>
      <w:r w:rsidRPr="00E45D02">
        <w:t>у</w:t>
      </w:r>
      <w:proofErr w:type="gramEnd"/>
      <w:r w:rsidRPr="00E45D02">
        <w:t>ровень/ [Л.Н. Боголюбов, Ю.И. Аверьянов, Л.Ф. Иванова, и др.]; под ред. Л.Н. Боголюбова. - М.: Просвещение, 2008.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>Сорокина Н.Е. Поурочные разработки по обществознанию. Профильный уровень: 10 класс. - М.: ВАКО, 2008.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 xml:space="preserve">Дидактические материалы по курсу «Человек и общество». 10-11 </w:t>
      </w:r>
      <w:proofErr w:type="spellStart"/>
      <w:r w:rsidRPr="00E45D02">
        <w:t>кл</w:t>
      </w:r>
      <w:proofErr w:type="spellEnd"/>
      <w:r w:rsidRPr="00E45D02">
        <w:t>: Пособие для учителя. - М.: Просвещение,2002.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proofErr w:type="spellStart"/>
      <w:r w:rsidRPr="00E45D02">
        <w:t>Лазебникова</w:t>
      </w:r>
      <w:proofErr w:type="spellEnd"/>
      <w:r w:rsidRPr="00E45D02">
        <w:t xml:space="preserve"> А.Ю., </w:t>
      </w:r>
      <w:proofErr w:type="spellStart"/>
      <w:r w:rsidRPr="00E45D02">
        <w:t>Бранд</w:t>
      </w:r>
      <w:proofErr w:type="spellEnd"/>
      <w:r w:rsidRPr="00E45D02">
        <w:t xml:space="preserve"> М.Ю. Уроки обществознания в 11 </w:t>
      </w:r>
      <w:proofErr w:type="spellStart"/>
      <w:r w:rsidRPr="00E45D02">
        <w:t>кл.</w:t>
      </w:r>
      <w:proofErr w:type="gramStart"/>
      <w:r w:rsidRPr="00E45D02">
        <w:t>:М</w:t>
      </w:r>
      <w:proofErr w:type="gramEnd"/>
      <w:r w:rsidRPr="00E45D02">
        <w:t>етодическое</w:t>
      </w:r>
      <w:proofErr w:type="spellEnd"/>
      <w:r w:rsidRPr="00E45D02">
        <w:t xml:space="preserve"> пособие по курсу «Человек и общество». - М.: Дрофа, 2000.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>Певцова Е.А. Обществознание. 10-11 классы: книга для учителя. - М.: ТИД «Русское слово - РС».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 xml:space="preserve">Обществознание. Глобальный мир в XXI веке. Книга для учителя. Поляков Л.В. и др. 2007. </w:t>
      </w:r>
    </w:p>
    <w:p w:rsidR="00A92F37" w:rsidRPr="00E45D02" w:rsidRDefault="00A92F37" w:rsidP="00A92F37">
      <w:pPr>
        <w:pStyle w:val="16"/>
        <w:numPr>
          <w:ilvl w:val="0"/>
          <w:numId w:val="19"/>
        </w:numPr>
      </w:pPr>
      <w:r w:rsidRPr="00E45D02">
        <w:t xml:space="preserve">С.В. </w:t>
      </w:r>
      <w:proofErr w:type="spellStart"/>
      <w:r w:rsidRPr="00E45D02">
        <w:t>Краюшкина</w:t>
      </w:r>
      <w:proofErr w:type="spellEnd"/>
      <w:r w:rsidRPr="00E45D02">
        <w:t xml:space="preserve"> Тесты по обществознанию к учебнику «Человек и общество. Обществознание. 10 класс». Под ред. Л.Н. Боголюбова, А.Ю. </w:t>
      </w:r>
      <w:proofErr w:type="spellStart"/>
      <w:r w:rsidRPr="00E45D02">
        <w:t>Лазебниковой</w:t>
      </w:r>
      <w:proofErr w:type="spellEnd"/>
      <w:r w:rsidRPr="00E45D02">
        <w:t xml:space="preserve">. </w:t>
      </w:r>
    </w:p>
    <w:p w:rsidR="00A92F37" w:rsidRPr="00E45D02" w:rsidRDefault="00A92F37" w:rsidP="00A92F37">
      <w:pPr>
        <w:pStyle w:val="16"/>
        <w:rPr>
          <w:b/>
        </w:rPr>
      </w:pPr>
      <w:r w:rsidRPr="00E45D02">
        <w:rPr>
          <w:b/>
        </w:rPr>
        <w:t>Ресурсы сети Интернет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>Образовательные стандарты, примерные программы</w:t>
      </w:r>
      <w:r w:rsidRPr="00E45D02">
        <w:rPr>
          <w:u w:val="single"/>
        </w:rPr>
        <w:t xml:space="preserve"> </w:t>
      </w:r>
      <w:hyperlink r:id="rId7" w:history="1">
        <w:r w:rsidRPr="00565F30">
          <w:rPr>
            <w:rStyle w:val="a4"/>
          </w:rPr>
          <w:t>http://xn--80abucjiibhv9a.xn--p1ai/%D0%B4%D0%BE%D0%BA%D1%83%D0%BC%D0%B5%D0%BD%D1%82%D1%8B/543</w:t>
        </w:r>
      </w:hyperlink>
      <w:r>
        <w:t xml:space="preserve"> 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 xml:space="preserve">Элективные курсы в профильном обучении: Образовательная область "Обществознание" </w:t>
      </w:r>
      <w:hyperlink r:id="rId8" w:history="1">
        <w:r w:rsidRPr="00565F30">
          <w:rPr>
            <w:rStyle w:val="a4"/>
            <w:lang w:val="en-US"/>
          </w:rPr>
          <w:t>http</w:t>
        </w:r>
        <w:r w:rsidRPr="00565F30">
          <w:rPr>
            <w:rStyle w:val="a4"/>
          </w:rPr>
          <w:t>://</w:t>
        </w:r>
        <w:r w:rsidRPr="00565F30">
          <w:rPr>
            <w:rStyle w:val="a4"/>
            <w:lang w:val="en-US"/>
          </w:rPr>
          <w:t>window</w:t>
        </w:r>
        <w:r w:rsidRPr="00565F30">
          <w:rPr>
            <w:rStyle w:val="a4"/>
          </w:rPr>
          <w:t>.</w:t>
        </w:r>
        <w:proofErr w:type="spellStart"/>
        <w:r w:rsidRPr="00565F30">
          <w:rPr>
            <w:rStyle w:val="a4"/>
            <w:lang w:val="en-US"/>
          </w:rPr>
          <w:t>edu</w:t>
        </w:r>
        <w:proofErr w:type="spellEnd"/>
        <w:r w:rsidRPr="00565F30">
          <w:rPr>
            <w:rStyle w:val="a4"/>
          </w:rPr>
          <w:t>.</w:t>
        </w:r>
        <w:proofErr w:type="spellStart"/>
        <w:r w:rsidRPr="00565F30">
          <w:rPr>
            <w:rStyle w:val="a4"/>
            <w:lang w:val="en-US"/>
          </w:rPr>
          <w:t>ru</w:t>
        </w:r>
        <w:proofErr w:type="spellEnd"/>
        <w:r w:rsidRPr="00565F30">
          <w:rPr>
            <w:rStyle w:val="a4"/>
          </w:rPr>
          <w:t>/</w:t>
        </w:r>
        <w:r w:rsidRPr="00565F30">
          <w:rPr>
            <w:rStyle w:val="a4"/>
            <w:lang w:val="en-US"/>
          </w:rPr>
          <w:t>window</w:t>
        </w:r>
        <w:r w:rsidRPr="00565F30">
          <w:rPr>
            <w:rStyle w:val="a4"/>
          </w:rPr>
          <w:t xml:space="preserve"> </w:t>
        </w:r>
        <w:r w:rsidRPr="00565F30">
          <w:rPr>
            <w:rStyle w:val="a4"/>
            <w:lang w:val="en-US"/>
          </w:rPr>
          <w:t>catalog</w:t>
        </w:r>
        <w:r w:rsidRPr="00565F30">
          <w:rPr>
            <w:rStyle w:val="a4"/>
          </w:rPr>
          <w:t>/</w:t>
        </w:r>
        <w:r w:rsidRPr="00565F30">
          <w:rPr>
            <w:rStyle w:val="a4"/>
            <w:lang w:val="en-US"/>
          </w:rPr>
          <w:t>files</w:t>
        </w:r>
        <w:r w:rsidRPr="00565F30">
          <w:rPr>
            <w:rStyle w:val="a4"/>
          </w:rPr>
          <w:t>/</w:t>
        </w:r>
        <w:r w:rsidRPr="00565F30">
          <w:rPr>
            <w:rStyle w:val="a4"/>
            <w:lang w:val="en-US"/>
          </w:rPr>
          <w:t>r</w:t>
        </w:r>
        <w:r w:rsidRPr="00565F30">
          <w:rPr>
            <w:rStyle w:val="a4"/>
          </w:rPr>
          <w:t>28009/</w:t>
        </w:r>
        <w:proofErr w:type="spellStart"/>
        <w:r w:rsidRPr="00565F30">
          <w:rPr>
            <w:rStyle w:val="a4"/>
            <w:lang w:val="en-US"/>
          </w:rPr>
          <w:t>mto</w:t>
        </w:r>
        <w:proofErr w:type="spellEnd"/>
        <w:r w:rsidRPr="00565F30">
          <w:rPr>
            <w:rStyle w:val="a4"/>
          </w:rPr>
          <w:t>076.</w:t>
        </w:r>
        <w:proofErr w:type="spellStart"/>
        <w:r w:rsidRPr="00565F30">
          <w:rPr>
            <w:rStyle w:val="a4"/>
            <w:lang w:val="en-US"/>
          </w:rPr>
          <w:t>pdf</w:t>
        </w:r>
        <w:proofErr w:type="spellEnd"/>
      </w:hyperlink>
      <w:r>
        <w:t xml:space="preserve"> 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>Концепция гражданского образования в общеобразовательной школе http://www.teacher.syktsu.ru/05/liter/007.htm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 xml:space="preserve">Методическое письмо "О преподавании права в условиях введения федерального компонента государственного стандарта общего образования" </w:t>
      </w:r>
      <w:r>
        <w:t xml:space="preserve"> </w:t>
      </w:r>
      <w:r w:rsidRPr="00E45D02">
        <w:t xml:space="preserve">http://www.ed. </w:t>
      </w:r>
      <w:proofErr w:type="spellStart"/>
      <w:r w:rsidRPr="00E45D02">
        <w:t>gov.ru</w:t>
      </w:r>
      <w:proofErr w:type="spellEnd"/>
      <w:r w:rsidRPr="00E45D02">
        <w:t>/</w:t>
      </w:r>
      <w:proofErr w:type="spellStart"/>
      <w:r w:rsidRPr="00E45D02">
        <w:t>d</w:t>
      </w:r>
      <w:proofErr w:type="spellEnd"/>
      <w:r w:rsidRPr="00E45D02">
        <w:t>/</w:t>
      </w:r>
      <w:proofErr w:type="spellStart"/>
      <w:r w:rsidRPr="00E45D02">
        <w:t>ob</w:t>
      </w:r>
      <w:proofErr w:type="spellEnd"/>
      <w:r w:rsidRPr="00E45D02">
        <w:t xml:space="preserve"> </w:t>
      </w:r>
      <w:proofErr w:type="spellStart"/>
      <w:r w:rsidRPr="00E45D02">
        <w:t>edu</w:t>
      </w:r>
      <w:proofErr w:type="spellEnd"/>
      <w:r w:rsidRPr="00E45D02">
        <w:t>/</w:t>
      </w:r>
      <w:proofErr w:type="spellStart"/>
      <w:r w:rsidRPr="00E45D02">
        <w:t>noc</w:t>
      </w:r>
      <w:proofErr w:type="spellEnd"/>
      <w:r w:rsidRPr="00E45D02">
        <w:t>/</w:t>
      </w:r>
      <w:proofErr w:type="spellStart"/>
      <w:r w:rsidRPr="00E45D02">
        <w:t>rub</w:t>
      </w:r>
      <w:proofErr w:type="spellEnd"/>
      <w:r w:rsidRPr="00E45D02">
        <w:t>/</w:t>
      </w:r>
      <w:proofErr w:type="spellStart"/>
      <w:r w:rsidRPr="00E45D02">
        <w:t>standart</w:t>
      </w:r>
      <w:proofErr w:type="spellEnd"/>
      <w:r w:rsidRPr="00E45D02">
        <w:t>/</w:t>
      </w:r>
      <w:proofErr w:type="spellStart"/>
      <w:r w:rsidRPr="00E45D02">
        <w:t>mp</w:t>
      </w:r>
      <w:proofErr w:type="spellEnd"/>
      <w:r w:rsidRPr="00E45D02">
        <w:t>/ 10.doc</w:t>
      </w:r>
      <w:r>
        <w:t xml:space="preserve">  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 xml:space="preserve">Рекомендации участникам олимпиад по обществознанию </w:t>
      </w:r>
      <w:hyperlink r:id="rId9" w:history="1">
        <w:r w:rsidRPr="00565F30">
          <w:rPr>
            <w:rStyle w:val="a4"/>
          </w:rPr>
          <w:t>http://soc.rusolymp.ru/default.asp?artID=3673</w:t>
        </w:r>
      </w:hyperlink>
      <w:r>
        <w:t xml:space="preserve"> </w:t>
      </w:r>
    </w:p>
    <w:p w:rsidR="00A92F37" w:rsidRPr="00F93CBC" w:rsidRDefault="00A92F37" w:rsidP="00A92F37">
      <w:pPr>
        <w:pStyle w:val="16"/>
        <w:numPr>
          <w:ilvl w:val="0"/>
          <w:numId w:val="20"/>
        </w:numPr>
        <w:rPr>
          <w:lang w:val="en-US"/>
        </w:rPr>
      </w:pPr>
      <w:r w:rsidRPr="00E45D02">
        <w:t xml:space="preserve">Методические приемы в гражданском образовании. </w:t>
      </w:r>
      <w:hyperlink r:id="rId10" w:history="1">
        <w:r w:rsidRPr="00F93CBC">
          <w:rPr>
            <w:rStyle w:val="a4"/>
            <w:lang w:val="en-US"/>
          </w:rPr>
          <w:t>http://window.edu.ru/window catalog/files/r41163/tlg04.pdf</w:t>
        </w:r>
      </w:hyperlink>
      <w:r w:rsidRPr="00F93CBC">
        <w:rPr>
          <w:lang w:val="en-US"/>
        </w:rPr>
        <w:t xml:space="preserve"> 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t>Необычный задачник для обычного гражданина  http: //</w:t>
      </w:r>
      <w:proofErr w:type="spellStart"/>
      <w:r w:rsidRPr="00E45D02">
        <w:t>window.edu.ru</w:t>
      </w:r>
      <w:proofErr w:type="spellEnd"/>
      <w:r w:rsidRPr="00E45D02">
        <w:t>/</w:t>
      </w:r>
      <w:proofErr w:type="spellStart"/>
      <w:r w:rsidRPr="00E45D02">
        <w:t>window</w:t>
      </w:r>
      <w:proofErr w:type="spellEnd"/>
      <w:r w:rsidRPr="00E45D02">
        <w:t>/</w:t>
      </w:r>
      <w:proofErr w:type="spellStart"/>
      <w:r w:rsidRPr="00E45D02">
        <w:t>library?p</w:t>
      </w:r>
      <w:proofErr w:type="spellEnd"/>
      <w:r w:rsidRPr="00E45D02">
        <w:t xml:space="preserve"> rid=41176&amp;p rubr=2.1.16</w:t>
      </w:r>
      <w:r>
        <w:t xml:space="preserve">  </w:t>
      </w:r>
    </w:p>
    <w:p w:rsidR="00A92F37" w:rsidRDefault="00A92F37" w:rsidP="00A92F37">
      <w:pPr>
        <w:pStyle w:val="16"/>
        <w:numPr>
          <w:ilvl w:val="0"/>
          <w:numId w:val="20"/>
        </w:numPr>
      </w:pPr>
      <w:r w:rsidRPr="00E45D02">
        <w:t xml:space="preserve">Занимательное </w:t>
      </w:r>
      <w:proofErr w:type="spellStart"/>
      <w:r w:rsidRPr="00E45D02">
        <w:t>граждановедение</w:t>
      </w:r>
      <w:proofErr w:type="spellEnd"/>
      <w:r w:rsidRPr="00E45D02">
        <w:t xml:space="preserve"> </w:t>
      </w:r>
      <w:hyperlink r:id="rId11" w:history="1">
        <w:r w:rsidRPr="00565F30">
          <w:rPr>
            <w:rStyle w:val="a4"/>
          </w:rPr>
          <w:t xml:space="preserve">http://window.edu.ru/window </w:t>
        </w:r>
        <w:proofErr w:type="spellStart"/>
        <w:r w:rsidRPr="00565F30">
          <w:rPr>
            <w:rStyle w:val="a4"/>
          </w:rPr>
          <w:t>catalog</w:t>
        </w:r>
        <w:proofErr w:type="spellEnd"/>
        <w:r w:rsidRPr="00565F30">
          <w:rPr>
            <w:rStyle w:val="a4"/>
          </w:rPr>
          <w:t>/</w:t>
        </w:r>
        <w:proofErr w:type="spellStart"/>
        <w:r w:rsidRPr="00565F30">
          <w:rPr>
            <w:rStyle w:val="a4"/>
          </w:rPr>
          <w:t>files</w:t>
        </w:r>
        <w:proofErr w:type="spellEnd"/>
        <w:r w:rsidRPr="00565F30">
          <w:rPr>
            <w:rStyle w:val="a4"/>
          </w:rPr>
          <w:t>/r41175/tlg16.pdf</w:t>
        </w:r>
      </w:hyperlink>
      <w:r>
        <w:t xml:space="preserve"> </w:t>
      </w:r>
    </w:p>
    <w:p w:rsidR="00A92F37" w:rsidRPr="00E45D02" w:rsidRDefault="00A92F37" w:rsidP="00A92F37">
      <w:pPr>
        <w:pStyle w:val="16"/>
        <w:numPr>
          <w:ilvl w:val="0"/>
          <w:numId w:val="20"/>
        </w:numPr>
      </w:pPr>
      <w:r w:rsidRPr="00E45D02">
        <w:lastRenderedPageBreak/>
        <w:t xml:space="preserve">Статьи журнала "Преподавание истории и обществознания в школе", посвященные вопросам методики </w:t>
      </w:r>
      <w:hyperlink r:id="rId12" w:history="1">
        <w:r w:rsidRPr="00E45D02">
          <w:rPr>
            <w:rStyle w:val="a4"/>
          </w:rPr>
          <w:t xml:space="preserve">http://www.teacher.syktsu.ru/05/index </w:t>
        </w:r>
        <w:proofErr w:type="spellStart"/>
        <w:r w:rsidRPr="00E45D02">
          <w:rPr>
            <w:rStyle w:val="a4"/>
          </w:rPr>
          <w:t>primer</w:t>
        </w:r>
        <w:proofErr w:type="spellEnd"/>
        <w:r w:rsidRPr="00E45D02">
          <w:rPr>
            <w:rStyle w:val="a4"/>
          </w:rPr>
          <w:t xml:space="preserve"> 01.htm</w:t>
        </w:r>
      </w:hyperlink>
    </w:p>
    <w:p w:rsidR="00A92F37" w:rsidRPr="00E45D02" w:rsidRDefault="00A92F37" w:rsidP="00A92F37">
      <w:pPr>
        <w:pStyle w:val="16"/>
        <w:ind w:left="720"/>
        <w:rPr>
          <w:b/>
        </w:rPr>
      </w:pPr>
      <w:r w:rsidRPr="00E45D02">
        <w:rPr>
          <w:b/>
        </w:rPr>
        <w:t>Литература для учащихся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>Кравченко А.И. Обществознание (базовый уровень)10класс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 xml:space="preserve">Кравченко А.И., Певцова Е.А. Обществознание. Учебник. 11 </w:t>
      </w:r>
      <w:proofErr w:type="spellStart"/>
      <w:r w:rsidRPr="00E45D02">
        <w:t>класс</w:t>
      </w:r>
      <w:proofErr w:type="gramStart"/>
      <w:r w:rsidRPr="00E45D02">
        <w:t>.Р</w:t>
      </w:r>
      <w:proofErr w:type="gramEnd"/>
      <w:r w:rsidRPr="00E45D02">
        <w:t>усское</w:t>
      </w:r>
      <w:proofErr w:type="spellEnd"/>
      <w:r w:rsidRPr="00E45D02">
        <w:t xml:space="preserve"> слово - РС,  2007-2010Дидактические материалы по курсу «Человек и общество» / под ред. Л. Н. Боголюбов, А. Т. </w:t>
      </w:r>
      <w:proofErr w:type="spellStart"/>
      <w:r w:rsidRPr="00E45D02">
        <w:t>Кинкулькина</w:t>
      </w:r>
      <w:proofErr w:type="spellEnd"/>
      <w:r w:rsidRPr="00E45D02">
        <w:t>. - М.</w:t>
      </w:r>
      <w:proofErr w:type="gramStart"/>
      <w:r w:rsidRPr="00E45D02">
        <w:t xml:space="preserve"> :</w:t>
      </w:r>
      <w:proofErr w:type="gramEnd"/>
      <w:r w:rsidRPr="00E45D02">
        <w:t>Просвещение, 2011.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>Школьный словарь по обществознанию / Л. Н. Боголюбов, Ю. И. Аверьянова. - М.</w:t>
      </w:r>
      <w:proofErr w:type="gramStart"/>
      <w:r w:rsidRPr="00E45D02">
        <w:t xml:space="preserve"> :</w:t>
      </w:r>
      <w:proofErr w:type="gramEnd"/>
      <w:r w:rsidRPr="00E45D02">
        <w:t xml:space="preserve"> Просвещение, 2009.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proofErr w:type="spellStart"/>
      <w:r w:rsidRPr="00E45D02">
        <w:t>Лазебникова</w:t>
      </w:r>
      <w:proofErr w:type="spellEnd"/>
      <w:r w:rsidRPr="00E45D02">
        <w:t xml:space="preserve"> А. Ю. Обществознание. ЕГЭ: метод</w:t>
      </w:r>
      <w:proofErr w:type="gramStart"/>
      <w:r w:rsidRPr="00E45D02">
        <w:t>.</w:t>
      </w:r>
      <w:proofErr w:type="gramEnd"/>
      <w:r w:rsidRPr="00E45D02">
        <w:t xml:space="preserve"> </w:t>
      </w:r>
      <w:proofErr w:type="gramStart"/>
      <w:r w:rsidRPr="00E45D02">
        <w:t>п</w:t>
      </w:r>
      <w:proofErr w:type="gramEnd"/>
      <w:r w:rsidRPr="00E45D02">
        <w:t xml:space="preserve">особие для подготовки / А. Ю. </w:t>
      </w:r>
      <w:proofErr w:type="spellStart"/>
      <w:r w:rsidRPr="00E45D02">
        <w:t>Лазебникова</w:t>
      </w:r>
      <w:proofErr w:type="spellEnd"/>
      <w:r w:rsidRPr="00E45D02">
        <w:t xml:space="preserve">, М. Ю. Брандт. - </w:t>
      </w:r>
      <w:proofErr w:type="spellStart"/>
      <w:r w:rsidRPr="00E45D02">
        <w:t>М.:Экзамен</w:t>
      </w:r>
      <w:proofErr w:type="spellEnd"/>
      <w:r w:rsidRPr="00E45D02">
        <w:t>, 2010.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>Тесты. Обществознание. 11 класс. Варианты и ответы централизованного (итогового) тестирования. - М. : ОО</w:t>
      </w:r>
      <w:proofErr w:type="gramStart"/>
      <w:r w:rsidRPr="00E45D02">
        <w:t>О«</w:t>
      </w:r>
      <w:proofErr w:type="gramEnd"/>
      <w:r w:rsidRPr="00E45D02">
        <w:t>РУСТЕСТ», 2012.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 xml:space="preserve">Единый государственный экзамен 2012. Обществознание: </w:t>
      </w:r>
      <w:proofErr w:type="spellStart"/>
      <w:r w:rsidRPr="00E45D02">
        <w:t>учеб</w:t>
      </w:r>
      <w:proofErr w:type="gramStart"/>
      <w:r w:rsidRPr="00E45D02">
        <w:t>.-</w:t>
      </w:r>
      <w:proofErr w:type="gramEnd"/>
      <w:r w:rsidRPr="00E45D02">
        <w:t>трениров</w:t>
      </w:r>
      <w:proofErr w:type="spellEnd"/>
      <w:r w:rsidRPr="00E45D02">
        <w:t>. материалы для подготовки учащихся. - М.</w:t>
      </w:r>
      <w:proofErr w:type="gramStart"/>
      <w:r w:rsidRPr="00E45D02">
        <w:t xml:space="preserve"> :</w:t>
      </w:r>
      <w:proofErr w:type="gramEnd"/>
      <w:r w:rsidRPr="00E45D02">
        <w:t>ФИПИ - Центр, 2012.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>Единственные реальные варианты заданий для подготовки к Единому государственному экзамену. ЕГЭ - 2012.</w:t>
      </w:r>
    </w:p>
    <w:p w:rsidR="00A92F37" w:rsidRPr="00E45D02" w:rsidRDefault="00A92F37" w:rsidP="00A92F37">
      <w:pPr>
        <w:pStyle w:val="16"/>
        <w:numPr>
          <w:ilvl w:val="0"/>
          <w:numId w:val="18"/>
        </w:numPr>
      </w:pPr>
      <w:r w:rsidRPr="00E45D02">
        <w:t>Обществознание. - М.</w:t>
      </w:r>
      <w:proofErr w:type="gramStart"/>
      <w:r w:rsidRPr="00E45D02">
        <w:t xml:space="preserve"> :</w:t>
      </w:r>
      <w:proofErr w:type="gramEnd"/>
      <w:r w:rsidRPr="00E45D02">
        <w:t xml:space="preserve"> Федеральный центр тестирование, 2012.</w:t>
      </w:r>
    </w:p>
    <w:p w:rsidR="00A92F37" w:rsidRDefault="00A92F37" w:rsidP="00A92F37">
      <w:pPr>
        <w:pStyle w:val="16"/>
        <w:ind w:left="720"/>
      </w:pPr>
    </w:p>
    <w:p w:rsidR="00A92F37" w:rsidRPr="00E45D02" w:rsidRDefault="00A92F37" w:rsidP="00A92F37">
      <w:pPr>
        <w:pStyle w:val="16"/>
        <w:ind w:left="720"/>
        <w:rPr>
          <w:b/>
        </w:rPr>
      </w:pPr>
      <w:r w:rsidRPr="00E45D02">
        <w:rPr>
          <w:b/>
        </w:rPr>
        <w:t>Ресурсы сети Интернет</w:t>
      </w:r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Официальная Россия: сервер органов государственной власти Российской Федерации http://www.gov.ru</w:t>
      </w:r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Президент России — гражданам школьного возраста http: //</w:t>
      </w:r>
      <w:proofErr w:type="spellStart"/>
      <w:r w:rsidRPr="00E45D02">
        <w:t>www.uznay-prezidenta.ru</w:t>
      </w:r>
      <w:proofErr w:type="spellEnd"/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Федеральная служба государственной статистики: базы данных, статистическая информация http: //</w:t>
      </w:r>
      <w:proofErr w:type="spellStart"/>
      <w:r w:rsidRPr="00E45D02">
        <w:t>www.gks.ru</w:t>
      </w:r>
      <w:proofErr w:type="spellEnd"/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 xml:space="preserve"> </w:t>
      </w:r>
      <w:proofErr w:type="spellStart"/>
      <w:r w:rsidRPr="00E45D02">
        <w:t>Economicus.Ru</w:t>
      </w:r>
      <w:proofErr w:type="spellEnd"/>
      <w:r w:rsidRPr="00E45D02">
        <w:t xml:space="preserve">: экономический портал. Проект Института Экономическая школа» </w:t>
      </w:r>
      <w:hyperlink r:id="rId13" w:history="1">
        <w:r w:rsidRPr="00E45D02">
          <w:rPr>
            <w:rStyle w:val="a4"/>
          </w:rPr>
          <w:t>http://economicus.ru</w:t>
        </w:r>
      </w:hyperlink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Организация Объединенных Наций http: //www.un.org/russian/</w:t>
      </w:r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Права человека в России http://www.hro.org/</w:t>
      </w:r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Программа ЮНЕСКО «Информация для всех» в России http://www.ifap.ru</w:t>
      </w:r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>Социальные и экономические права в России http: //</w:t>
      </w:r>
      <w:proofErr w:type="spellStart"/>
      <w:r w:rsidRPr="00E45D02">
        <w:t>www.seprava.ru</w:t>
      </w:r>
      <w:proofErr w:type="spellEnd"/>
    </w:p>
    <w:p w:rsidR="00A92F37" w:rsidRPr="00E45D02" w:rsidRDefault="00A92F37" w:rsidP="00A92F37">
      <w:pPr>
        <w:pStyle w:val="16"/>
        <w:numPr>
          <w:ilvl w:val="0"/>
          <w:numId w:val="17"/>
        </w:numPr>
      </w:pPr>
      <w:r w:rsidRPr="00E45D02">
        <w:t xml:space="preserve">Уполномоченный по правам человека в Российской Федерации: официальный сайт </w:t>
      </w:r>
      <w:hyperlink r:id="rId14" w:history="1">
        <w:r w:rsidRPr="00E45D02">
          <w:rPr>
            <w:rStyle w:val="a4"/>
          </w:rPr>
          <w:t>http://ombudsman.gov.ru</w:t>
        </w:r>
      </w:hyperlink>
    </w:p>
    <w:p w:rsidR="00A92F37" w:rsidRPr="00E45D02" w:rsidRDefault="00A92F37" w:rsidP="00A92F37">
      <w:pPr>
        <w:pStyle w:val="16"/>
        <w:ind w:left="720"/>
        <w:rPr>
          <w:b/>
        </w:rPr>
      </w:pPr>
    </w:p>
    <w:p w:rsidR="00A92F37" w:rsidRDefault="00A92F37" w:rsidP="00A92F37">
      <w:pPr>
        <w:pStyle w:val="16"/>
        <w:ind w:left="720"/>
        <w:rPr>
          <w:b/>
        </w:rPr>
      </w:pPr>
    </w:p>
    <w:p w:rsidR="00A92F37" w:rsidRDefault="00A92F37" w:rsidP="00C22159">
      <w:pPr>
        <w:pStyle w:val="16"/>
        <w:ind w:firstLine="0"/>
        <w:rPr>
          <w:b/>
        </w:rPr>
      </w:pPr>
    </w:p>
    <w:p w:rsidR="00A92F37" w:rsidRDefault="00A92F37" w:rsidP="00A92F37">
      <w:pPr>
        <w:pStyle w:val="16"/>
        <w:ind w:left="720"/>
        <w:rPr>
          <w:b/>
        </w:rPr>
      </w:pPr>
    </w:p>
    <w:p w:rsidR="00A92F37" w:rsidRPr="00E45D02" w:rsidRDefault="00A92F37" w:rsidP="00A92F37">
      <w:pPr>
        <w:pStyle w:val="16"/>
        <w:ind w:left="720"/>
        <w:jc w:val="center"/>
        <w:rPr>
          <w:b/>
        </w:rPr>
      </w:pPr>
      <w:r w:rsidRPr="00E45D02">
        <w:rPr>
          <w:b/>
        </w:rPr>
        <w:t>Календарно-тематический план для 10</w:t>
      </w:r>
      <w:r>
        <w:rPr>
          <w:b/>
        </w:rPr>
        <w:t xml:space="preserve"> </w:t>
      </w:r>
      <w:r w:rsidRPr="00E45D02">
        <w:rPr>
          <w:b/>
        </w:rPr>
        <w:t>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874"/>
        <w:gridCol w:w="2734"/>
        <w:gridCol w:w="2183"/>
        <w:gridCol w:w="2183"/>
        <w:gridCol w:w="2183"/>
        <w:gridCol w:w="1631"/>
        <w:gridCol w:w="667"/>
        <w:gridCol w:w="667"/>
      </w:tblGrid>
      <w:tr w:rsidR="00A92F37" w:rsidRPr="007C488C" w:rsidTr="005560A5">
        <w:trPr>
          <w:trHeight w:val="354"/>
        </w:trPr>
        <w:tc>
          <w:tcPr>
            <w:tcW w:w="88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№</w:t>
            </w:r>
          </w:p>
        </w:tc>
        <w:tc>
          <w:tcPr>
            <w:tcW w:w="930" w:type="pct"/>
          </w:tcPr>
          <w:p w:rsidR="00A92F37" w:rsidRPr="007C488C" w:rsidRDefault="00A92F37" w:rsidP="005560A5">
            <w:pPr>
              <w:jc w:val="both"/>
              <w:rPr>
                <w:b/>
              </w:rPr>
            </w:pPr>
            <w:r w:rsidRPr="007C488C">
              <w:rPr>
                <w:b/>
              </w:rPr>
              <w:t>Тема  и  тип  урока</w:t>
            </w:r>
          </w:p>
        </w:tc>
        <w:tc>
          <w:tcPr>
            <w:tcW w:w="885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Основное   содержание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Понятия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Умения, навыки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контроль ЗУН</w:t>
            </w:r>
          </w:p>
        </w:tc>
        <w:tc>
          <w:tcPr>
            <w:tcW w:w="531" w:type="pct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 xml:space="preserve">  Домашнее задание</w:t>
            </w:r>
          </w:p>
        </w:tc>
        <w:tc>
          <w:tcPr>
            <w:tcW w:w="221" w:type="pct"/>
          </w:tcPr>
          <w:p w:rsidR="00A92F37" w:rsidRPr="007C488C" w:rsidRDefault="00A92F37" w:rsidP="005560A5">
            <w:pPr>
              <w:rPr>
                <w:b/>
                <w:sz w:val="18"/>
                <w:szCs w:val="18"/>
              </w:rPr>
            </w:pPr>
            <w:r w:rsidRPr="007C488C">
              <w:rPr>
                <w:b/>
                <w:sz w:val="18"/>
                <w:szCs w:val="18"/>
              </w:rPr>
              <w:t>Дата план</w:t>
            </w:r>
          </w:p>
        </w:tc>
        <w:tc>
          <w:tcPr>
            <w:tcW w:w="221" w:type="pct"/>
          </w:tcPr>
          <w:p w:rsidR="00A92F37" w:rsidRPr="007C488C" w:rsidRDefault="00A92F37" w:rsidP="005560A5">
            <w:pPr>
              <w:rPr>
                <w:b/>
                <w:sz w:val="18"/>
                <w:szCs w:val="18"/>
              </w:rPr>
            </w:pPr>
            <w:r w:rsidRPr="007C488C">
              <w:rPr>
                <w:b/>
                <w:sz w:val="18"/>
                <w:szCs w:val="18"/>
              </w:rPr>
              <w:t>Дата факт</w:t>
            </w:r>
          </w:p>
        </w:tc>
      </w:tr>
      <w:tr w:rsidR="00A92F37" w:rsidRPr="007C488C" w:rsidTr="005560A5">
        <w:tc>
          <w:tcPr>
            <w:tcW w:w="5000" w:type="pct"/>
            <w:gridSpan w:val="9"/>
          </w:tcPr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 xml:space="preserve">                                                                           </w:t>
            </w:r>
            <w:r w:rsidRPr="007C488C">
              <w:rPr>
                <w:sz w:val="20"/>
                <w:szCs w:val="20"/>
              </w:rPr>
              <w:t xml:space="preserve"> </w:t>
            </w:r>
            <w:r w:rsidRPr="007C488C">
              <w:rPr>
                <w:b/>
              </w:rPr>
              <w:t>Введение  в курс обществознания  10-11 классов  (1 час)</w:t>
            </w:r>
          </w:p>
        </w:tc>
      </w:tr>
      <w:tr w:rsidR="00A92F37" w:rsidRPr="007C488C" w:rsidTr="005560A5">
        <w:tc>
          <w:tcPr>
            <w:tcW w:w="88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>1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A92F37" w:rsidRPr="007C488C" w:rsidRDefault="00A92F37" w:rsidP="005560A5">
            <w:r w:rsidRPr="007C488C">
              <w:t>Введение в курс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85" w:type="pct"/>
          </w:tcPr>
          <w:p w:rsidR="00A92F37" w:rsidRPr="007C488C" w:rsidRDefault="00A92F37" w:rsidP="005560A5">
            <w:r w:rsidRPr="007C488C">
              <w:t>Общественное сознание и философия. Знания и познание. Система социально-гуманитарного знания.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 xml:space="preserve">Познание 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>Философия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7C488C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t>Фронтальный опрос</w:t>
            </w:r>
          </w:p>
        </w:tc>
        <w:tc>
          <w:tcPr>
            <w:tcW w:w="531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>Конспект</w:t>
            </w:r>
            <w:r w:rsidRPr="007C488C">
              <w:rPr>
                <w:sz w:val="20"/>
                <w:szCs w:val="20"/>
              </w:rPr>
              <w:br/>
              <w:t xml:space="preserve">  </w:t>
            </w:r>
            <w:r w:rsidRPr="007C488C">
              <w:rPr>
                <w:b/>
                <w:sz w:val="20"/>
                <w:szCs w:val="20"/>
              </w:rPr>
              <w:t>С5</w:t>
            </w:r>
          </w:p>
        </w:tc>
        <w:tc>
          <w:tcPr>
            <w:tcW w:w="221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Default="00A92F37" w:rsidP="00A92F37">
      <w:r w:rsidRPr="007C488C">
        <w:t xml:space="preserve">                                                                     </w:t>
      </w:r>
    </w:p>
    <w:p w:rsidR="00A92F37" w:rsidRPr="007C488C" w:rsidRDefault="00A92F37" w:rsidP="00A92F37">
      <w:pPr>
        <w:jc w:val="center"/>
        <w:rPr>
          <w:b/>
        </w:rPr>
      </w:pPr>
      <w:r w:rsidRPr="007C488C">
        <w:rPr>
          <w:b/>
        </w:rPr>
        <w:t xml:space="preserve">Раздел 1. Эволюционный  базис  человечества  (8  часов  </w:t>
      </w:r>
      <w:r w:rsidRPr="007C488C">
        <w:rPr>
          <w:b/>
          <w:i/>
        </w:rPr>
        <w:t xml:space="preserve">+   </w:t>
      </w:r>
      <w:r w:rsidRPr="007C488C">
        <w:t>2 часа</w:t>
      </w:r>
      <w:r w:rsidRPr="007C488C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2889"/>
        <w:gridCol w:w="2749"/>
        <w:gridCol w:w="2198"/>
        <w:gridCol w:w="2198"/>
        <w:gridCol w:w="2198"/>
        <w:gridCol w:w="1646"/>
        <w:gridCol w:w="681"/>
        <w:gridCol w:w="682"/>
      </w:tblGrid>
      <w:tr w:rsidR="00A92F37" w:rsidRPr="007C488C" w:rsidTr="005560A5">
        <w:tc>
          <w:tcPr>
            <w:tcW w:w="5000" w:type="pct"/>
            <w:gridSpan w:val="9"/>
          </w:tcPr>
          <w:p w:rsidR="00A92F37" w:rsidRPr="007C488C" w:rsidRDefault="00A92F37" w:rsidP="005560A5">
            <w:r w:rsidRPr="007C488C">
              <w:rPr>
                <w:b/>
                <w:bCs/>
                <w:i/>
                <w:iCs/>
              </w:rPr>
              <w:t xml:space="preserve">                                                               Тема 1.   Человек как  результат  биологической и </w:t>
            </w:r>
            <w:proofErr w:type="spellStart"/>
            <w:r w:rsidRPr="007C488C">
              <w:rPr>
                <w:b/>
                <w:bCs/>
                <w:i/>
                <w:iCs/>
              </w:rPr>
              <w:t>социокультурной</w:t>
            </w:r>
            <w:proofErr w:type="spellEnd"/>
            <w:r w:rsidRPr="007C488C">
              <w:rPr>
                <w:b/>
                <w:bCs/>
                <w:i/>
                <w:iCs/>
              </w:rPr>
              <w:t xml:space="preserve"> эволюции  (2 часа)                  </w:t>
            </w:r>
          </w:p>
        </w:tc>
      </w:tr>
      <w:tr w:rsidR="00A92F37" w:rsidRPr="007C488C" w:rsidTr="005560A5">
        <w:tc>
          <w:tcPr>
            <w:tcW w:w="88" w:type="pct"/>
          </w:tcPr>
          <w:p w:rsidR="00A92F37" w:rsidRPr="007C488C" w:rsidRDefault="00A92F37" w:rsidP="005560A5">
            <w:r w:rsidRPr="007C488C">
              <w:t>2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3</w:t>
            </w:r>
          </w:p>
        </w:tc>
        <w:tc>
          <w:tcPr>
            <w:tcW w:w="930" w:type="pct"/>
          </w:tcPr>
          <w:p w:rsidR="00A92F37" w:rsidRPr="007C488C" w:rsidRDefault="00A92F37" w:rsidP="005560A5">
            <w:r w:rsidRPr="007C488C">
              <w:t>Эволюционная цепочка человечества</w:t>
            </w:r>
          </w:p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Лекция</w:t>
            </w:r>
          </w:p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>
            <w:r w:rsidRPr="007C488C">
              <w:t>Культурные  составляющие эволюции</w:t>
            </w:r>
          </w:p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Урок-практикум</w:t>
            </w:r>
          </w:p>
          <w:p w:rsidR="00A92F37" w:rsidRPr="004B57FD" w:rsidRDefault="00A92F37" w:rsidP="005560A5">
            <w:proofErr w:type="gramStart"/>
            <w:r w:rsidRPr="004B57FD">
              <w:t>(</w:t>
            </w:r>
            <w:proofErr w:type="spellStart"/>
            <w:r w:rsidRPr="004B57FD">
              <w:t>Антикоррупционное</w:t>
            </w:r>
            <w:proofErr w:type="spellEnd"/>
            <w:r w:rsidRPr="004B57FD">
              <w:t xml:space="preserve"> мировоззрение.</w:t>
            </w:r>
            <w:proofErr w:type="gramEnd"/>
            <w:r w:rsidRPr="004B57FD">
              <w:t xml:space="preserve"> </w:t>
            </w:r>
            <w:proofErr w:type="gramStart"/>
            <w:r w:rsidRPr="004B57FD">
              <w:t xml:space="preserve">Гражданин </w:t>
            </w:r>
            <w:r w:rsidRPr="004B57FD">
              <w:lastRenderedPageBreak/>
              <w:t>и коррупция)</w:t>
            </w:r>
            <w:proofErr w:type="gramEnd"/>
          </w:p>
        </w:tc>
        <w:tc>
          <w:tcPr>
            <w:tcW w:w="885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lastRenderedPageBreak/>
              <w:t>Эволюционная цепочка человечества, культурные составляющие эволюции. Сознание и деятельность. Самосознание. Общественное сознание и философия. Знания и познание. Система социально-гуманитарного знания.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/>
        </w:tc>
        <w:tc>
          <w:tcPr>
            <w:tcW w:w="708" w:type="pct"/>
          </w:tcPr>
          <w:p w:rsidR="00A92F37" w:rsidRPr="007C488C" w:rsidRDefault="00A92F37" w:rsidP="005560A5">
            <w:r w:rsidRPr="007C488C">
              <w:t>Инстинкт, культура, свобода, ответственность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7C488C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  <w:r w:rsidRPr="007C488C">
              <w:rPr>
                <w:b/>
                <w:i/>
                <w:sz w:val="20"/>
                <w:szCs w:val="20"/>
              </w:rPr>
              <w:t xml:space="preserve"> анализировать </w:t>
            </w:r>
            <w:r w:rsidRPr="007C488C">
              <w:rPr>
                <w:sz w:val="20"/>
                <w:szCs w:val="20"/>
              </w:rPr>
              <w:t>актуальную информацию о социальных объектах;</w:t>
            </w:r>
          </w:p>
          <w:p w:rsidR="00A92F37" w:rsidRPr="007C488C" w:rsidRDefault="00A92F37" w:rsidP="005560A5"/>
        </w:tc>
        <w:tc>
          <w:tcPr>
            <w:tcW w:w="708" w:type="pct"/>
          </w:tcPr>
          <w:p w:rsidR="00A92F37" w:rsidRPr="007C488C" w:rsidRDefault="00A92F37" w:rsidP="005560A5">
            <w:r w:rsidRPr="007C488C">
              <w:t>Фронтальный опрос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Тест</w:t>
            </w:r>
          </w:p>
        </w:tc>
        <w:tc>
          <w:tcPr>
            <w:tcW w:w="531" w:type="pct"/>
          </w:tcPr>
          <w:p w:rsidR="00A92F37" w:rsidRPr="007C488C" w:rsidRDefault="00A92F37" w:rsidP="005560A5">
            <w:r w:rsidRPr="007C488C">
              <w:t xml:space="preserve">§ 1, </w:t>
            </w:r>
          </w:p>
          <w:p w:rsidR="00A92F37" w:rsidRPr="007C488C" w:rsidRDefault="00A92F37" w:rsidP="005560A5">
            <w:pPr>
              <w:rPr>
                <w:b/>
              </w:rPr>
            </w:pPr>
            <w:r w:rsidRPr="007C488C">
              <w:t>вопросы</w:t>
            </w:r>
            <w:r w:rsidRPr="007C488C">
              <w:rPr>
                <w:b/>
              </w:rPr>
              <w:t xml:space="preserve"> </w:t>
            </w:r>
          </w:p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  <w:r w:rsidRPr="007C488C">
              <w:t>§ 2</w:t>
            </w:r>
          </w:p>
          <w:p w:rsidR="00A92F37" w:rsidRPr="007C488C" w:rsidRDefault="00A92F37" w:rsidP="005560A5">
            <w:r w:rsidRPr="007C488C">
              <w:t xml:space="preserve">Практикум  </w:t>
            </w:r>
          </w:p>
          <w:p w:rsidR="00A92F37" w:rsidRPr="007C488C" w:rsidRDefault="00A92F37" w:rsidP="005560A5"/>
        </w:tc>
        <w:tc>
          <w:tcPr>
            <w:tcW w:w="221" w:type="pct"/>
          </w:tcPr>
          <w:p w:rsidR="00A92F37" w:rsidRPr="007C488C" w:rsidRDefault="00A92F37" w:rsidP="005560A5"/>
        </w:tc>
        <w:tc>
          <w:tcPr>
            <w:tcW w:w="221" w:type="pct"/>
          </w:tcPr>
          <w:p w:rsidR="00A92F37" w:rsidRPr="007C488C" w:rsidRDefault="00A92F37" w:rsidP="005560A5"/>
        </w:tc>
      </w:tr>
    </w:tbl>
    <w:p w:rsidR="00A92F37" w:rsidRPr="007C488C" w:rsidRDefault="00A92F37" w:rsidP="00A92F37">
      <w:pPr>
        <w:rPr>
          <w:b/>
          <w:i/>
        </w:rPr>
      </w:pPr>
      <w:r w:rsidRPr="007C488C">
        <w:lastRenderedPageBreak/>
        <w:t xml:space="preserve">                                                                                         </w:t>
      </w:r>
      <w:r w:rsidRPr="007C488C">
        <w:rPr>
          <w:b/>
          <w:i/>
        </w:rPr>
        <w:t>Тема  2-3.   Мышление и деятельность  (5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5"/>
        <w:gridCol w:w="2205"/>
        <w:gridCol w:w="1653"/>
        <w:gridCol w:w="688"/>
        <w:gridCol w:w="685"/>
      </w:tblGrid>
      <w:tr w:rsidR="00A92F37" w:rsidRPr="007C488C" w:rsidTr="005560A5">
        <w:tc>
          <w:tcPr>
            <w:tcW w:w="133" w:type="pct"/>
          </w:tcPr>
          <w:p w:rsidR="00A92F37" w:rsidRPr="007C488C" w:rsidRDefault="00A92F37" w:rsidP="005560A5">
            <w:r w:rsidRPr="007C488C">
              <w:t>4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5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6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7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8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</w:tc>
        <w:tc>
          <w:tcPr>
            <w:tcW w:w="885" w:type="pct"/>
          </w:tcPr>
          <w:p w:rsidR="00A92F37" w:rsidRPr="007C488C" w:rsidRDefault="00A92F37" w:rsidP="005560A5">
            <w:r w:rsidRPr="007C488C">
              <w:lastRenderedPageBreak/>
              <w:t>Сознание и деятельность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Самосознание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Общественное сознание и философия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Знания и познание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Система социально-гуманитарного знания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</w:p>
        </w:tc>
        <w:tc>
          <w:tcPr>
            <w:tcW w:w="885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lastRenderedPageBreak/>
              <w:t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Философия. Виды человеческих знаний. Познавательная деятельность человека. Чувственное и рациональное познание. Проблема познаваемости мира. Понятие истины, ее критерии. Самопознание, его формы. Научное познание, методы научных исследований. Наука. Основные особенности научного мышления. Естественные и социально-гуманитарные науки. Особенности социального познания.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>Сознание и деятельность. Самосознание.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 xml:space="preserve">истина, наука, научное знание, общественные науки, </w:t>
            </w:r>
          </w:p>
          <w:p w:rsidR="00A92F37" w:rsidRPr="007C488C" w:rsidRDefault="00A92F37" w:rsidP="005560A5">
            <w:r w:rsidRPr="007C488C">
              <w:rPr>
                <w:sz w:val="20"/>
                <w:szCs w:val="20"/>
              </w:rPr>
              <w:t>Знание и информация. Ступени познания.</w:t>
            </w:r>
          </w:p>
          <w:p w:rsidR="00A92F37" w:rsidRPr="007C488C" w:rsidRDefault="00A92F37" w:rsidP="005560A5"/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7C488C">
              <w:rPr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наук;</w:t>
            </w:r>
          </w:p>
          <w:p w:rsidR="00A92F37" w:rsidRPr="007C488C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7C488C">
              <w:rPr>
                <w:sz w:val="20"/>
                <w:szCs w:val="20"/>
              </w:rPr>
              <w:t>собственные суждения и аргументы по определен</w:t>
            </w:r>
            <w:proofErr w:type="gramStart"/>
            <w:r w:rsidRPr="007C488C">
              <w:rPr>
                <w:sz w:val="20"/>
                <w:szCs w:val="20"/>
              </w:rPr>
              <w:t>.</w:t>
            </w:r>
            <w:proofErr w:type="gramEnd"/>
            <w:r w:rsidRPr="007C488C">
              <w:rPr>
                <w:sz w:val="20"/>
                <w:szCs w:val="20"/>
              </w:rPr>
              <w:t xml:space="preserve"> </w:t>
            </w:r>
            <w:proofErr w:type="gramStart"/>
            <w:r w:rsidRPr="007C488C">
              <w:rPr>
                <w:sz w:val="20"/>
                <w:szCs w:val="20"/>
              </w:rPr>
              <w:t>п</w:t>
            </w:r>
            <w:proofErr w:type="gramEnd"/>
            <w:r w:rsidRPr="007C488C">
              <w:rPr>
                <w:sz w:val="20"/>
                <w:szCs w:val="20"/>
              </w:rPr>
              <w:t>роблемам;</w:t>
            </w:r>
          </w:p>
          <w:p w:rsidR="00A92F37" w:rsidRPr="007C488C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7C488C">
              <w:rPr>
                <w:sz w:val="20"/>
                <w:szCs w:val="20"/>
              </w:rPr>
              <w:t>устное выступление, творческую работу;</w:t>
            </w:r>
          </w:p>
          <w:p w:rsidR="00A92F37" w:rsidRPr="007C488C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7C488C">
              <w:rPr>
                <w:sz w:val="20"/>
                <w:szCs w:val="20"/>
              </w:rPr>
              <w:t>собственную познавательную деятельность</w:t>
            </w:r>
          </w:p>
          <w:p w:rsidR="00A92F37" w:rsidRPr="007C488C" w:rsidRDefault="00A92F37" w:rsidP="005560A5"/>
        </w:tc>
        <w:tc>
          <w:tcPr>
            <w:tcW w:w="708" w:type="pct"/>
          </w:tcPr>
          <w:p w:rsidR="00A92F37" w:rsidRPr="00BD4D45" w:rsidRDefault="00A92F37" w:rsidP="005560A5">
            <w:r w:rsidRPr="00BD4D45">
              <w:t>Фронтальный опрос</w:t>
            </w:r>
          </w:p>
          <w:p w:rsidR="00A92F37" w:rsidRPr="00BD4D45" w:rsidRDefault="00A92F37" w:rsidP="005560A5">
            <w:r w:rsidRPr="00BD4D45">
              <w:t>Составление плана доклад</w:t>
            </w:r>
            <w:proofErr w:type="gramStart"/>
            <w:r w:rsidRPr="00BD4D45">
              <w:t>а(</w:t>
            </w:r>
            <w:proofErr w:type="gramEnd"/>
            <w:r w:rsidRPr="00BD4D45">
              <w:t>С8)</w:t>
            </w:r>
          </w:p>
          <w:p w:rsidR="00A92F37" w:rsidRPr="00BD4D45" w:rsidRDefault="00A92F37" w:rsidP="005560A5">
            <w:pPr>
              <w:rPr>
                <w:bCs/>
                <w:sz w:val="20"/>
                <w:szCs w:val="20"/>
              </w:rPr>
            </w:pPr>
            <w:r w:rsidRPr="00BD4D45">
              <w:rPr>
                <w:bCs/>
                <w:sz w:val="20"/>
                <w:szCs w:val="20"/>
              </w:rPr>
              <w:t>Понятийный диктант</w:t>
            </w:r>
          </w:p>
          <w:p w:rsidR="00A92F37" w:rsidRPr="00BD4D45" w:rsidRDefault="00A92F37" w:rsidP="005560A5">
            <w:pPr>
              <w:rPr>
                <w:bCs/>
                <w:sz w:val="20"/>
                <w:szCs w:val="20"/>
              </w:rPr>
            </w:pPr>
          </w:p>
          <w:p w:rsidR="00A92F37" w:rsidRPr="007C488C" w:rsidRDefault="00A92F37" w:rsidP="005560A5">
            <w:r w:rsidRPr="007C488C">
              <w:t>Тест</w:t>
            </w:r>
          </w:p>
        </w:tc>
        <w:tc>
          <w:tcPr>
            <w:tcW w:w="531" w:type="pct"/>
          </w:tcPr>
          <w:p w:rsidR="00A92F37" w:rsidRPr="007C488C" w:rsidRDefault="00A92F37" w:rsidP="005560A5">
            <w:r w:rsidRPr="007C488C">
              <w:t>§ 3,</w:t>
            </w:r>
          </w:p>
          <w:p w:rsidR="00A92F37" w:rsidRPr="007C488C" w:rsidRDefault="00A92F37" w:rsidP="005560A5">
            <w:pPr>
              <w:rPr>
                <w:b/>
              </w:rPr>
            </w:pPr>
            <w:r w:rsidRPr="007C488C">
              <w:t xml:space="preserve"> вопросы</w:t>
            </w:r>
            <w:r w:rsidRPr="007C488C">
              <w:rPr>
                <w:b/>
              </w:rPr>
              <w:t xml:space="preserve"> </w:t>
            </w:r>
          </w:p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  <w:r w:rsidRPr="007C488C">
              <w:t>§ 4</w:t>
            </w:r>
          </w:p>
          <w:p w:rsidR="00A92F37" w:rsidRPr="007C488C" w:rsidRDefault="00A92F37" w:rsidP="005560A5">
            <w:r w:rsidRPr="007C488C">
              <w:t xml:space="preserve">Практикум  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§ 5,</w:t>
            </w:r>
          </w:p>
          <w:p w:rsidR="00A92F37" w:rsidRPr="007C488C" w:rsidRDefault="00A92F37" w:rsidP="005560A5">
            <w:pPr>
              <w:rPr>
                <w:b/>
              </w:rPr>
            </w:pPr>
            <w:r w:rsidRPr="007C488C">
              <w:t xml:space="preserve"> вопросы</w:t>
            </w:r>
            <w:r w:rsidRPr="007C488C">
              <w:rPr>
                <w:b/>
              </w:rPr>
              <w:t xml:space="preserve"> </w:t>
            </w:r>
          </w:p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  <w:r w:rsidRPr="007C488C">
              <w:t>§ 6</w:t>
            </w:r>
          </w:p>
          <w:p w:rsidR="00A92F37" w:rsidRPr="007C488C" w:rsidRDefault="00A92F37" w:rsidP="005560A5">
            <w:r w:rsidRPr="007C488C">
              <w:t xml:space="preserve">Практикум  </w:t>
            </w:r>
          </w:p>
          <w:p w:rsidR="00A92F37" w:rsidRPr="007C488C" w:rsidRDefault="00A92F37" w:rsidP="005560A5"/>
          <w:p w:rsidR="00A92F37" w:rsidRDefault="00A92F37" w:rsidP="005560A5">
            <w:pPr>
              <w:rPr>
                <w:b/>
              </w:rPr>
            </w:pPr>
            <w:r w:rsidRPr="007C488C">
              <w:lastRenderedPageBreak/>
              <w:t>Эссе</w:t>
            </w:r>
            <w:r w:rsidRPr="007C488C">
              <w:rPr>
                <w:b/>
              </w:rPr>
              <w:t xml:space="preserve"> </w:t>
            </w:r>
          </w:p>
          <w:p w:rsidR="00A92F37" w:rsidRPr="007C488C" w:rsidRDefault="00A92F37" w:rsidP="005560A5"/>
          <w:p w:rsidR="00A92F37" w:rsidRPr="007C488C" w:rsidRDefault="00A92F37" w:rsidP="005560A5">
            <w:r w:rsidRPr="007C488C">
              <w:t>§7</w:t>
            </w:r>
          </w:p>
        </w:tc>
        <w:tc>
          <w:tcPr>
            <w:tcW w:w="221" w:type="pct"/>
          </w:tcPr>
          <w:p w:rsidR="00A92F37" w:rsidRPr="007C488C" w:rsidRDefault="00A92F37" w:rsidP="005560A5"/>
        </w:tc>
        <w:tc>
          <w:tcPr>
            <w:tcW w:w="221" w:type="pct"/>
          </w:tcPr>
          <w:p w:rsidR="00A92F37" w:rsidRPr="007C488C" w:rsidRDefault="00A92F37" w:rsidP="005560A5"/>
        </w:tc>
      </w:tr>
      <w:tr w:rsidR="00A92F37" w:rsidRPr="007C488C" w:rsidTr="005560A5">
        <w:tc>
          <w:tcPr>
            <w:tcW w:w="5000" w:type="pct"/>
            <w:gridSpan w:val="9"/>
          </w:tcPr>
          <w:p w:rsidR="00A92F37" w:rsidRPr="007C488C" w:rsidRDefault="00A92F37" w:rsidP="005560A5">
            <w:pPr>
              <w:jc w:val="center"/>
            </w:pPr>
            <w:r w:rsidRPr="007C488C">
              <w:rPr>
                <w:b/>
                <w:i/>
              </w:rPr>
              <w:lastRenderedPageBreak/>
              <w:t xml:space="preserve">Обобщающий контроль  </w:t>
            </w:r>
            <w:r w:rsidRPr="00244EF6">
              <w:rPr>
                <w:i/>
              </w:rPr>
              <w:t>(3</w:t>
            </w:r>
            <w:r w:rsidRPr="00244EF6">
              <w:t xml:space="preserve"> часа</w:t>
            </w:r>
            <w:r w:rsidRPr="00244EF6">
              <w:rPr>
                <w:i/>
              </w:rPr>
              <w:t>)</w:t>
            </w:r>
          </w:p>
        </w:tc>
      </w:tr>
      <w:tr w:rsidR="00A92F37" w:rsidRPr="007C488C" w:rsidTr="005560A5">
        <w:tc>
          <w:tcPr>
            <w:tcW w:w="134" w:type="pct"/>
          </w:tcPr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9</w:t>
            </w:r>
          </w:p>
          <w:p w:rsidR="00A92F37" w:rsidRPr="007C488C" w:rsidRDefault="00A92F37" w:rsidP="005560A5">
            <w:pPr>
              <w:rPr>
                <w:b/>
                <w:sz w:val="20"/>
                <w:szCs w:val="20"/>
              </w:rPr>
            </w:pPr>
            <w:r w:rsidRPr="007C488C">
              <w:rPr>
                <w:b/>
                <w:sz w:val="20"/>
                <w:szCs w:val="20"/>
              </w:rPr>
              <w:t>10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>11</w:t>
            </w:r>
          </w:p>
        </w:tc>
        <w:tc>
          <w:tcPr>
            <w:tcW w:w="885" w:type="pct"/>
          </w:tcPr>
          <w:p w:rsidR="00A92F37" w:rsidRPr="007C488C" w:rsidRDefault="00A92F37" w:rsidP="005560A5">
            <w:r w:rsidRPr="007C488C">
              <w:rPr>
                <w:b/>
              </w:rPr>
              <w:t xml:space="preserve">Семинар </w:t>
            </w:r>
            <w:r w:rsidRPr="007C488C">
              <w:rPr>
                <w:sz w:val="20"/>
                <w:szCs w:val="20"/>
              </w:rPr>
              <w:t>«</w:t>
            </w:r>
            <w:r w:rsidRPr="007C488C">
              <w:t>Эволюционный базис человечества»</w:t>
            </w:r>
          </w:p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pPr>
              <w:rPr>
                <w:b/>
              </w:rPr>
            </w:pPr>
            <w:r w:rsidRPr="007C488C">
              <w:rPr>
                <w:b/>
              </w:rPr>
              <w:t>Урок обобщающего контроля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rPr>
                <w:sz w:val="20"/>
                <w:szCs w:val="20"/>
              </w:rPr>
              <w:t xml:space="preserve">            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  <w:p w:rsidR="00A92F37" w:rsidRPr="007C488C" w:rsidRDefault="00A92F37" w:rsidP="005560A5">
            <w:r w:rsidRPr="007C488C">
              <w:t>материалы уроков №2-12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>
            <w:pPr>
              <w:rPr>
                <w:b/>
              </w:rPr>
            </w:pP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  <w:r w:rsidRPr="007C488C">
              <w:t>материалы уроков №2-12</w:t>
            </w:r>
          </w:p>
        </w:tc>
        <w:tc>
          <w:tcPr>
            <w:tcW w:w="708" w:type="pct"/>
          </w:tcPr>
          <w:p w:rsidR="00A92F37" w:rsidRPr="007C488C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7C488C">
              <w:rPr>
                <w:sz w:val="20"/>
                <w:szCs w:val="20"/>
              </w:rPr>
              <w:t>собственные суждения и аргументы по определен</w:t>
            </w:r>
            <w:proofErr w:type="gramStart"/>
            <w:r w:rsidRPr="007C488C">
              <w:rPr>
                <w:sz w:val="20"/>
                <w:szCs w:val="20"/>
              </w:rPr>
              <w:t>.</w:t>
            </w:r>
            <w:proofErr w:type="gramEnd"/>
            <w:r w:rsidRPr="007C488C">
              <w:rPr>
                <w:sz w:val="20"/>
                <w:szCs w:val="20"/>
              </w:rPr>
              <w:t xml:space="preserve"> </w:t>
            </w:r>
            <w:proofErr w:type="gramStart"/>
            <w:r w:rsidRPr="007C488C">
              <w:rPr>
                <w:sz w:val="20"/>
                <w:szCs w:val="20"/>
              </w:rPr>
              <w:t>п</w:t>
            </w:r>
            <w:proofErr w:type="gramEnd"/>
            <w:r w:rsidRPr="007C488C">
              <w:rPr>
                <w:sz w:val="20"/>
                <w:szCs w:val="20"/>
              </w:rPr>
              <w:t>роблемам;</w:t>
            </w:r>
          </w:p>
          <w:p w:rsidR="00A92F37" w:rsidRPr="007C488C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7C488C">
              <w:rPr>
                <w:sz w:val="20"/>
                <w:szCs w:val="20"/>
              </w:rPr>
              <w:t>устное выступление, творческую работу;</w:t>
            </w:r>
          </w:p>
          <w:p w:rsidR="00A92F37" w:rsidRPr="007C488C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7C488C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7C488C">
              <w:rPr>
                <w:sz w:val="20"/>
                <w:szCs w:val="20"/>
              </w:rPr>
              <w:t>собственную познавательную деятельность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Фронтальный опрос</w:t>
            </w: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Составление плана доклад</w:t>
            </w:r>
            <w:proofErr w:type="gramStart"/>
            <w:r w:rsidRPr="00BD4D45">
              <w:rPr>
                <w:sz w:val="20"/>
                <w:szCs w:val="20"/>
              </w:rPr>
              <w:t>а(</w:t>
            </w:r>
            <w:proofErr w:type="gramEnd"/>
            <w:r w:rsidRPr="00BD4D45">
              <w:rPr>
                <w:sz w:val="20"/>
                <w:szCs w:val="20"/>
              </w:rPr>
              <w:t>С8)</w:t>
            </w:r>
          </w:p>
          <w:p w:rsidR="00A92F37" w:rsidRPr="007C488C" w:rsidRDefault="00A92F37" w:rsidP="005560A5">
            <w:pPr>
              <w:rPr>
                <w:b/>
                <w:bCs/>
                <w:sz w:val="20"/>
                <w:szCs w:val="20"/>
              </w:rPr>
            </w:pPr>
            <w:r w:rsidRPr="007C488C">
              <w:t>Выполнение заданий формата  ЕГЭ</w:t>
            </w:r>
          </w:p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/>
          <w:p w:rsidR="00A92F37" w:rsidRPr="007C488C" w:rsidRDefault="00A92F37" w:rsidP="005560A5">
            <w:r w:rsidRPr="007C488C">
              <w:t>Эссе</w:t>
            </w:r>
          </w:p>
          <w:p w:rsidR="00A92F37" w:rsidRPr="007C488C" w:rsidRDefault="00A92F37" w:rsidP="005560A5">
            <w:r w:rsidRPr="007C488C">
              <w:t>Опорные схемы</w:t>
            </w:r>
          </w:p>
        </w:tc>
        <w:tc>
          <w:tcPr>
            <w:tcW w:w="221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:rsidR="00A92F37" w:rsidRPr="007C488C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Default="00A92F37" w:rsidP="00A92F37">
      <w:pPr>
        <w:rPr>
          <w:b/>
        </w:rPr>
      </w:pPr>
      <w:r w:rsidRPr="007C488C">
        <w:rPr>
          <w:b/>
        </w:rPr>
        <w:t xml:space="preserve">                                                                  </w:t>
      </w:r>
    </w:p>
    <w:p w:rsidR="00A92F37" w:rsidRPr="007C488C" w:rsidRDefault="00A92F37" w:rsidP="00A92F37">
      <w:pPr>
        <w:jc w:val="center"/>
      </w:pPr>
    </w:p>
    <w:tbl>
      <w:tblPr>
        <w:tblpPr w:leftFromText="180" w:rightFromText="180" w:vertAnchor="text" w:horzAnchor="margin" w:tblpXSpec="center" w:tblpY="-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647"/>
        <w:gridCol w:w="2753"/>
        <w:gridCol w:w="2201"/>
        <w:gridCol w:w="2201"/>
        <w:gridCol w:w="2201"/>
        <w:gridCol w:w="1650"/>
        <w:gridCol w:w="685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4EF6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Раздел 2.  Цивилизация и культура (10 часов  +2 часа)</w:t>
            </w:r>
          </w:p>
        </w:tc>
      </w:tr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jc w:val="center"/>
              <w:rPr>
                <w:sz w:val="20"/>
                <w:szCs w:val="20"/>
              </w:rPr>
            </w:pP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Тема 4.   </w:t>
            </w:r>
            <w:r w:rsidRPr="00244EF6">
              <w:rPr>
                <w:b/>
                <w:i/>
                <w:sz w:val="20"/>
                <w:szCs w:val="20"/>
              </w:rPr>
              <w:t>Цивилизация и культура</w:t>
            </w: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(4 часа)</w:t>
            </w:r>
          </w:p>
        </w:tc>
      </w:tr>
      <w:tr w:rsidR="00A92F37" w:rsidRPr="00244EF6" w:rsidTr="005560A5">
        <w:tc>
          <w:tcPr>
            <w:tcW w:w="17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13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14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15</w:t>
            </w:r>
          </w:p>
        </w:tc>
        <w:tc>
          <w:tcPr>
            <w:tcW w:w="85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Цивилизация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Цивилизация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Сущность культуры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Искусство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 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Цивилизация, формация. Традиционное общество.  Индустриальное общество. Постиндустриальное  общество. Сущность культуры. Многообразие и диалог культур. Искусство. Традиции и новаторство в культуре. Феномен  «второй природы».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цивилизация, культура, </w:t>
            </w:r>
            <w:proofErr w:type="spellStart"/>
            <w:r w:rsidRPr="00244EF6">
              <w:rPr>
                <w:sz w:val="20"/>
                <w:szCs w:val="20"/>
              </w:rPr>
              <w:t>мультикультурная</w:t>
            </w:r>
            <w:proofErr w:type="spellEnd"/>
            <w:r w:rsidRPr="00244EF6">
              <w:rPr>
                <w:sz w:val="20"/>
                <w:szCs w:val="20"/>
              </w:rPr>
              <w:t xml:space="preserve"> модель,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культурное многообразие, искусство,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художественная культура, изобразительное искусство,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244EF6">
              <w:rPr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707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Тест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8,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9,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10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</w:tc>
        <w:tc>
          <w:tcPr>
            <w:tcW w:w="22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i/>
          <w:sz w:val="20"/>
          <w:szCs w:val="20"/>
        </w:rPr>
      </w:pPr>
      <w:r w:rsidRPr="00244EF6">
        <w:rPr>
          <w:sz w:val="20"/>
          <w:szCs w:val="20"/>
        </w:rPr>
        <w:t xml:space="preserve">                                                                                               </w:t>
      </w:r>
      <w:r w:rsidRPr="00244EF6">
        <w:rPr>
          <w:b/>
          <w:i/>
          <w:sz w:val="20"/>
          <w:szCs w:val="20"/>
        </w:rPr>
        <w:t>Тема 5. Образование (3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16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18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Общественная значимость образования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Образование в РФ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Знания и умения в информационную эпоху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Образование – социальный лифт. Уровень образования – уровень доходов. Грамотный и просвещённый человек, образованный человек.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Структура образования. Школьное и высшее образование. Роль государства в Российском </w:t>
            </w:r>
            <w:r w:rsidRPr="00244EF6">
              <w:rPr>
                <w:sz w:val="20"/>
                <w:szCs w:val="20"/>
              </w:rPr>
              <w:lastRenderedPageBreak/>
              <w:t>образовании. Проект «Образование».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proofErr w:type="spellStart"/>
            <w:r w:rsidRPr="00244EF6">
              <w:rPr>
                <w:sz w:val="20"/>
                <w:szCs w:val="20"/>
              </w:rPr>
              <w:t>Итернет</w:t>
            </w:r>
            <w:proofErr w:type="spellEnd"/>
            <w:r w:rsidRPr="00244EF6">
              <w:rPr>
                <w:sz w:val="20"/>
                <w:szCs w:val="20"/>
              </w:rPr>
              <w:t xml:space="preserve"> – революция. Дистанционное образование. Модели дистанционного обучения. Интернет в системе образования.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образование, обучение, дистанционное обучение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развития;</w:t>
            </w:r>
            <w:r w:rsidRPr="00244EF6">
              <w:rPr>
                <w:b/>
                <w:i/>
                <w:sz w:val="20"/>
                <w:szCs w:val="20"/>
              </w:rPr>
              <w:t xml:space="preserve"> анализировать </w:t>
            </w:r>
            <w:r w:rsidRPr="00244EF6">
              <w:rPr>
                <w:sz w:val="20"/>
                <w:szCs w:val="20"/>
              </w:rPr>
              <w:t xml:space="preserve">актуальную </w:t>
            </w:r>
            <w:r w:rsidRPr="00244EF6">
              <w:rPr>
                <w:sz w:val="20"/>
                <w:szCs w:val="20"/>
              </w:rPr>
              <w:lastRenderedPageBreak/>
              <w:t>информацию о социальных объектах;</w:t>
            </w:r>
            <w:r w:rsidRPr="00244EF6">
              <w:rPr>
                <w:b/>
                <w:i/>
                <w:sz w:val="20"/>
                <w:szCs w:val="20"/>
              </w:rPr>
              <w:t xml:space="preserve"> 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жизни-личности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группы ,организации, с точки зрения социальных норм;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Фронтальный опрос</w:t>
            </w: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Составление плана доклад</w:t>
            </w:r>
            <w:proofErr w:type="gramStart"/>
            <w:r w:rsidRPr="00BD4D45">
              <w:rPr>
                <w:sz w:val="20"/>
                <w:szCs w:val="20"/>
              </w:rPr>
              <w:t>а(</w:t>
            </w:r>
            <w:proofErr w:type="gramEnd"/>
            <w:r w:rsidRPr="00BD4D45">
              <w:rPr>
                <w:sz w:val="20"/>
                <w:szCs w:val="20"/>
              </w:rPr>
              <w:t>С8)</w:t>
            </w: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11,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13, вопросы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  <w:r w:rsidRPr="00244EF6">
        <w:rPr>
          <w:b/>
          <w:i/>
          <w:sz w:val="20"/>
          <w:szCs w:val="20"/>
        </w:rPr>
        <w:lastRenderedPageBreak/>
        <w:t xml:space="preserve">                                                                                             Тема 6. Религия (2 часа)+3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067"/>
        <w:gridCol w:w="137"/>
        <w:gridCol w:w="2205"/>
        <w:gridCol w:w="2205"/>
        <w:gridCol w:w="1653"/>
        <w:gridCol w:w="688"/>
        <w:gridCol w:w="685"/>
      </w:tblGrid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19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Религии  и </w:t>
            </w:r>
            <w:proofErr w:type="spellStart"/>
            <w:r w:rsidRPr="00244EF6">
              <w:rPr>
                <w:sz w:val="20"/>
                <w:szCs w:val="20"/>
              </w:rPr>
              <w:t>конфессии</w:t>
            </w:r>
            <w:proofErr w:type="spellEnd"/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proofErr w:type="spellStart"/>
            <w:r w:rsidRPr="00244EF6">
              <w:rPr>
                <w:sz w:val="20"/>
                <w:szCs w:val="20"/>
              </w:rPr>
              <w:t>Конфессии</w:t>
            </w:r>
            <w:proofErr w:type="spellEnd"/>
            <w:r w:rsidRPr="00244EF6">
              <w:rPr>
                <w:sz w:val="20"/>
                <w:szCs w:val="20"/>
              </w:rPr>
              <w:t xml:space="preserve"> в России</w:t>
            </w:r>
            <w:r w:rsidRPr="00244EF6">
              <w:rPr>
                <w:b/>
                <w:sz w:val="20"/>
                <w:szCs w:val="20"/>
              </w:rPr>
              <w:t xml:space="preserve"> 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Мировые религии. Классификация религий. Религии в жизни человечества. Религиозные конфликты.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Православие. Другие христианские </w:t>
            </w:r>
            <w:proofErr w:type="spellStart"/>
            <w:r w:rsidRPr="00244EF6">
              <w:rPr>
                <w:sz w:val="20"/>
                <w:szCs w:val="20"/>
              </w:rPr>
              <w:t>конфессии</w:t>
            </w:r>
            <w:proofErr w:type="spellEnd"/>
            <w:r w:rsidRPr="00244EF6">
              <w:rPr>
                <w:sz w:val="20"/>
                <w:szCs w:val="20"/>
              </w:rPr>
              <w:t xml:space="preserve">. Ислам, буддизм, иудаизм на территории РФ. Другие </w:t>
            </w:r>
            <w:r w:rsidRPr="00244EF6">
              <w:rPr>
                <w:sz w:val="20"/>
                <w:szCs w:val="20"/>
              </w:rPr>
              <w:lastRenderedPageBreak/>
              <w:t>традиционные и не традиционные верования.</w:t>
            </w:r>
          </w:p>
        </w:tc>
        <w:tc>
          <w:tcPr>
            <w:tcW w:w="708" w:type="pct"/>
            <w:gridSpan w:val="2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религия, </w:t>
            </w:r>
            <w:proofErr w:type="spellStart"/>
            <w:r w:rsidRPr="00244EF6">
              <w:rPr>
                <w:sz w:val="20"/>
                <w:szCs w:val="20"/>
              </w:rPr>
              <w:t>конфессия</w:t>
            </w:r>
            <w:proofErr w:type="spellEnd"/>
            <w:r w:rsidRPr="00244EF6">
              <w:rPr>
                <w:sz w:val="20"/>
                <w:szCs w:val="20"/>
              </w:rPr>
              <w:t xml:space="preserve">, тотемизм, фетишизм, анимизм, мировые религии,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религиозное объединение, традиционные </w:t>
            </w:r>
            <w:r w:rsidRPr="00244EF6">
              <w:rPr>
                <w:sz w:val="20"/>
                <w:szCs w:val="20"/>
              </w:rPr>
              <w:lastRenderedPageBreak/>
              <w:t>верования, новые религии.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анализировать </w:t>
            </w:r>
            <w:r w:rsidRPr="00244EF6">
              <w:rPr>
                <w:sz w:val="20"/>
                <w:szCs w:val="20"/>
              </w:rPr>
              <w:t>актуальную информацию о социальных объектах;</w:t>
            </w:r>
            <w:r w:rsidRPr="00244EF6">
              <w:rPr>
                <w:b/>
                <w:i/>
                <w:sz w:val="20"/>
                <w:szCs w:val="20"/>
              </w:rPr>
              <w:t xml:space="preserve"> 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 - личности, группы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организации, с точки зрения социальных норм;</w:t>
            </w:r>
            <w:r w:rsidRPr="00244EF6">
              <w:rPr>
                <w:b/>
                <w:i/>
                <w:sz w:val="20"/>
                <w:szCs w:val="20"/>
              </w:rPr>
              <w:t xml:space="preserve"> </w:t>
            </w: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формулировать </w:t>
            </w:r>
            <w:r w:rsidRPr="00244EF6">
              <w:rPr>
                <w:sz w:val="20"/>
                <w:szCs w:val="20"/>
              </w:rPr>
              <w:t>собственные суждения определен. проблемам;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Понятийный  диктант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Эссе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14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§ 15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                                                                   21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23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Семинар </w:t>
            </w:r>
            <w:r w:rsidRPr="00244EF6">
              <w:rPr>
                <w:sz w:val="20"/>
                <w:szCs w:val="20"/>
              </w:rPr>
              <w:t xml:space="preserve"> «Цивилизация и культура»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Урок обобщающего контроля 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№19-20</w:t>
            </w:r>
          </w:p>
        </w:tc>
        <w:tc>
          <w:tcPr>
            <w:tcW w:w="66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№19-20</w:t>
            </w:r>
          </w:p>
        </w:tc>
        <w:tc>
          <w:tcPr>
            <w:tcW w:w="752" w:type="pct"/>
            <w:gridSpan w:val="2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244EF6">
              <w:rPr>
                <w:sz w:val="20"/>
                <w:szCs w:val="20"/>
              </w:rPr>
              <w:t>устное выступление, творческую работу;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>собственную познавательную деятельность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i/>
                <w:sz w:val="20"/>
                <w:szCs w:val="20"/>
              </w:rPr>
              <w:t>Выполнение заданий формата  ЕГЭ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b/>
          <w:sz w:val="20"/>
          <w:szCs w:val="20"/>
        </w:rPr>
        <w:t xml:space="preserve">                                         </w:t>
      </w: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b/>
          <w:sz w:val="20"/>
          <w:szCs w:val="20"/>
        </w:rPr>
        <w:t xml:space="preserve">      Раздел  3. Системное  строение общества. Общественный прогресс (10 часов  +2 часа</w:t>
      </w:r>
      <w:proofErr w:type="gramStart"/>
      <w:r w:rsidRPr="00244EF6">
        <w:rPr>
          <w:b/>
          <w:sz w:val="20"/>
          <w:szCs w:val="20"/>
        </w:rPr>
        <w:t xml:space="preserve"> )</w:t>
      </w:r>
      <w:proofErr w:type="gramEnd"/>
    </w:p>
    <w:p w:rsidR="00A92F37" w:rsidRPr="00244EF6" w:rsidRDefault="00A92F37" w:rsidP="00A92F37">
      <w:pPr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067"/>
        <w:gridCol w:w="1789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  <w:r w:rsidRPr="00244EF6">
              <w:rPr>
                <w:b/>
                <w:i/>
                <w:sz w:val="20"/>
                <w:szCs w:val="20"/>
              </w:rPr>
              <w:t>Тема  7. Системное  строение общества. (3 часа)</w:t>
            </w: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24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25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26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Взгляд  на общество  в истории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Общество  и его  основные  сферы. </w:t>
            </w:r>
            <w:r w:rsidRPr="00244EF6">
              <w:rPr>
                <w:b/>
                <w:sz w:val="20"/>
                <w:szCs w:val="20"/>
              </w:rPr>
              <w:t xml:space="preserve">(Коррупция как угроза национальной </w:t>
            </w:r>
            <w:r w:rsidRPr="00244EF6">
              <w:rPr>
                <w:b/>
                <w:sz w:val="20"/>
                <w:szCs w:val="20"/>
              </w:rPr>
              <w:lastRenderedPageBreak/>
              <w:t>безопасности)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Общественные институты  и социальная  защита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Представление об обществе, как сложной системе: элементы и подсистемы. Понятие о социальных институтах, нормах, процессах.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Основные институты общества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система, общество, общность,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иерархия, социальный институт, </w:t>
            </w:r>
            <w:r w:rsidRPr="00244EF6">
              <w:rPr>
                <w:sz w:val="20"/>
                <w:szCs w:val="20"/>
              </w:rPr>
              <w:lastRenderedPageBreak/>
              <w:t xml:space="preserve">социальная политика,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социальная защита, социальная помощь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анализировать </w:t>
            </w:r>
            <w:r w:rsidRPr="00244EF6">
              <w:rPr>
                <w:sz w:val="20"/>
                <w:szCs w:val="20"/>
              </w:rPr>
              <w:t>актуальную информацию о социальных объектах;</w:t>
            </w:r>
          </w:p>
        </w:tc>
        <w:tc>
          <w:tcPr>
            <w:tcW w:w="66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§ 16,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§18,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5"/>
        <w:gridCol w:w="2205"/>
        <w:gridCol w:w="1653"/>
        <w:gridCol w:w="688"/>
        <w:gridCol w:w="685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 8. Социальные нормы и социальный контроль  (1 час  +1 час)</w:t>
            </w:r>
          </w:p>
        </w:tc>
      </w:tr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28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Социальный контроль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Виды социальных норм. Социальный контроль и самоконтроль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социальный контроль, нормы социального контроля, санкции социального контроля, самоконтроль,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 с точки зрения социальных норм;</w:t>
            </w:r>
          </w:p>
        </w:tc>
        <w:tc>
          <w:tcPr>
            <w:tcW w:w="708" w:type="pct"/>
          </w:tcPr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Фронтальный опрос</w:t>
            </w: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Составление плана доклад</w:t>
            </w:r>
            <w:proofErr w:type="gramStart"/>
            <w:r w:rsidRPr="00BD4D45">
              <w:rPr>
                <w:sz w:val="20"/>
                <w:szCs w:val="20"/>
              </w:rPr>
              <w:t>а(</w:t>
            </w:r>
            <w:proofErr w:type="gramEnd"/>
            <w:r w:rsidRPr="00BD4D45">
              <w:rPr>
                <w:sz w:val="20"/>
                <w:szCs w:val="20"/>
              </w:rPr>
              <w:t>С8)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19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 9. Социальный  прогресс. (1 час)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29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Социальный  прогресс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Эволюция и революция как формы социального изменения. Понятие общественного прогресса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 xml:space="preserve"> его противоречивость.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социальный прогресс, регресс, реформа, эволюция, революция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20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5"/>
        <w:gridCol w:w="2183"/>
        <w:gridCol w:w="2226"/>
        <w:gridCol w:w="1653"/>
        <w:gridCol w:w="688"/>
        <w:gridCol w:w="685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      Тема  10.Современный мир: особенности и проблемы (2 часа)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</w:p>
        </w:tc>
      </w:tr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30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31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Глобализация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Особенности современного мира. Процессы глобализации. Социальные и гуманитарные аспекты глобальных проблем Общество и природа. Человек перед  лицом угроз ХХ века Терроризм, как угроза </w:t>
            </w:r>
            <w:proofErr w:type="spellStart"/>
            <w:r w:rsidRPr="00244EF6">
              <w:rPr>
                <w:sz w:val="20"/>
                <w:szCs w:val="20"/>
              </w:rPr>
              <w:t>совр</w:t>
            </w:r>
            <w:proofErr w:type="spellEnd"/>
            <w:r w:rsidRPr="00244EF6">
              <w:rPr>
                <w:sz w:val="20"/>
                <w:szCs w:val="20"/>
              </w:rPr>
              <w:t>. цивилизации.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глобализация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терроризм, глобальное общество. Антиглобализм.</w:t>
            </w:r>
          </w:p>
        </w:tc>
        <w:tc>
          <w:tcPr>
            <w:tcW w:w="701" w:type="pct"/>
          </w:tcPr>
          <w:p w:rsidR="00A92F37" w:rsidRPr="00244EF6" w:rsidRDefault="00A92F37" w:rsidP="005560A5">
            <w:pPr>
              <w:jc w:val="both"/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A92F37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Составление плана доклад</w:t>
            </w:r>
            <w:proofErr w:type="gramStart"/>
            <w:r w:rsidRPr="00BD4D45">
              <w:rPr>
                <w:sz w:val="20"/>
                <w:szCs w:val="20"/>
              </w:rPr>
              <w:t>а(</w:t>
            </w:r>
            <w:proofErr w:type="gramEnd"/>
            <w:r w:rsidRPr="00BD4D45">
              <w:rPr>
                <w:sz w:val="20"/>
                <w:szCs w:val="20"/>
              </w:rPr>
              <w:t>С8)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§21-22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Эссе, анализ  материалов СМИ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i/>
          <w:sz w:val="20"/>
          <w:szCs w:val="20"/>
        </w:rPr>
      </w:pPr>
      <w:r w:rsidRPr="00244EF6">
        <w:rPr>
          <w:b/>
          <w:i/>
          <w:sz w:val="20"/>
          <w:szCs w:val="20"/>
        </w:rPr>
        <w:t xml:space="preserve">                                                                Повторение и обобщение(3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895"/>
        <w:gridCol w:w="2618"/>
        <w:gridCol w:w="2205"/>
        <w:gridCol w:w="2180"/>
        <w:gridCol w:w="2229"/>
        <w:gridCol w:w="1653"/>
        <w:gridCol w:w="688"/>
        <w:gridCol w:w="682"/>
      </w:tblGrid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33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34</w:t>
            </w:r>
          </w:p>
        </w:tc>
        <w:tc>
          <w:tcPr>
            <w:tcW w:w="93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Семинар </w:t>
            </w:r>
            <w:r w:rsidRPr="00244EF6">
              <w:rPr>
                <w:sz w:val="20"/>
                <w:szCs w:val="20"/>
              </w:rPr>
              <w:t xml:space="preserve"> «Системное строение общества»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Семинар</w:t>
            </w:r>
            <w:proofErr w:type="gramStart"/>
            <w:r w:rsidRPr="00244EF6">
              <w:rPr>
                <w:sz w:val="20"/>
                <w:szCs w:val="20"/>
              </w:rPr>
              <w:t>«О</w:t>
            </w:r>
            <w:proofErr w:type="gramEnd"/>
            <w:r w:rsidRPr="00244EF6">
              <w:rPr>
                <w:sz w:val="20"/>
                <w:szCs w:val="20"/>
              </w:rPr>
              <w:t>бщественный прогресс»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 обобщающего контроля</w:t>
            </w:r>
          </w:p>
        </w:tc>
        <w:tc>
          <w:tcPr>
            <w:tcW w:w="84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№29-31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№29-31</w:t>
            </w:r>
          </w:p>
        </w:tc>
        <w:tc>
          <w:tcPr>
            <w:tcW w:w="700" w:type="pct"/>
          </w:tcPr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244EF6">
              <w:rPr>
                <w:sz w:val="20"/>
                <w:szCs w:val="20"/>
              </w:rPr>
              <w:t>собственные суждения и аргументы по определенным проблемам;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244EF6">
              <w:rPr>
                <w:sz w:val="20"/>
                <w:szCs w:val="20"/>
              </w:rPr>
              <w:t xml:space="preserve">устное выступление, </w:t>
            </w: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>собственную познавательную деятельность</w:t>
            </w:r>
          </w:p>
        </w:tc>
        <w:tc>
          <w:tcPr>
            <w:tcW w:w="716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  <w:p w:rsidR="00A92F37" w:rsidRPr="00244EF6" w:rsidRDefault="00A92F37" w:rsidP="005560A5">
            <w:pPr>
              <w:rPr>
                <w:b/>
                <w:bCs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bCs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t>Индивидуальная  работа задания  части  С.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b/>
          <w:sz w:val="20"/>
          <w:szCs w:val="20"/>
        </w:rPr>
        <w:t xml:space="preserve">                                                         </w:t>
      </w:r>
    </w:p>
    <w:p w:rsidR="00A92F37" w:rsidRPr="00244EF6" w:rsidRDefault="00A92F37" w:rsidP="00A92F37">
      <w:pPr>
        <w:rPr>
          <w:b/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</w:p>
    <w:p w:rsidR="00A92F37" w:rsidRDefault="00A92F37" w:rsidP="00A92F37">
      <w:pPr>
        <w:rPr>
          <w:b/>
          <w:sz w:val="20"/>
          <w:szCs w:val="20"/>
        </w:rPr>
      </w:pPr>
    </w:p>
    <w:p w:rsidR="00C22159" w:rsidRPr="00244EF6" w:rsidRDefault="00C22159" w:rsidP="00A92F37">
      <w:pPr>
        <w:rPr>
          <w:b/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b/>
          <w:sz w:val="20"/>
          <w:szCs w:val="20"/>
        </w:rPr>
        <w:lastRenderedPageBreak/>
        <w:t xml:space="preserve">  Раздел 4. Социальные группы в прошлом  и сегодня. (7 часов  + 2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754"/>
        <w:gridCol w:w="2754"/>
        <w:gridCol w:w="2203"/>
        <w:gridCol w:w="2203"/>
        <w:gridCol w:w="2203"/>
        <w:gridCol w:w="1652"/>
        <w:gridCol w:w="687"/>
        <w:gridCol w:w="687"/>
      </w:tblGrid>
      <w:tr w:rsidR="00A92F37" w:rsidRPr="00244EF6" w:rsidTr="005560A5">
        <w:trPr>
          <w:trHeight w:val="354"/>
        </w:trPr>
        <w:tc>
          <w:tcPr>
            <w:tcW w:w="133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jc w:val="both"/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Тема  и  тип  урока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Основное   содержание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Умения, навыки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контроль ЗУН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  Домашнее задание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факт</w:t>
            </w:r>
          </w:p>
        </w:tc>
      </w:tr>
      <w:tr w:rsidR="00A92F37" w:rsidRPr="00244EF6" w:rsidTr="005560A5">
        <w:tc>
          <w:tcPr>
            <w:tcW w:w="4027" w:type="pct"/>
            <w:gridSpan w:val="6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11. Социальные группы.(1 час)</w:t>
            </w: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35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Социальные группы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Что такое социальные группы.    Значение социальных групп.     Типология социальных групп.   Большие группы.    Малая группа.   Групповые нормы.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социальная  группа, групповые нормы, этнос, нация, клан, племя, диаспора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244EF6">
              <w:rPr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23,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4027" w:type="pct"/>
            <w:gridSpan w:val="6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Pr="00244EF6">
              <w:rPr>
                <w:b/>
                <w:i/>
                <w:sz w:val="20"/>
                <w:szCs w:val="20"/>
              </w:rPr>
              <w:t>Тема 12. Этносы (2 часа)</w:t>
            </w:r>
            <w:r w:rsidRPr="00244EF6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36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37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Этнос и этнические отношения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Что такое этнос.  Диаспоры и национальные меньшинства.   Исторические типы этноса.   Что такое нация.    Этнические конфликты.  Формы этнического взаимодействия.   Национальная политика России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народность, </w:t>
            </w:r>
            <w:proofErr w:type="spellStart"/>
            <w:r w:rsidRPr="00244EF6">
              <w:rPr>
                <w:sz w:val="20"/>
                <w:szCs w:val="20"/>
              </w:rPr>
              <w:t>этноцентризм</w:t>
            </w:r>
            <w:proofErr w:type="spellEnd"/>
            <w:r w:rsidRPr="00244EF6">
              <w:rPr>
                <w:sz w:val="20"/>
                <w:szCs w:val="20"/>
              </w:rPr>
              <w:t>, ксенофобия, шовинизм,   расовая дискриминация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 xml:space="preserve"> культурный плюрализм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развития;</w:t>
            </w:r>
            <w:r w:rsidRPr="00244EF6">
              <w:rPr>
                <w:b/>
                <w:i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жизни-личности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 xml:space="preserve">группы ,организации, </w:t>
            </w:r>
            <w:r w:rsidRPr="00244EF6">
              <w:rPr>
                <w:sz w:val="20"/>
                <w:szCs w:val="20"/>
              </w:rPr>
              <w:lastRenderedPageBreak/>
              <w:t>с точки зрения социальных норм;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24-25,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13. Семья и брак (2 часа) 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39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pStyle w:val="ac"/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Семья   и   брак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Семья и брак.   Добрачное поведение.   Проблема неполных семей.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семья, брак, </w:t>
            </w:r>
            <w:proofErr w:type="spellStart"/>
            <w:r w:rsidRPr="00244EF6">
              <w:rPr>
                <w:sz w:val="20"/>
                <w:szCs w:val="20"/>
              </w:rPr>
              <w:t>нуклеарная</w:t>
            </w:r>
            <w:proofErr w:type="spellEnd"/>
            <w:r w:rsidRPr="00244EF6">
              <w:rPr>
                <w:sz w:val="20"/>
                <w:szCs w:val="20"/>
              </w:rPr>
              <w:t xml:space="preserve"> семья, </w:t>
            </w:r>
            <w:proofErr w:type="spellStart"/>
            <w:r w:rsidRPr="00244EF6">
              <w:rPr>
                <w:sz w:val="20"/>
                <w:szCs w:val="20"/>
              </w:rPr>
              <w:t>многопоколенная</w:t>
            </w:r>
            <w:proofErr w:type="spellEnd"/>
            <w:r w:rsidRPr="00244EF6">
              <w:rPr>
                <w:sz w:val="20"/>
                <w:szCs w:val="20"/>
              </w:rPr>
              <w:t xml:space="preserve"> семья, не полная семья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 с точки зрения социальных норм;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Понятийный  диктант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§26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Анализ материалов СМИ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14.  Современная демографическая ситуация в РФ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  <w:r w:rsidRPr="00244EF6">
              <w:rPr>
                <w:b/>
                <w:i/>
                <w:sz w:val="20"/>
                <w:szCs w:val="20"/>
              </w:rPr>
              <w:t xml:space="preserve"> (1 час)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40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Современная демографическая ситуация в России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«Русский крест».   Причины снижения рождаемости.   Почему смертность в России столь высока.  Положительные тенденции.    Национальный проект «Здоровье».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демография, популяция, </w:t>
            </w:r>
            <w:proofErr w:type="spellStart"/>
            <w:r w:rsidRPr="00244EF6">
              <w:rPr>
                <w:sz w:val="20"/>
                <w:szCs w:val="20"/>
              </w:rPr>
              <w:t>депопуляция</w:t>
            </w:r>
            <w:proofErr w:type="spellEnd"/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244EF6">
              <w:rPr>
                <w:sz w:val="20"/>
                <w:szCs w:val="20"/>
              </w:rPr>
              <w:t xml:space="preserve">основные социальные объекты, выделяя их существенные признаки, </w:t>
            </w:r>
            <w:r w:rsidRPr="00244EF6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244EF6">
              <w:rPr>
                <w:sz w:val="20"/>
                <w:szCs w:val="20"/>
              </w:rPr>
              <w:t xml:space="preserve">действия субъектов социальной </w:t>
            </w:r>
            <w:proofErr w:type="spellStart"/>
            <w:r w:rsidRPr="00244EF6">
              <w:rPr>
                <w:sz w:val="20"/>
                <w:szCs w:val="20"/>
              </w:rPr>
              <w:t>жизни-,группы</w:t>
            </w:r>
            <w:proofErr w:type="spellEnd"/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организации, с точки зрения социальных норм;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BD4D45" w:rsidRDefault="00A92F37" w:rsidP="005560A5">
            <w:pPr>
              <w:rPr>
                <w:sz w:val="20"/>
                <w:szCs w:val="20"/>
              </w:rPr>
            </w:pPr>
            <w:r w:rsidRPr="00BD4D45">
              <w:rPr>
                <w:sz w:val="20"/>
                <w:szCs w:val="20"/>
              </w:rPr>
              <w:t>Составление плана доклад</w:t>
            </w:r>
            <w:proofErr w:type="gramStart"/>
            <w:r w:rsidRPr="00BD4D45">
              <w:rPr>
                <w:sz w:val="20"/>
                <w:szCs w:val="20"/>
              </w:rPr>
              <w:t>а(</w:t>
            </w:r>
            <w:proofErr w:type="gramEnd"/>
            <w:r w:rsidRPr="00BD4D45">
              <w:rPr>
                <w:sz w:val="20"/>
                <w:szCs w:val="20"/>
              </w:rPr>
              <w:t>С8)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§27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Подготовка презентаций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Обобщающий контроль  (2час  + 1 час)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41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43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lastRenderedPageBreak/>
              <w:t xml:space="preserve">Семинар </w:t>
            </w:r>
            <w:r w:rsidRPr="00244EF6">
              <w:rPr>
                <w:sz w:val="20"/>
                <w:szCs w:val="20"/>
              </w:rPr>
              <w:t>«Социальные группы в прошлом  и сегодня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Урок обобщающего </w:t>
            </w:r>
            <w:r w:rsidRPr="00244EF6">
              <w:rPr>
                <w:b/>
                <w:sz w:val="20"/>
                <w:szCs w:val="20"/>
              </w:rPr>
              <w:lastRenderedPageBreak/>
              <w:t>контроля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lastRenderedPageBreak/>
              <w:t>См. ур.35-40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См. ур.35-40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244EF6">
              <w:rPr>
                <w:sz w:val="20"/>
                <w:szCs w:val="20"/>
              </w:rPr>
              <w:t xml:space="preserve">собственные суждения и аргументы по определенным </w:t>
            </w:r>
            <w:r w:rsidRPr="00244EF6">
              <w:rPr>
                <w:sz w:val="20"/>
                <w:szCs w:val="20"/>
              </w:rPr>
              <w:lastRenderedPageBreak/>
              <w:t>проблемам;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>собственную познавательную деятельность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lastRenderedPageBreak/>
              <w:t>Индивидуальная  работа задания  части  С.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sz w:val="20"/>
          <w:szCs w:val="20"/>
        </w:rPr>
        <w:t xml:space="preserve">                                                                                   </w:t>
      </w:r>
      <w:r w:rsidRPr="00244EF6">
        <w:rPr>
          <w:b/>
          <w:sz w:val="20"/>
          <w:szCs w:val="20"/>
        </w:rPr>
        <w:t>Раздел  5.  Социализация (7 часов +2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754"/>
        <w:gridCol w:w="2754"/>
        <w:gridCol w:w="2203"/>
        <w:gridCol w:w="2203"/>
        <w:gridCol w:w="2203"/>
        <w:gridCol w:w="1652"/>
        <w:gridCol w:w="687"/>
        <w:gridCol w:w="687"/>
      </w:tblGrid>
      <w:tr w:rsidR="00A92F37" w:rsidRPr="00244EF6" w:rsidTr="005560A5">
        <w:trPr>
          <w:trHeight w:val="354"/>
        </w:trPr>
        <w:tc>
          <w:tcPr>
            <w:tcW w:w="133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jc w:val="both"/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Тема  и  тип  урока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Основное   содержание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Умения, навыки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контроль ЗУН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  Домашнее задание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факт</w:t>
            </w:r>
          </w:p>
        </w:tc>
      </w:tr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15. Социализация (6 часов)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44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45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46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Социальный статус и социальная роль.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(Статус государственного служащего)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Сущность социализации.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Юность как этап социализации.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Урок-дискуссия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Молодежь и молодежная субкультура.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(Молодежь и коррупция)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Социальный статус. Приписываемый и достигаемый статус. Социальная роль. Социальные нормы. Элементы статуса.  Ролевой набор. Что такое социализация. Жизненный цикл человека. Освоение социальных ролей. Значение детства. Виды социализац</w:t>
            </w:r>
            <w:proofErr w:type="gramStart"/>
            <w:r w:rsidRPr="00244EF6">
              <w:rPr>
                <w:sz w:val="20"/>
                <w:szCs w:val="20"/>
              </w:rPr>
              <w:t>ии и её</w:t>
            </w:r>
            <w:proofErr w:type="gramEnd"/>
            <w:r w:rsidRPr="00244EF6">
              <w:rPr>
                <w:sz w:val="20"/>
                <w:szCs w:val="20"/>
              </w:rPr>
              <w:t xml:space="preserve"> агенты. Родители и дети.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Что такое юность. Трудности юношеской социализации.  Группа сверстников. Акселерация и взросление. </w:t>
            </w:r>
            <w:r w:rsidRPr="00244EF6">
              <w:rPr>
                <w:sz w:val="20"/>
                <w:szCs w:val="20"/>
              </w:rPr>
              <w:lastRenderedPageBreak/>
              <w:t>Самостоятельность.  Молодежь как социальная группа.  Группы молодежи.  Критический возраст. Проблемы современной российской молодежи. Процесс омоложения элиты общества. Особенности молодежной субкультуры. Молодежная политика.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статус, социальное положение, статусный набор,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личный статус, приписываемый статус, достигаемый статус, статусная роль, социализация, агенты социализации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ролевое бесправие, акселерация, тинэйджеры,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альтруизм, молодежь, контркультура, субкультура, неформалы, стиль.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244EF6">
              <w:rPr>
                <w:sz w:val="20"/>
                <w:szCs w:val="20"/>
              </w:rPr>
              <w:t>на примерах изученные теоретические положения и понятия социально-</w:t>
            </w:r>
            <w:r w:rsidRPr="00244EF6">
              <w:rPr>
                <w:sz w:val="20"/>
                <w:szCs w:val="20"/>
              </w:rPr>
              <w:lastRenderedPageBreak/>
              <w:t>экономических и гуманитарных наук;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анализировать </w:t>
            </w:r>
            <w:r w:rsidRPr="00244EF6">
              <w:rPr>
                <w:sz w:val="20"/>
                <w:szCs w:val="20"/>
              </w:rPr>
              <w:t>актуальную информацию о социальных объектах;</w:t>
            </w:r>
            <w:r w:rsidRPr="00244EF6">
              <w:rPr>
                <w:b/>
                <w:i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244EF6">
              <w:rPr>
                <w:sz w:val="20"/>
                <w:szCs w:val="20"/>
              </w:rPr>
              <w:t xml:space="preserve">действия субъектов социальной </w:t>
            </w:r>
            <w:proofErr w:type="spellStart"/>
            <w:r w:rsidRPr="00244EF6">
              <w:rPr>
                <w:sz w:val="20"/>
                <w:szCs w:val="20"/>
              </w:rPr>
              <w:t>жизни-личночти</w:t>
            </w:r>
            <w:proofErr w:type="spellEnd"/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группы ,организации, с точки зрения социальных норм;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 Понятийный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плана доклад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 w:rsidRPr="00244EF6">
              <w:rPr>
                <w:sz w:val="20"/>
                <w:szCs w:val="20"/>
              </w:rPr>
              <w:t>С8</w:t>
            </w:r>
            <w:r>
              <w:rPr>
                <w:sz w:val="20"/>
                <w:szCs w:val="20"/>
              </w:rPr>
              <w:t>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Тест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Составление опорных  схем по  памяти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§ 28,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29,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30-31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§32-33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Анализ материалов СМИ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                                                                                               Обобщающий контроль  (1 час  + 2 часа)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49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50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Семинар </w:t>
            </w:r>
            <w:r w:rsidRPr="00244EF6">
              <w:rPr>
                <w:sz w:val="20"/>
                <w:szCs w:val="20"/>
              </w:rPr>
              <w:t>«Социализация»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 обобщающего контроля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244EF6">
              <w:rPr>
                <w:sz w:val="20"/>
                <w:szCs w:val="20"/>
              </w:rPr>
              <w:t>собственные суждения и аргументы по определенным проблемам;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244EF6">
              <w:rPr>
                <w:sz w:val="20"/>
                <w:szCs w:val="20"/>
              </w:rPr>
              <w:t>устное выступление, творческую работу;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 xml:space="preserve">собственную познавательную </w:t>
            </w:r>
            <w:r w:rsidRPr="00244EF6">
              <w:rPr>
                <w:sz w:val="20"/>
                <w:szCs w:val="20"/>
              </w:rPr>
              <w:lastRenderedPageBreak/>
              <w:t>деятельность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lastRenderedPageBreak/>
              <w:t>Индивидуальная  работа задания  части  С.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Тест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sz w:val="20"/>
          <w:szCs w:val="20"/>
        </w:rPr>
        <w:t xml:space="preserve">                                                       </w:t>
      </w:r>
      <w:r w:rsidRPr="00244EF6">
        <w:rPr>
          <w:b/>
          <w:sz w:val="20"/>
          <w:szCs w:val="20"/>
        </w:rPr>
        <w:t>Раздел 6.  Социальная стратификация и мобильность  2  часа +2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754"/>
        <w:gridCol w:w="2754"/>
        <w:gridCol w:w="2203"/>
        <w:gridCol w:w="2203"/>
        <w:gridCol w:w="2203"/>
        <w:gridCol w:w="1652"/>
        <w:gridCol w:w="687"/>
        <w:gridCol w:w="687"/>
      </w:tblGrid>
      <w:tr w:rsidR="00A92F37" w:rsidRPr="00244EF6" w:rsidTr="005560A5">
        <w:trPr>
          <w:trHeight w:val="354"/>
        </w:trPr>
        <w:tc>
          <w:tcPr>
            <w:tcW w:w="133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jc w:val="both"/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Тема  и  тип  урока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Основное   содержание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Умения, навыки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контроль ЗУН</w:t>
            </w: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  Домашнее задание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Дата факт</w:t>
            </w:r>
          </w:p>
        </w:tc>
      </w:tr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 16. Социальная структура и социальные отношения (2 часа+2 часа)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51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53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Социальная стратификация.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Стратификация и мобильность.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Урок-практикум</w:t>
            </w:r>
            <w:r w:rsidRPr="00244EF6">
              <w:rPr>
                <w:sz w:val="20"/>
                <w:szCs w:val="20"/>
              </w:rPr>
              <w:t xml:space="preserve"> «Социальная стратификация и мобильность»</w:t>
            </w:r>
            <w:r w:rsidRPr="00244EF6">
              <w:rPr>
                <w:b/>
                <w:sz w:val="20"/>
                <w:szCs w:val="20"/>
              </w:rPr>
              <w:t xml:space="preserve">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Сущность социальной стратификации. Критерии социальной стратификации. Исторические нормы стратификации.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Социальная мобильность. Виды, типы и формы социальной мобильности. </w:t>
            </w:r>
            <w:proofErr w:type="spellStart"/>
            <w:r w:rsidRPr="00244EF6">
              <w:rPr>
                <w:sz w:val="20"/>
                <w:szCs w:val="20"/>
              </w:rPr>
              <w:t>Межпоколенная</w:t>
            </w:r>
            <w:proofErr w:type="spellEnd"/>
            <w:r w:rsidRPr="00244EF6">
              <w:rPr>
                <w:sz w:val="20"/>
                <w:szCs w:val="20"/>
              </w:rPr>
              <w:t xml:space="preserve"> мобильность. Каналы мобильности.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proofErr w:type="gramStart"/>
            <w:r w:rsidRPr="00244EF6">
              <w:rPr>
                <w:sz w:val="20"/>
                <w:szCs w:val="20"/>
              </w:rPr>
              <w:t>социальная стратификация, доход, престиж, класс, рабство, каста, сословие, чин, титул, социальная мобильность, вертикальная мобильность, горизонтальная мобильность, каналы вертикальной мобильности, миграция.</w:t>
            </w:r>
            <w:proofErr w:type="gramEnd"/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244EF6">
              <w:rPr>
                <w:sz w:val="20"/>
                <w:szCs w:val="20"/>
              </w:rPr>
              <w:t>основные социальные объекты, выделяя их существенные признаки, закономерности развития;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анализировать </w:t>
            </w:r>
            <w:r w:rsidRPr="00244EF6">
              <w:rPr>
                <w:sz w:val="20"/>
                <w:szCs w:val="20"/>
              </w:rPr>
              <w:t>актуальную информацию о социальных объектах;</w:t>
            </w:r>
            <w:r w:rsidRPr="00244EF6">
              <w:rPr>
                <w:b/>
                <w:i/>
                <w:sz w:val="20"/>
                <w:szCs w:val="20"/>
              </w:rPr>
              <w:t xml:space="preserve"> 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жизни-личности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группы ,организации, с точки зрения социальных норм;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Тест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34,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35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§35 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Анализ материалов </w:t>
            </w:r>
            <w:r w:rsidRPr="00244EF6">
              <w:rPr>
                <w:sz w:val="20"/>
                <w:szCs w:val="20"/>
              </w:rPr>
              <w:lastRenderedPageBreak/>
              <w:t>СМИ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b/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b/>
          <w:sz w:val="20"/>
          <w:szCs w:val="20"/>
        </w:rPr>
        <w:t xml:space="preserve">                                                     Раздел 7.  Общественные отношения и социальное  поведение  (5 часов  + 2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17. Социальные взаимодействия (4 часа)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55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56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58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Общественные отношения и социальное взаимодействие.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Конфликт и протестное движение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Урок-дискуссия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Социальное поведение.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proofErr w:type="spellStart"/>
            <w:r w:rsidRPr="00244EF6">
              <w:rPr>
                <w:sz w:val="20"/>
                <w:szCs w:val="20"/>
              </w:rPr>
              <w:t>Девиантное</w:t>
            </w:r>
            <w:proofErr w:type="spellEnd"/>
            <w:r w:rsidRPr="00244EF6">
              <w:rPr>
                <w:sz w:val="20"/>
                <w:szCs w:val="20"/>
              </w:rPr>
              <w:t xml:space="preserve"> поведение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Урок-исследование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(Коррупция как разновидность </w:t>
            </w:r>
            <w:proofErr w:type="spellStart"/>
            <w:r w:rsidRPr="00244EF6">
              <w:rPr>
                <w:sz w:val="20"/>
                <w:szCs w:val="20"/>
              </w:rPr>
              <w:t>девиантного</w:t>
            </w:r>
            <w:proofErr w:type="spellEnd"/>
            <w:r w:rsidRPr="00244EF6">
              <w:rPr>
                <w:sz w:val="20"/>
                <w:szCs w:val="20"/>
              </w:rPr>
              <w:t xml:space="preserve"> поведения)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Сущность общественных отношений. Основные формы взаимоотношений. Массовые действия и формы массового поведения.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Протестное движение. Конфликт и его характеристики. </w:t>
            </w:r>
          </w:p>
          <w:p w:rsidR="00A92F37" w:rsidRPr="00244EF6" w:rsidRDefault="00A92F37" w:rsidP="005560A5">
            <w:pPr>
              <w:framePr w:hSpace="180" w:wrap="around" w:vAnchor="text" w:hAnchor="text" w:x="-252" w:y="1"/>
              <w:suppressOverlap/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Что такое поведение. Рациональное поведение.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Отклоняющееся и противоправное поведение. </w:t>
            </w:r>
            <w:proofErr w:type="spellStart"/>
            <w:r w:rsidRPr="00244EF6">
              <w:rPr>
                <w:sz w:val="20"/>
                <w:szCs w:val="20"/>
              </w:rPr>
              <w:t>Делинквентное</w:t>
            </w:r>
            <w:proofErr w:type="spellEnd"/>
            <w:r w:rsidRPr="00244EF6">
              <w:rPr>
                <w:sz w:val="20"/>
                <w:szCs w:val="20"/>
              </w:rPr>
              <w:t xml:space="preserve"> поведение. Преступность несовершеннолетних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Общественные отношения, социальное взаимодействие, кооперация, конкуренция, конфликт, демонстрация, массовая истерия, слухи, паника, погром, бунт, социальная напряженность, противоречие, социальное действие, поведение, принцип рациональности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 xml:space="preserve"> рациональное поведение, </w:t>
            </w:r>
            <w:proofErr w:type="spellStart"/>
            <w:r w:rsidRPr="00244EF6">
              <w:rPr>
                <w:sz w:val="20"/>
                <w:szCs w:val="20"/>
              </w:rPr>
              <w:t>девиантное</w:t>
            </w:r>
            <w:proofErr w:type="spellEnd"/>
            <w:r w:rsidRPr="00244EF6">
              <w:rPr>
                <w:sz w:val="20"/>
                <w:szCs w:val="20"/>
              </w:rPr>
              <w:t xml:space="preserve"> поведение, </w:t>
            </w:r>
            <w:proofErr w:type="spellStart"/>
            <w:r w:rsidRPr="00244EF6">
              <w:rPr>
                <w:sz w:val="20"/>
                <w:szCs w:val="20"/>
              </w:rPr>
              <w:t>делинквентное</w:t>
            </w:r>
            <w:proofErr w:type="spellEnd"/>
            <w:r w:rsidRPr="00244EF6">
              <w:rPr>
                <w:sz w:val="20"/>
                <w:szCs w:val="20"/>
              </w:rPr>
              <w:t xml:space="preserve"> поведение, криминальное поведение, группа риска.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244EF6">
              <w:rPr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наук;</w:t>
            </w:r>
            <w:r w:rsidRPr="00244EF6">
              <w:rPr>
                <w:b/>
                <w:i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анализировать </w:t>
            </w:r>
            <w:r w:rsidRPr="00244EF6">
              <w:rPr>
                <w:sz w:val="20"/>
                <w:szCs w:val="20"/>
              </w:rPr>
              <w:t>актуальную информацию о социальных объектах;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Тест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36,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38,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39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5"/>
        <w:gridCol w:w="2388"/>
        <w:gridCol w:w="1470"/>
        <w:gridCol w:w="688"/>
        <w:gridCol w:w="685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Обобщающий контроль  (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244EF6">
              <w:rPr>
                <w:b/>
                <w:i/>
                <w:sz w:val="20"/>
                <w:szCs w:val="20"/>
              </w:rPr>
              <w:t xml:space="preserve"> часа)</w:t>
            </w:r>
          </w:p>
        </w:tc>
      </w:tr>
      <w:tr w:rsidR="00A92F37" w:rsidRPr="00244EF6" w:rsidTr="005560A5">
        <w:tc>
          <w:tcPr>
            <w:tcW w:w="134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59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60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61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 xml:space="preserve">Семинар </w:t>
            </w:r>
            <w:r w:rsidRPr="00244EF6">
              <w:rPr>
                <w:sz w:val="20"/>
                <w:szCs w:val="20"/>
              </w:rPr>
              <w:t>«Общественные отношения и социальное  поведение»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Урок обобщающего контроля «Общественные отношения и социальное  поведение »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материалы уроков №51-58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материалы уроков №51-58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244EF6">
              <w:rPr>
                <w:sz w:val="20"/>
                <w:szCs w:val="20"/>
              </w:rPr>
              <w:t>собственные суждения и аргументы по определенным проблемам;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244EF6">
              <w:rPr>
                <w:sz w:val="20"/>
                <w:szCs w:val="20"/>
              </w:rPr>
              <w:t>устное выступление, творческую работу;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>собственную познавательную деятельность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t>Понятийный  диктант</w:t>
            </w:r>
          </w:p>
          <w:p w:rsidR="00A92F37" w:rsidRPr="00244EF6" w:rsidRDefault="00A92F37" w:rsidP="005560A5">
            <w:pPr>
              <w:rPr>
                <w:b/>
                <w:bCs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t xml:space="preserve">Фронтальный опрос </w:t>
            </w:r>
          </w:p>
          <w:p w:rsidR="00A92F37" w:rsidRPr="00244EF6" w:rsidRDefault="00A92F37" w:rsidP="005560A5">
            <w:pPr>
              <w:rPr>
                <w:b/>
                <w:bCs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bCs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t>Индивидуальная  работа задания  части  С.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p w:rsidR="00A92F37" w:rsidRPr="00244EF6" w:rsidRDefault="00A92F37" w:rsidP="00A92F37">
      <w:pPr>
        <w:rPr>
          <w:b/>
          <w:sz w:val="20"/>
          <w:szCs w:val="20"/>
        </w:rPr>
      </w:pPr>
      <w:r w:rsidRPr="00244EF6">
        <w:rPr>
          <w:sz w:val="20"/>
          <w:szCs w:val="20"/>
        </w:rPr>
        <w:t xml:space="preserve">                                                                </w:t>
      </w:r>
      <w:r w:rsidRPr="00244EF6">
        <w:rPr>
          <w:b/>
          <w:sz w:val="20"/>
          <w:szCs w:val="20"/>
        </w:rPr>
        <w:t>Раздел 8. Личность и ее духовная  сфера (5 часов + 2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Тема 18.  </w:t>
            </w:r>
            <w:r w:rsidRPr="00244EF6">
              <w:rPr>
                <w:b/>
                <w:sz w:val="20"/>
                <w:szCs w:val="20"/>
              </w:rPr>
              <w:t>Личность и ее духовная  сфера</w:t>
            </w:r>
            <w:r w:rsidRPr="00244EF6">
              <w:rPr>
                <w:b/>
                <w:i/>
                <w:sz w:val="20"/>
                <w:szCs w:val="20"/>
              </w:rPr>
              <w:t xml:space="preserve"> (4 часа + 1 час)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63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64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65</w:t>
            </w: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66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Личность.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Проблемный урок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Духовная жизнь человека.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Комбинированный урок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Ценности и идеалы личности.</w:t>
            </w:r>
          </w:p>
          <w:p w:rsidR="00A92F37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Урок-дискуссия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Личность. Что такое личность. Человеческая психика. Мотивы и потребности.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Что такое духовная жизнь. Проблема смысла жизни. </w:t>
            </w:r>
            <w:r w:rsidRPr="00244EF6">
              <w:rPr>
                <w:sz w:val="20"/>
                <w:szCs w:val="20"/>
              </w:rPr>
              <w:lastRenderedPageBreak/>
              <w:t xml:space="preserve">Система ценностей. Связь духовности с религией. Роль духовных потребностей. Духовный кризис и проблемы выхода из него.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Мораль и право. Ценность и значение. Базовые ценности личности. Конфликт ценностей. Жизненные ценности подростков. 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личность, психика, темперамент, потребности,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мотив, интерес, ценности, духовная культура,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мораль, право, значение, предпочтение, самоуважение, материалист, идеалист, идеал.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44EF6">
              <w:rPr>
                <w:sz w:val="20"/>
                <w:szCs w:val="20"/>
              </w:rPr>
              <w:t xml:space="preserve">основные социальные объекты, выделяя их существенные признаки, закономерности </w:t>
            </w:r>
            <w:r w:rsidRPr="00244EF6">
              <w:rPr>
                <w:sz w:val="20"/>
                <w:szCs w:val="20"/>
              </w:rPr>
              <w:lastRenderedPageBreak/>
              <w:t>развития;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объяснять </w:t>
            </w:r>
            <w:r w:rsidRPr="00244EF6">
              <w:rPr>
                <w:sz w:val="20"/>
                <w:szCs w:val="20"/>
              </w:rPr>
              <w:t>причинно-следственные и функциональные связи изученных социальных объектов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оценивать </w:t>
            </w:r>
            <w:r w:rsidRPr="00244EF6">
              <w:rPr>
                <w:sz w:val="20"/>
                <w:szCs w:val="20"/>
              </w:rPr>
              <w:t>действия субъектов социальной жизни-лично</w:t>
            </w:r>
            <w:r>
              <w:rPr>
                <w:sz w:val="20"/>
                <w:szCs w:val="20"/>
              </w:rPr>
              <w:t>с</w:t>
            </w:r>
            <w:r w:rsidRPr="00244EF6">
              <w:rPr>
                <w:sz w:val="20"/>
                <w:szCs w:val="20"/>
              </w:rPr>
              <w:t>ти</w:t>
            </w:r>
            <w:proofErr w:type="gramStart"/>
            <w:r w:rsidRPr="00244EF6">
              <w:rPr>
                <w:sz w:val="20"/>
                <w:szCs w:val="20"/>
              </w:rPr>
              <w:t xml:space="preserve"> ,</w:t>
            </w:r>
            <w:proofErr w:type="gramEnd"/>
            <w:r w:rsidRPr="00244EF6">
              <w:rPr>
                <w:sz w:val="20"/>
                <w:szCs w:val="20"/>
              </w:rPr>
              <w:t>группы ,организации, с точки зрения социальных норм;</w:t>
            </w: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 xml:space="preserve">Понятийный  диктант </w:t>
            </w:r>
          </w:p>
          <w:p w:rsidR="00A92F37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Тест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§ 40-41,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42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§ 43-44, вопросы</w:t>
            </w:r>
            <w:r w:rsidRPr="00244EF6">
              <w:rPr>
                <w:b/>
                <w:sz w:val="20"/>
                <w:szCs w:val="20"/>
              </w:rPr>
              <w:t xml:space="preserve"> </w:t>
            </w:r>
          </w:p>
          <w:p w:rsidR="00A92F37" w:rsidRPr="00244EF6" w:rsidRDefault="00A92F37" w:rsidP="005560A5">
            <w:pPr>
              <w:rPr>
                <w:b/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 xml:space="preserve">Практикум  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  <w:r w:rsidRPr="00244EF6">
              <w:rPr>
                <w:b/>
                <w:sz w:val="20"/>
                <w:szCs w:val="20"/>
              </w:rPr>
              <w:t xml:space="preserve">   С8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p w:rsidR="00A92F37" w:rsidRPr="00244EF6" w:rsidRDefault="00A92F37" w:rsidP="00A92F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755"/>
        <w:gridCol w:w="2755"/>
        <w:gridCol w:w="2204"/>
        <w:gridCol w:w="2204"/>
        <w:gridCol w:w="2204"/>
        <w:gridCol w:w="1652"/>
        <w:gridCol w:w="688"/>
        <w:gridCol w:w="688"/>
      </w:tblGrid>
      <w:tr w:rsidR="00A92F37" w:rsidRPr="00244EF6" w:rsidTr="005560A5">
        <w:tc>
          <w:tcPr>
            <w:tcW w:w="5000" w:type="pct"/>
            <w:gridSpan w:val="9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Обобщающий контроль </w:t>
            </w:r>
            <w:proofErr w:type="gramStart"/>
            <w:r w:rsidRPr="00244EF6"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244EF6">
              <w:rPr>
                <w:b/>
                <w:i/>
                <w:sz w:val="20"/>
                <w:szCs w:val="20"/>
              </w:rPr>
              <w:t xml:space="preserve">1 час + 1 час)  </w:t>
            </w:r>
          </w:p>
        </w:tc>
      </w:tr>
      <w:tr w:rsidR="00A92F37" w:rsidRPr="00244EF6" w:rsidTr="005560A5">
        <w:tc>
          <w:tcPr>
            <w:tcW w:w="133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67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lastRenderedPageBreak/>
              <w:t xml:space="preserve">Семинар </w:t>
            </w:r>
            <w:r w:rsidRPr="00244EF6">
              <w:rPr>
                <w:sz w:val="20"/>
                <w:szCs w:val="20"/>
              </w:rPr>
              <w:t>«Личность и ее духовная  сфера»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b/>
                <w:sz w:val="20"/>
                <w:szCs w:val="20"/>
              </w:rPr>
              <w:t>Урок обобщающего контроля</w:t>
            </w:r>
          </w:p>
        </w:tc>
        <w:tc>
          <w:tcPr>
            <w:tcW w:w="885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№62-66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материалы уроков №62-66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формулировать </w:t>
            </w:r>
            <w:r w:rsidRPr="00244EF6">
              <w:rPr>
                <w:sz w:val="20"/>
                <w:szCs w:val="20"/>
              </w:rPr>
              <w:t>собственные суждения и аргументы по определенным проблемам;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подготовить </w:t>
            </w:r>
            <w:r w:rsidRPr="00244EF6">
              <w:rPr>
                <w:sz w:val="20"/>
                <w:szCs w:val="20"/>
              </w:rPr>
              <w:t xml:space="preserve">устное выступление, </w:t>
            </w:r>
            <w:r w:rsidRPr="00244EF6">
              <w:rPr>
                <w:sz w:val="20"/>
                <w:szCs w:val="20"/>
              </w:rPr>
              <w:lastRenderedPageBreak/>
              <w:t>творческую работу;</w:t>
            </w:r>
          </w:p>
          <w:p w:rsidR="00A92F37" w:rsidRPr="00244EF6" w:rsidRDefault="00A92F37" w:rsidP="005560A5">
            <w:pPr>
              <w:jc w:val="both"/>
              <w:rPr>
                <w:b/>
                <w:i/>
                <w:sz w:val="20"/>
                <w:szCs w:val="20"/>
              </w:rPr>
            </w:pPr>
            <w:r w:rsidRPr="00244EF6">
              <w:rPr>
                <w:b/>
                <w:i/>
                <w:sz w:val="20"/>
                <w:szCs w:val="20"/>
              </w:rPr>
              <w:t xml:space="preserve">совершенствовать </w:t>
            </w:r>
            <w:r w:rsidRPr="00244EF6">
              <w:rPr>
                <w:sz w:val="20"/>
                <w:szCs w:val="20"/>
              </w:rPr>
              <w:t>собственную познавательную деятельность</w:t>
            </w:r>
          </w:p>
        </w:tc>
        <w:tc>
          <w:tcPr>
            <w:tcW w:w="708" w:type="pct"/>
          </w:tcPr>
          <w:p w:rsidR="00A92F37" w:rsidRPr="00244EF6" w:rsidRDefault="00A92F37" w:rsidP="005560A5">
            <w:pPr>
              <w:rPr>
                <w:bCs/>
                <w:sz w:val="20"/>
                <w:szCs w:val="20"/>
              </w:rPr>
            </w:pPr>
            <w:r w:rsidRPr="00244EF6">
              <w:rPr>
                <w:bCs/>
                <w:sz w:val="20"/>
                <w:szCs w:val="20"/>
              </w:rPr>
              <w:lastRenderedPageBreak/>
              <w:t>Индивидуальная  работа задания  части  С.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Эссе</w:t>
            </w: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  <w:p w:rsidR="00A92F37" w:rsidRPr="00244EF6" w:rsidRDefault="00A92F37" w:rsidP="005560A5">
            <w:pPr>
              <w:rPr>
                <w:sz w:val="20"/>
                <w:szCs w:val="20"/>
              </w:rPr>
            </w:pPr>
            <w:r w:rsidRPr="00244EF6">
              <w:rPr>
                <w:sz w:val="20"/>
                <w:szCs w:val="20"/>
              </w:rPr>
              <w:t>Опорные схемы</w:t>
            </w: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A92F37" w:rsidRPr="00244EF6" w:rsidRDefault="00A92F37" w:rsidP="005560A5">
            <w:pPr>
              <w:rPr>
                <w:sz w:val="20"/>
                <w:szCs w:val="20"/>
              </w:rPr>
            </w:pPr>
          </w:p>
        </w:tc>
      </w:tr>
    </w:tbl>
    <w:p w:rsidR="00A92F37" w:rsidRPr="00244EF6" w:rsidRDefault="00A92F37" w:rsidP="00A92F37">
      <w:pPr>
        <w:rPr>
          <w:sz w:val="20"/>
          <w:szCs w:val="20"/>
        </w:rPr>
      </w:pPr>
    </w:p>
    <w:p w:rsidR="00A92F37" w:rsidRPr="002B71F7" w:rsidRDefault="00A92F37" w:rsidP="00A92F37">
      <w:pPr>
        <w:rPr>
          <w:b/>
          <w:bCs/>
          <w:i/>
          <w:sz w:val="20"/>
          <w:szCs w:val="20"/>
        </w:rPr>
      </w:pPr>
      <w:r w:rsidRPr="00244EF6">
        <w:rPr>
          <w:b/>
          <w:sz w:val="20"/>
          <w:szCs w:val="20"/>
        </w:rPr>
        <w:t xml:space="preserve">                                                                                    Итоговое  повторение  курса  10 класса – 2  часа</w:t>
      </w:r>
      <w:r w:rsidRPr="00244EF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244EF6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Тр</w:t>
      </w:r>
      <w:r w:rsidRPr="00244EF6">
        <w:rPr>
          <w:b/>
          <w:bCs/>
          <w:sz w:val="20"/>
          <w:szCs w:val="20"/>
        </w:rPr>
        <w:t>енинг по выполнению работы формата</w:t>
      </w:r>
      <w:r w:rsidRPr="002B71F7">
        <w:rPr>
          <w:b/>
          <w:bCs/>
          <w:sz w:val="20"/>
          <w:szCs w:val="20"/>
        </w:rPr>
        <w:t xml:space="preserve"> ЕГЭ</w:t>
      </w:r>
      <w:r w:rsidRPr="002B71F7">
        <w:rPr>
          <w:b/>
          <w:bCs/>
          <w:i/>
          <w:sz w:val="20"/>
          <w:szCs w:val="20"/>
        </w:rPr>
        <w:t xml:space="preserve">      </w:t>
      </w:r>
    </w:p>
    <w:p w:rsidR="00A92F37" w:rsidRPr="00244EF6" w:rsidRDefault="00A92F37" w:rsidP="00A92F37">
      <w:pPr>
        <w:rPr>
          <w:sz w:val="20"/>
          <w:szCs w:val="20"/>
        </w:rPr>
      </w:pPr>
      <w:r w:rsidRPr="002B71F7">
        <w:rPr>
          <w:b/>
          <w:bCs/>
          <w:i/>
          <w:sz w:val="20"/>
          <w:szCs w:val="20"/>
        </w:rPr>
        <w:t xml:space="preserve">                            </w:t>
      </w:r>
    </w:p>
    <w:p w:rsidR="003865C9" w:rsidRDefault="003865C9"/>
    <w:sectPr w:rsidR="003865C9" w:rsidSect="00704660">
      <w:footerReference w:type="default" r:id="rId15"/>
      <w:pgSz w:w="16837" w:h="11905" w:orient="landscape"/>
      <w:pgMar w:top="720" w:right="720" w:bottom="720" w:left="76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26" w:rsidRDefault="005A4626" w:rsidP="005A4626">
      <w:pPr>
        <w:spacing w:after="0" w:line="240" w:lineRule="auto"/>
      </w:pPr>
      <w:r>
        <w:separator/>
      </w:r>
    </w:p>
  </w:endnote>
  <w:endnote w:type="continuationSeparator" w:id="1">
    <w:p w:rsidR="005A4626" w:rsidRDefault="005A4626" w:rsidP="005A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57" w:rsidRDefault="005A4626">
    <w:pPr>
      <w:pStyle w:val="af0"/>
      <w:jc w:val="right"/>
    </w:pPr>
    <w:r>
      <w:fldChar w:fldCharType="begin"/>
    </w:r>
    <w:r w:rsidR="003865C9">
      <w:instrText xml:space="preserve"> PAGE </w:instrText>
    </w:r>
    <w:r>
      <w:fldChar w:fldCharType="separate"/>
    </w:r>
    <w:r w:rsidR="0061777D">
      <w:rPr>
        <w:noProof/>
      </w:rPr>
      <w:t>26</w:t>
    </w:r>
    <w:r>
      <w:fldChar w:fldCharType="end"/>
    </w:r>
  </w:p>
  <w:p w:rsidR="00310057" w:rsidRDefault="006177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26" w:rsidRDefault="005A4626" w:rsidP="005A4626">
      <w:pPr>
        <w:spacing w:after="0" w:line="240" w:lineRule="auto"/>
      </w:pPr>
      <w:r>
        <w:separator/>
      </w:r>
    </w:p>
  </w:footnote>
  <w:footnote w:type="continuationSeparator" w:id="1">
    <w:p w:rsidR="005A4626" w:rsidRDefault="005A4626" w:rsidP="005A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2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12F2738F"/>
    <w:multiLevelType w:val="hybridMultilevel"/>
    <w:tmpl w:val="303A7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36FFE"/>
    <w:multiLevelType w:val="hybridMultilevel"/>
    <w:tmpl w:val="7850F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727FA"/>
    <w:multiLevelType w:val="hybridMultilevel"/>
    <w:tmpl w:val="3116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5BBF"/>
    <w:multiLevelType w:val="hybridMultilevel"/>
    <w:tmpl w:val="CAA6ECFE"/>
    <w:lvl w:ilvl="0" w:tplc="E6A0241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D7ACF"/>
    <w:multiLevelType w:val="hybridMultilevel"/>
    <w:tmpl w:val="78D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520E"/>
    <w:multiLevelType w:val="hybridMultilevel"/>
    <w:tmpl w:val="2F4283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C03"/>
    <w:multiLevelType w:val="hybridMultilevel"/>
    <w:tmpl w:val="0E984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445D"/>
    <w:multiLevelType w:val="hybridMultilevel"/>
    <w:tmpl w:val="5008A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21"/>
  </w:num>
  <w:num w:numId="18">
    <w:abstractNumId w:val="2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F37"/>
    <w:rsid w:val="000E4557"/>
    <w:rsid w:val="003865C9"/>
    <w:rsid w:val="005A4626"/>
    <w:rsid w:val="0061777D"/>
    <w:rsid w:val="00A92F37"/>
    <w:rsid w:val="00C2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6"/>
  </w:style>
  <w:style w:type="paragraph" w:styleId="1">
    <w:name w:val="heading 1"/>
    <w:basedOn w:val="a"/>
    <w:next w:val="a"/>
    <w:link w:val="10"/>
    <w:uiPriority w:val="9"/>
    <w:qFormat/>
    <w:rsid w:val="00A92F3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qFormat/>
    <w:rsid w:val="00A92F3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F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A92F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A92F37"/>
    <w:rPr>
      <w:rFonts w:ascii="Symbol" w:hAnsi="Symbol"/>
    </w:rPr>
  </w:style>
  <w:style w:type="character" w:customStyle="1" w:styleId="WW8Num2z1">
    <w:name w:val="WW8Num2z1"/>
    <w:rsid w:val="00A92F37"/>
    <w:rPr>
      <w:rFonts w:cs="Times New Roman"/>
    </w:rPr>
  </w:style>
  <w:style w:type="character" w:customStyle="1" w:styleId="WW8Num3z1">
    <w:name w:val="WW8Num3z1"/>
    <w:rsid w:val="00A92F37"/>
    <w:rPr>
      <w:rFonts w:ascii="Wingdings" w:hAnsi="Wingdings"/>
    </w:rPr>
  </w:style>
  <w:style w:type="character" w:customStyle="1" w:styleId="WW8Num4z0">
    <w:name w:val="WW8Num4z0"/>
    <w:rsid w:val="00A92F37"/>
    <w:rPr>
      <w:rFonts w:ascii="Arial" w:hAnsi="Arial" w:cs="Arial"/>
    </w:rPr>
  </w:style>
  <w:style w:type="character" w:customStyle="1" w:styleId="WW8Num5z0">
    <w:name w:val="WW8Num5z0"/>
    <w:rsid w:val="00A92F37"/>
    <w:rPr>
      <w:rFonts w:ascii="Times New Roman" w:hAnsi="Times New Roman" w:cs="Times New Roman"/>
      <w:b w:val="0"/>
      <w:bCs w:val="0"/>
      <w:i w:val="0"/>
      <w:iCs w:val="0"/>
      <w:sz w:val="20"/>
      <w:szCs w:val="20"/>
      <w:u w:val="none"/>
    </w:rPr>
  </w:style>
  <w:style w:type="character" w:customStyle="1" w:styleId="WW8Num6z0">
    <w:name w:val="WW8Num6z0"/>
    <w:rsid w:val="00A92F37"/>
    <w:rPr>
      <w:rFonts w:ascii="Symbol" w:hAnsi="Symbol"/>
      <w:sz w:val="20"/>
    </w:rPr>
  </w:style>
  <w:style w:type="character" w:customStyle="1" w:styleId="WW8Num6z1">
    <w:name w:val="WW8Num6z1"/>
    <w:rsid w:val="00A92F37"/>
    <w:rPr>
      <w:rFonts w:ascii="Courier New" w:hAnsi="Courier New"/>
      <w:sz w:val="20"/>
    </w:rPr>
  </w:style>
  <w:style w:type="character" w:customStyle="1" w:styleId="WW8Num6z2">
    <w:name w:val="WW8Num6z2"/>
    <w:rsid w:val="00A92F37"/>
    <w:rPr>
      <w:rFonts w:ascii="Wingdings" w:hAnsi="Wingdings"/>
      <w:sz w:val="20"/>
    </w:rPr>
  </w:style>
  <w:style w:type="character" w:customStyle="1" w:styleId="WW8Num7z0">
    <w:name w:val="WW8Num7z0"/>
    <w:rsid w:val="00A92F37"/>
    <w:rPr>
      <w:rFonts w:ascii="Symbol" w:hAnsi="Symbol"/>
    </w:rPr>
  </w:style>
  <w:style w:type="character" w:customStyle="1" w:styleId="WW8Num7z1">
    <w:name w:val="WW8Num7z1"/>
    <w:rsid w:val="00A92F37"/>
    <w:rPr>
      <w:rFonts w:cs="Times New Roman"/>
    </w:rPr>
  </w:style>
  <w:style w:type="character" w:customStyle="1" w:styleId="WW8Num8z0">
    <w:name w:val="WW8Num8z0"/>
    <w:rsid w:val="00A92F37"/>
    <w:rPr>
      <w:rFonts w:ascii="Symbol" w:hAnsi="Symbol"/>
      <w:sz w:val="20"/>
    </w:rPr>
  </w:style>
  <w:style w:type="character" w:customStyle="1" w:styleId="WW8Num8z1">
    <w:name w:val="WW8Num8z1"/>
    <w:rsid w:val="00A92F37"/>
    <w:rPr>
      <w:rFonts w:ascii="Courier New" w:hAnsi="Courier New"/>
      <w:sz w:val="20"/>
    </w:rPr>
  </w:style>
  <w:style w:type="character" w:customStyle="1" w:styleId="WW8Num8z2">
    <w:name w:val="WW8Num8z2"/>
    <w:rsid w:val="00A92F37"/>
    <w:rPr>
      <w:rFonts w:ascii="Wingdings" w:hAnsi="Wingdings"/>
      <w:sz w:val="20"/>
    </w:rPr>
  </w:style>
  <w:style w:type="character" w:customStyle="1" w:styleId="WW8Num9z0">
    <w:name w:val="WW8Num9z0"/>
    <w:rsid w:val="00A92F37"/>
    <w:rPr>
      <w:rFonts w:ascii="Symbol" w:hAnsi="Symbol"/>
      <w:sz w:val="20"/>
    </w:rPr>
  </w:style>
  <w:style w:type="character" w:customStyle="1" w:styleId="WW8Num9z1">
    <w:name w:val="WW8Num9z1"/>
    <w:rsid w:val="00A92F37"/>
    <w:rPr>
      <w:rFonts w:ascii="Courier New" w:hAnsi="Courier New"/>
      <w:sz w:val="20"/>
    </w:rPr>
  </w:style>
  <w:style w:type="character" w:customStyle="1" w:styleId="WW8Num9z2">
    <w:name w:val="WW8Num9z2"/>
    <w:rsid w:val="00A92F37"/>
    <w:rPr>
      <w:rFonts w:ascii="Wingdings" w:hAnsi="Wingdings"/>
      <w:sz w:val="20"/>
    </w:rPr>
  </w:style>
  <w:style w:type="character" w:customStyle="1" w:styleId="WW8Num10z0">
    <w:name w:val="WW8Num10z0"/>
    <w:rsid w:val="00A92F37"/>
    <w:rPr>
      <w:rFonts w:ascii="Symbol" w:hAnsi="Symbol"/>
    </w:rPr>
  </w:style>
  <w:style w:type="character" w:customStyle="1" w:styleId="WW8Num10z1">
    <w:name w:val="WW8Num10z1"/>
    <w:rsid w:val="00A92F37"/>
    <w:rPr>
      <w:rFonts w:ascii="Courier New" w:hAnsi="Courier New" w:cs="Courier New"/>
    </w:rPr>
  </w:style>
  <w:style w:type="character" w:customStyle="1" w:styleId="WW8Num10z2">
    <w:name w:val="WW8Num10z2"/>
    <w:rsid w:val="00A92F37"/>
    <w:rPr>
      <w:rFonts w:ascii="Wingdings" w:hAnsi="Wingdings"/>
    </w:rPr>
  </w:style>
  <w:style w:type="character" w:customStyle="1" w:styleId="WW8Num11z0">
    <w:name w:val="WW8Num11z0"/>
    <w:rsid w:val="00A92F37"/>
    <w:rPr>
      <w:rFonts w:ascii="Symbol" w:hAnsi="Symbol"/>
      <w:sz w:val="20"/>
    </w:rPr>
  </w:style>
  <w:style w:type="character" w:customStyle="1" w:styleId="WW8Num11z1">
    <w:name w:val="WW8Num11z1"/>
    <w:rsid w:val="00A92F37"/>
    <w:rPr>
      <w:rFonts w:ascii="Courier New" w:hAnsi="Courier New"/>
      <w:sz w:val="20"/>
    </w:rPr>
  </w:style>
  <w:style w:type="character" w:customStyle="1" w:styleId="WW8Num11z2">
    <w:name w:val="WW8Num11z2"/>
    <w:rsid w:val="00A92F37"/>
    <w:rPr>
      <w:rFonts w:ascii="Wingdings" w:hAnsi="Wingdings"/>
      <w:sz w:val="20"/>
    </w:rPr>
  </w:style>
  <w:style w:type="character" w:customStyle="1" w:styleId="WW8Num12z0">
    <w:name w:val="WW8Num12z0"/>
    <w:rsid w:val="00A92F37"/>
    <w:rPr>
      <w:rFonts w:ascii="Symbol" w:hAnsi="Symbol"/>
      <w:sz w:val="20"/>
    </w:rPr>
  </w:style>
  <w:style w:type="character" w:customStyle="1" w:styleId="WW8Num12z1">
    <w:name w:val="WW8Num12z1"/>
    <w:rsid w:val="00A92F37"/>
    <w:rPr>
      <w:rFonts w:ascii="Courier New" w:hAnsi="Courier New"/>
      <w:sz w:val="20"/>
    </w:rPr>
  </w:style>
  <w:style w:type="character" w:customStyle="1" w:styleId="WW8Num12z2">
    <w:name w:val="WW8Num12z2"/>
    <w:rsid w:val="00A92F37"/>
    <w:rPr>
      <w:rFonts w:ascii="Wingdings" w:hAnsi="Wingdings"/>
      <w:sz w:val="20"/>
    </w:rPr>
  </w:style>
  <w:style w:type="character" w:customStyle="1" w:styleId="WW8Num13z0">
    <w:name w:val="WW8Num13z0"/>
    <w:rsid w:val="00A92F37"/>
    <w:rPr>
      <w:rFonts w:ascii="Symbol" w:hAnsi="Symbol"/>
    </w:rPr>
  </w:style>
  <w:style w:type="character" w:customStyle="1" w:styleId="WW8Num13z1">
    <w:name w:val="WW8Num13z1"/>
    <w:rsid w:val="00A92F37"/>
    <w:rPr>
      <w:rFonts w:ascii="Courier New" w:hAnsi="Courier New"/>
    </w:rPr>
  </w:style>
  <w:style w:type="character" w:customStyle="1" w:styleId="WW8Num13z2">
    <w:name w:val="WW8Num13z2"/>
    <w:rsid w:val="00A92F37"/>
    <w:rPr>
      <w:rFonts w:ascii="Wingdings" w:hAnsi="Wingdings"/>
    </w:rPr>
  </w:style>
  <w:style w:type="character" w:customStyle="1" w:styleId="WW8Num14z0">
    <w:name w:val="WW8Num14z0"/>
    <w:rsid w:val="00A92F37"/>
    <w:rPr>
      <w:rFonts w:ascii="Symbol" w:hAnsi="Symbol"/>
    </w:rPr>
  </w:style>
  <w:style w:type="character" w:customStyle="1" w:styleId="WW8Num14z1">
    <w:name w:val="WW8Num14z1"/>
    <w:rsid w:val="00A92F37"/>
    <w:rPr>
      <w:rFonts w:ascii="Courier New" w:hAnsi="Courier New" w:cs="Courier New"/>
    </w:rPr>
  </w:style>
  <w:style w:type="character" w:customStyle="1" w:styleId="WW8Num14z2">
    <w:name w:val="WW8Num14z2"/>
    <w:rsid w:val="00A92F37"/>
    <w:rPr>
      <w:rFonts w:ascii="Wingdings" w:hAnsi="Wingdings"/>
    </w:rPr>
  </w:style>
  <w:style w:type="character" w:customStyle="1" w:styleId="WW8Num15z0">
    <w:name w:val="WW8Num15z0"/>
    <w:rsid w:val="00A92F37"/>
    <w:rPr>
      <w:rFonts w:ascii="Symbol" w:hAnsi="Symbol"/>
    </w:rPr>
  </w:style>
  <w:style w:type="character" w:customStyle="1" w:styleId="WW8Num15z1">
    <w:name w:val="WW8Num15z1"/>
    <w:rsid w:val="00A92F37"/>
    <w:rPr>
      <w:rFonts w:ascii="Courier New" w:hAnsi="Courier New"/>
    </w:rPr>
  </w:style>
  <w:style w:type="character" w:customStyle="1" w:styleId="WW8Num15z2">
    <w:name w:val="WW8Num15z2"/>
    <w:rsid w:val="00A92F37"/>
    <w:rPr>
      <w:rFonts w:ascii="Wingdings" w:hAnsi="Wingdings"/>
    </w:rPr>
  </w:style>
  <w:style w:type="character" w:customStyle="1" w:styleId="WW8Num16z0">
    <w:name w:val="WW8Num16z0"/>
    <w:rsid w:val="00A92F37"/>
    <w:rPr>
      <w:rFonts w:ascii="Symbol" w:hAnsi="Symbol"/>
      <w:sz w:val="20"/>
    </w:rPr>
  </w:style>
  <w:style w:type="character" w:customStyle="1" w:styleId="WW8Num16z1">
    <w:name w:val="WW8Num16z1"/>
    <w:rsid w:val="00A92F37"/>
    <w:rPr>
      <w:rFonts w:ascii="Courier New" w:hAnsi="Courier New"/>
      <w:sz w:val="20"/>
    </w:rPr>
  </w:style>
  <w:style w:type="character" w:customStyle="1" w:styleId="WW8Num16z2">
    <w:name w:val="WW8Num16z2"/>
    <w:rsid w:val="00A92F37"/>
    <w:rPr>
      <w:rFonts w:ascii="Wingdings" w:hAnsi="Wingdings"/>
      <w:sz w:val="20"/>
    </w:rPr>
  </w:style>
  <w:style w:type="character" w:customStyle="1" w:styleId="WW8NumSt2z0">
    <w:name w:val="WW8NumSt2z0"/>
    <w:rsid w:val="00A92F37"/>
    <w:rPr>
      <w:rFonts w:ascii="Arial" w:hAnsi="Arial" w:cs="Arial"/>
    </w:rPr>
  </w:style>
  <w:style w:type="character" w:customStyle="1" w:styleId="WW8NumSt5z0">
    <w:name w:val="WW8NumSt5z0"/>
    <w:rsid w:val="00A92F37"/>
    <w:rPr>
      <w:rFonts w:ascii="Arial" w:hAnsi="Arial" w:cs="Arial"/>
    </w:rPr>
  </w:style>
  <w:style w:type="character" w:customStyle="1" w:styleId="WW8NumSt6z0">
    <w:name w:val="WW8NumSt6z0"/>
    <w:rsid w:val="00A92F37"/>
    <w:rPr>
      <w:rFonts w:ascii="Times New Roman" w:hAnsi="Times New Roman" w:cs="Times New Roman"/>
    </w:rPr>
  </w:style>
  <w:style w:type="character" w:customStyle="1" w:styleId="WW8NumSt7z0">
    <w:name w:val="WW8NumSt7z0"/>
    <w:rsid w:val="00A92F37"/>
    <w:rPr>
      <w:rFonts w:ascii="Times New Roman" w:hAnsi="Times New Roman" w:cs="Times New Roman"/>
    </w:rPr>
  </w:style>
  <w:style w:type="character" w:customStyle="1" w:styleId="WW8NumSt17z0">
    <w:name w:val="WW8NumSt17z0"/>
    <w:rsid w:val="00A92F3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92F37"/>
  </w:style>
  <w:style w:type="character" w:customStyle="1" w:styleId="a3">
    <w:name w:val="Основной текст с отступом Знак"/>
    <w:basedOn w:val="11"/>
    <w:rsid w:val="00A92F37"/>
  </w:style>
  <w:style w:type="character" w:styleId="a4">
    <w:name w:val="Hyperlink"/>
    <w:rsid w:val="00A92F37"/>
    <w:rPr>
      <w:color w:val="0000FF"/>
      <w:u w:val="single"/>
    </w:rPr>
  </w:style>
  <w:style w:type="character" w:styleId="a5">
    <w:name w:val="FollowedHyperlink"/>
    <w:rsid w:val="00A92F37"/>
    <w:rPr>
      <w:color w:val="800080"/>
      <w:u w:val="single"/>
    </w:rPr>
  </w:style>
  <w:style w:type="character" w:customStyle="1" w:styleId="a6">
    <w:name w:val="Основной текст Знак"/>
    <w:rsid w:val="00A92F37"/>
    <w:rPr>
      <w:sz w:val="24"/>
      <w:szCs w:val="24"/>
    </w:rPr>
  </w:style>
  <w:style w:type="character" w:customStyle="1" w:styleId="a7">
    <w:name w:val="Красная строка Знак"/>
    <w:basedOn w:val="a6"/>
    <w:rsid w:val="00A92F37"/>
  </w:style>
  <w:style w:type="character" w:customStyle="1" w:styleId="2">
    <w:name w:val="Основной текст с отступом 2 Знак"/>
    <w:basedOn w:val="11"/>
    <w:rsid w:val="00A92F37"/>
  </w:style>
  <w:style w:type="character" w:customStyle="1" w:styleId="a8">
    <w:name w:val="Текст Знак"/>
    <w:rsid w:val="00A92F37"/>
    <w:rPr>
      <w:rFonts w:ascii="Courier New" w:hAnsi="Courier New"/>
    </w:rPr>
  </w:style>
  <w:style w:type="character" w:customStyle="1" w:styleId="a9">
    <w:name w:val="Верхний колонтитул Знак"/>
    <w:uiPriority w:val="99"/>
    <w:rsid w:val="00A92F37"/>
    <w:rPr>
      <w:sz w:val="24"/>
      <w:szCs w:val="24"/>
    </w:rPr>
  </w:style>
  <w:style w:type="character" w:customStyle="1" w:styleId="aa">
    <w:name w:val="Нижний колонтитул Знак"/>
    <w:uiPriority w:val="99"/>
    <w:rsid w:val="00A92F37"/>
    <w:rPr>
      <w:sz w:val="24"/>
      <w:szCs w:val="24"/>
    </w:rPr>
  </w:style>
  <w:style w:type="paragraph" w:customStyle="1" w:styleId="ab">
    <w:name w:val="Заголовок"/>
    <w:basedOn w:val="a"/>
    <w:next w:val="ac"/>
    <w:rsid w:val="00A92F3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12"/>
    <w:rsid w:val="00A92F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c"/>
    <w:rsid w:val="00A92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A92F37"/>
    <w:rPr>
      <w:rFonts w:cs="Tahoma"/>
    </w:rPr>
  </w:style>
  <w:style w:type="paragraph" w:customStyle="1" w:styleId="13">
    <w:name w:val="Название1"/>
    <w:basedOn w:val="a"/>
    <w:rsid w:val="00A92F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92F3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Body Text Indent"/>
    <w:basedOn w:val="a"/>
    <w:link w:val="15"/>
    <w:rsid w:val="00A92F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basedOn w:val="a0"/>
    <w:link w:val="ae"/>
    <w:rsid w:val="00A92F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Красная строка1"/>
    <w:basedOn w:val="ac"/>
    <w:rsid w:val="00A92F37"/>
    <w:pPr>
      <w:ind w:firstLine="210"/>
    </w:pPr>
  </w:style>
  <w:style w:type="paragraph" w:customStyle="1" w:styleId="21">
    <w:name w:val="Основной текст с отступом 21"/>
    <w:basedOn w:val="a"/>
    <w:rsid w:val="00A92F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Текст1"/>
    <w:basedOn w:val="a"/>
    <w:rsid w:val="00A92F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header"/>
    <w:basedOn w:val="a"/>
    <w:link w:val="18"/>
    <w:uiPriority w:val="99"/>
    <w:rsid w:val="00A92F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"/>
    <w:uiPriority w:val="99"/>
    <w:rsid w:val="00A92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9"/>
    <w:uiPriority w:val="99"/>
    <w:rsid w:val="00A92F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0"/>
    <w:uiPriority w:val="99"/>
    <w:rsid w:val="00A92F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rsid w:val="00A92F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c"/>
    <w:rsid w:val="00A92F37"/>
  </w:style>
  <w:style w:type="paragraph" w:customStyle="1" w:styleId="af3">
    <w:name w:val="Содержимое таблицы"/>
    <w:basedOn w:val="a"/>
    <w:rsid w:val="00A92F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A92F37"/>
    <w:pPr>
      <w:jc w:val="center"/>
    </w:pPr>
    <w:rPr>
      <w:b/>
      <w:bCs/>
    </w:rPr>
  </w:style>
  <w:style w:type="paragraph" w:customStyle="1" w:styleId="zagtitul">
    <w:name w:val="zag_titul"/>
    <w:basedOn w:val="a"/>
    <w:rsid w:val="000E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0E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%20catalog/files/r28009/mto076.pdf" TargetMode="External"/><Relationship Id="rId13" Type="http://schemas.openxmlformats.org/officeDocument/2006/relationships/hyperlink" Target="http://economic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543" TargetMode="External"/><Relationship Id="rId12" Type="http://schemas.openxmlformats.org/officeDocument/2006/relationships/hyperlink" Target="http://www.teacher.syktsu.ru/05/index%20primer%200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%20catalog/files/r41175/tlg1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ndow.edu.ru/window%20catalog/files/r41163/tlg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.rusolymp.ru/default.asp?artID=3673" TargetMode="External"/><Relationship Id="rId14" Type="http://schemas.openxmlformats.org/officeDocument/2006/relationships/hyperlink" Target="http://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6258</Words>
  <Characters>35676</Characters>
  <Application>Microsoft Office Word</Application>
  <DocSecurity>0</DocSecurity>
  <Lines>297</Lines>
  <Paragraphs>83</Paragraphs>
  <ScaleCrop>false</ScaleCrop>
  <Company/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5</cp:revision>
  <dcterms:created xsi:type="dcterms:W3CDTF">2019-01-27T11:39:00Z</dcterms:created>
  <dcterms:modified xsi:type="dcterms:W3CDTF">2019-01-29T10:07:00Z</dcterms:modified>
</cp:coreProperties>
</file>