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67" w:rsidRDefault="009D3A67" w:rsidP="001D2EA1">
      <w:pPr>
        <w:pStyle w:val="2"/>
        <w:rPr>
          <w:b/>
          <w:sz w:val="24"/>
          <w:szCs w:val="24"/>
        </w:rPr>
      </w:pPr>
    </w:p>
    <w:p w:rsidR="008C315A" w:rsidRPr="008C315A" w:rsidRDefault="008C315A" w:rsidP="008C315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C315A">
        <w:rPr>
          <w:rFonts w:ascii="Times New Roman" w:hAnsi="Times New Roman"/>
          <w:b w:val="0"/>
          <w:sz w:val="28"/>
          <w:szCs w:val="28"/>
        </w:rPr>
        <w:t>Муниципальное казенное общеобразовательное учреждение</w:t>
      </w:r>
    </w:p>
    <w:p w:rsidR="008C315A" w:rsidRPr="008C315A" w:rsidRDefault="008C315A" w:rsidP="008C315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C315A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8C315A">
        <w:rPr>
          <w:rFonts w:ascii="Times New Roman" w:hAnsi="Times New Roman"/>
          <w:b w:val="0"/>
          <w:sz w:val="28"/>
          <w:szCs w:val="28"/>
        </w:rPr>
        <w:t>Кленовская</w:t>
      </w:r>
      <w:proofErr w:type="spellEnd"/>
      <w:r w:rsidRPr="008C315A">
        <w:rPr>
          <w:rFonts w:ascii="Times New Roman" w:hAnsi="Times New Roman"/>
          <w:b w:val="0"/>
          <w:sz w:val="28"/>
          <w:szCs w:val="28"/>
        </w:rPr>
        <w:t xml:space="preserve"> средняя школа»</w:t>
      </w:r>
    </w:p>
    <w:p w:rsidR="008C315A" w:rsidRPr="008C315A" w:rsidRDefault="008C315A" w:rsidP="008C315A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8C315A">
        <w:rPr>
          <w:rFonts w:ascii="Times New Roman" w:hAnsi="Times New Roman"/>
          <w:b w:val="0"/>
          <w:sz w:val="28"/>
          <w:szCs w:val="28"/>
        </w:rPr>
        <w:t>Жирновского</w:t>
      </w:r>
      <w:proofErr w:type="spellEnd"/>
      <w:r w:rsidRPr="008C315A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8C315A" w:rsidRPr="008C315A" w:rsidRDefault="008C315A" w:rsidP="008C315A">
      <w:pPr>
        <w:rPr>
          <w:rFonts w:ascii="Times New Roman" w:hAnsi="Times New Roman" w:cs="Times New Roman"/>
        </w:rPr>
      </w:pPr>
    </w:p>
    <w:tbl>
      <w:tblPr>
        <w:tblStyle w:val="a8"/>
        <w:tblW w:w="13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7"/>
        <w:gridCol w:w="4602"/>
      </w:tblGrid>
      <w:tr w:rsidR="006B2793" w:rsidTr="006B2793">
        <w:tc>
          <w:tcPr>
            <w:tcW w:w="4503" w:type="dxa"/>
          </w:tcPr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>Директор МКОУ "</w:t>
            </w:r>
            <w:proofErr w:type="spellStart"/>
            <w:r w:rsidRPr="006B2793">
              <w:rPr>
                <w:rFonts w:ascii="Times New Roman" w:hAnsi="Times New Roman" w:cs="Times New Roman"/>
                <w:sz w:val="24"/>
                <w:szCs w:val="24"/>
              </w:rPr>
              <w:t>Кленовская</w:t>
            </w:r>
            <w:proofErr w:type="spellEnd"/>
            <w:r w:rsidRPr="006B2793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  <w:p w:rsidR="006B2793" w:rsidRDefault="006B2793" w:rsidP="006B2793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_______________ </w:t>
            </w:r>
            <w:proofErr w:type="spellStart"/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>И.В.Проводина</w:t>
            </w:r>
            <w:proofErr w:type="spellEnd"/>
          </w:p>
        </w:tc>
        <w:tc>
          <w:tcPr>
            <w:tcW w:w="4787" w:type="dxa"/>
          </w:tcPr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   по     УВР </w:t>
            </w:r>
          </w:p>
          <w:p w:rsidR="006B2793" w:rsidRDefault="006B2793" w:rsidP="006B2793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b w:val="0"/>
                <w:sz w:val="24"/>
                <w:szCs w:val="24"/>
              </w:rPr>
              <w:t>_________  Н.В. Киселева</w:t>
            </w:r>
          </w:p>
        </w:tc>
        <w:tc>
          <w:tcPr>
            <w:tcW w:w="4602" w:type="dxa"/>
          </w:tcPr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6B2793" w:rsidRPr="006B2793" w:rsidRDefault="006B2793" w:rsidP="006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9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  <w:proofErr w:type="gramStart"/>
            <w:r w:rsidRPr="006B27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2793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6B2793" w:rsidRDefault="006B2793" w:rsidP="006B2793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B2793">
              <w:rPr>
                <w:rFonts w:ascii="Times New Roman" w:hAnsi="Times New Roman"/>
                <w:sz w:val="24"/>
                <w:szCs w:val="24"/>
              </w:rPr>
              <w:t>_______________ ________________</w:t>
            </w:r>
          </w:p>
        </w:tc>
      </w:tr>
    </w:tbl>
    <w:p w:rsidR="008C315A" w:rsidRPr="006B2793" w:rsidRDefault="008C315A" w:rsidP="008C315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</w:p>
    <w:p w:rsidR="008C315A" w:rsidRPr="008C315A" w:rsidRDefault="008C315A" w:rsidP="008C315A">
      <w:pPr>
        <w:rPr>
          <w:rFonts w:ascii="Times New Roman" w:hAnsi="Times New Roman" w:cs="Times New Roman"/>
          <w:b/>
          <w:sz w:val="28"/>
          <w:szCs w:val="28"/>
        </w:rPr>
      </w:pPr>
    </w:p>
    <w:p w:rsidR="008C315A" w:rsidRPr="008C315A" w:rsidRDefault="008C315A" w:rsidP="008C3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15A">
        <w:rPr>
          <w:rFonts w:ascii="Times New Roman" w:hAnsi="Times New Roman" w:cs="Times New Roman"/>
          <w:b/>
          <w:sz w:val="32"/>
          <w:szCs w:val="32"/>
        </w:rPr>
        <w:t>Рабочая программа по предмету</w:t>
      </w:r>
    </w:p>
    <w:p w:rsidR="008C315A" w:rsidRPr="008C315A" w:rsidRDefault="008C315A" w:rsidP="008C3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15A">
        <w:rPr>
          <w:rFonts w:ascii="Times New Roman" w:hAnsi="Times New Roman" w:cs="Times New Roman"/>
          <w:b/>
          <w:sz w:val="32"/>
          <w:szCs w:val="32"/>
        </w:rPr>
        <w:t>«Информатика и ИКТ»</w:t>
      </w:r>
    </w:p>
    <w:p w:rsidR="008C315A" w:rsidRPr="008C315A" w:rsidRDefault="008C315A" w:rsidP="008C3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15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8C315A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8C315A">
        <w:rPr>
          <w:rFonts w:ascii="Times New Roman" w:hAnsi="Times New Roman" w:cs="Times New Roman"/>
          <w:b/>
          <w:sz w:val="32"/>
          <w:szCs w:val="32"/>
        </w:rPr>
        <w:t>-х общеобразовательных классов среднего общего образования</w:t>
      </w:r>
    </w:p>
    <w:p w:rsidR="008C315A" w:rsidRPr="008C315A" w:rsidRDefault="008C315A" w:rsidP="008C31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15A">
        <w:rPr>
          <w:rFonts w:ascii="Times New Roman" w:hAnsi="Times New Roman" w:cs="Times New Roman"/>
          <w:b/>
          <w:sz w:val="32"/>
          <w:szCs w:val="32"/>
        </w:rPr>
        <w:t>на 201</w:t>
      </w:r>
      <w:r w:rsidR="000C2849">
        <w:rPr>
          <w:rFonts w:ascii="Times New Roman" w:hAnsi="Times New Roman" w:cs="Times New Roman"/>
          <w:b/>
          <w:sz w:val="32"/>
          <w:szCs w:val="32"/>
        </w:rPr>
        <w:t>8</w:t>
      </w:r>
      <w:r w:rsidRPr="008C315A">
        <w:rPr>
          <w:rFonts w:ascii="Times New Roman" w:hAnsi="Times New Roman" w:cs="Times New Roman"/>
          <w:b/>
          <w:sz w:val="32"/>
          <w:szCs w:val="32"/>
        </w:rPr>
        <w:t>/201</w:t>
      </w:r>
      <w:r w:rsidR="000C2849">
        <w:rPr>
          <w:rFonts w:ascii="Times New Roman" w:hAnsi="Times New Roman" w:cs="Times New Roman"/>
          <w:b/>
          <w:sz w:val="32"/>
          <w:szCs w:val="32"/>
        </w:rPr>
        <w:t>9</w:t>
      </w:r>
      <w:r w:rsidRPr="008C315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Pr="008C315A">
        <w:rPr>
          <w:rFonts w:ascii="Times New Roman" w:hAnsi="Times New Roman" w:cs="Times New Roman"/>
        </w:rPr>
        <w:t xml:space="preserve">                                         </w:t>
      </w:r>
    </w:p>
    <w:p w:rsidR="008C315A" w:rsidRPr="008C315A" w:rsidRDefault="008C315A" w:rsidP="008C3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15A" w:rsidRPr="008C315A" w:rsidRDefault="008C315A" w:rsidP="008C315A">
      <w:pPr>
        <w:pStyle w:val="12"/>
        <w:ind w:left="9923" w:firstLine="0"/>
        <w:rPr>
          <w:szCs w:val="28"/>
          <w:lang w:val="ru-RU"/>
        </w:rPr>
      </w:pPr>
      <w:r w:rsidRPr="008C315A">
        <w:rPr>
          <w:szCs w:val="28"/>
          <w:lang w:val="ru-RU"/>
        </w:rPr>
        <w:t>ФИО учителя:</w:t>
      </w:r>
    </w:p>
    <w:p w:rsidR="008C315A" w:rsidRPr="008C315A" w:rsidRDefault="008C315A" w:rsidP="008C315A">
      <w:pPr>
        <w:pStyle w:val="12"/>
        <w:ind w:left="9923" w:firstLine="0"/>
        <w:rPr>
          <w:szCs w:val="28"/>
          <w:lang w:val="ru-RU"/>
        </w:rPr>
      </w:pPr>
      <w:r w:rsidRPr="008C315A">
        <w:rPr>
          <w:szCs w:val="28"/>
          <w:lang w:val="ru-RU"/>
        </w:rPr>
        <w:t>Птицын О.В.</w:t>
      </w:r>
    </w:p>
    <w:p w:rsidR="008C315A" w:rsidRDefault="008C315A" w:rsidP="008C315A">
      <w:pPr>
        <w:rPr>
          <w:rFonts w:ascii="Times New Roman" w:hAnsi="Times New Roman" w:cs="Times New Roman"/>
        </w:rPr>
      </w:pPr>
    </w:p>
    <w:p w:rsidR="000C2849" w:rsidRPr="008C315A" w:rsidRDefault="000C2849" w:rsidP="008C315A">
      <w:pPr>
        <w:rPr>
          <w:rFonts w:ascii="Times New Roman" w:hAnsi="Times New Roman" w:cs="Times New Roman"/>
        </w:rPr>
      </w:pPr>
    </w:p>
    <w:p w:rsidR="008C315A" w:rsidRDefault="008C315A" w:rsidP="008C315A">
      <w:pPr>
        <w:rPr>
          <w:rFonts w:ascii="Times New Roman" w:hAnsi="Times New Roman" w:cs="Times New Roman"/>
        </w:rPr>
      </w:pPr>
    </w:p>
    <w:p w:rsidR="006B2793" w:rsidRDefault="006B2793" w:rsidP="008C315A">
      <w:pPr>
        <w:rPr>
          <w:rFonts w:ascii="Times New Roman" w:hAnsi="Times New Roman" w:cs="Times New Roman"/>
        </w:rPr>
      </w:pPr>
    </w:p>
    <w:p w:rsidR="006B2793" w:rsidRPr="008C315A" w:rsidRDefault="006B2793" w:rsidP="008C315A">
      <w:pPr>
        <w:rPr>
          <w:rFonts w:ascii="Times New Roman" w:hAnsi="Times New Roman" w:cs="Times New Roman"/>
        </w:rPr>
      </w:pPr>
    </w:p>
    <w:p w:rsidR="008C315A" w:rsidRPr="008C315A" w:rsidRDefault="008C315A" w:rsidP="008C3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15A">
        <w:rPr>
          <w:rFonts w:ascii="Times New Roman" w:hAnsi="Times New Roman" w:cs="Times New Roman"/>
          <w:sz w:val="28"/>
          <w:szCs w:val="28"/>
        </w:rPr>
        <w:t>201</w:t>
      </w:r>
      <w:r w:rsidR="000C2849">
        <w:rPr>
          <w:rFonts w:ascii="Times New Roman" w:hAnsi="Times New Roman" w:cs="Times New Roman"/>
          <w:sz w:val="28"/>
          <w:szCs w:val="28"/>
        </w:rPr>
        <w:t>8</w:t>
      </w:r>
      <w:r w:rsidRPr="008C31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15A" w:rsidRDefault="008C315A" w:rsidP="008C315A">
      <w:pPr>
        <w:shd w:val="clear" w:color="auto" w:fill="FFFFFF"/>
        <w:outlineLvl w:val="0"/>
        <w:rPr>
          <w:b/>
          <w:color w:val="000000"/>
          <w:kern w:val="36"/>
          <w:sz w:val="36"/>
          <w:szCs w:val="36"/>
        </w:rPr>
      </w:pPr>
    </w:p>
    <w:p w:rsidR="008C315A" w:rsidRDefault="008C315A" w:rsidP="009D3A67">
      <w:pPr>
        <w:pStyle w:val="2"/>
        <w:jc w:val="center"/>
        <w:rPr>
          <w:b/>
          <w:sz w:val="24"/>
          <w:szCs w:val="24"/>
        </w:rPr>
      </w:pPr>
    </w:p>
    <w:p w:rsidR="009D3A67" w:rsidRPr="009D3A67" w:rsidRDefault="009D3A67" w:rsidP="009D3A67">
      <w:pPr>
        <w:pStyle w:val="2"/>
        <w:jc w:val="center"/>
        <w:rPr>
          <w:b/>
          <w:sz w:val="24"/>
          <w:szCs w:val="24"/>
        </w:rPr>
      </w:pPr>
      <w:r w:rsidRPr="009D3A67">
        <w:rPr>
          <w:b/>
          <w:sz w:val="24"/>
          <w:szCs w:val="24"/>
        </w:rPr>
        <w:t>Пояснительная записка.</w:t>
      </w:r>
    </w:p>
    <w:p w:rsidR="00721161" w:rsidRDefault="00721161" w:rsidP="009D3A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73382722"/>
    </w:p>
    <w:p w:rsidR="008F7908" w:rsidRPr="00684555" w:rsidRDefault="00721161" w:rsidP="006845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4555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«Информатика» для 8-9 класса II ступени обучения средней общеобразовательной школы</w:t>
      </w:r>
      <w:r w:rsidR="008F7908" w:rsidRPr="00684555">
        <w:rPr>
          <w:rFonts w:ascii="Times New Roman" w:eastAsia="Times New Roman" w:hAnsi="Times New Roman" w:cs="Times New Roman"/>
          <w:sz w:val="20"/>
          <w:szCs w:val="20"/>
        </w:rPr>
        <w:t xml:space="preserve"> и рассчитана на изучение базового курса информатики и ИКТ учащимися 8-9 классов в течени</w:t>
      </w:r>
      <w:proofErr w:type="gramStart"/>
      <w:r w:rsidR="008F7908" w:rsidRPr="0068455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8F7908" w:rsidRPr="00684555">
        <w:rPr>
          <w:rFonts w:ascii="Times New Roman" w:eastAsia="Times New Roman" w:hAnsi="Times New Roman" w:cs="Times New Roman"/>
          <w:sz w:val="20"/>
          <w:szCs w:val="20"/>
        </w:rPr>
        <w:t xml:space="preserve"> 105 часов (в том числе в VIII классе - 35 учебных часа из расчета 1 час в неделю и в IX классе - 70 учебных часов из расчета 2 часа в неделю),</w:t>
      </w:r>
      <w:r w:rsidRPr="00684555">
        <w:rPr>
          <w:rFonts w:ascii="Times New Roman" w:eastAsia="Times New Roman" w:hAnsi="Times New Roman" w:cs="Times New Roman"/>
          <w:sz w:val="20"/>
          <w:szCs w:val="20"/>
        </w:rPr>
        <w:t xml:space="preserve"> составлено на основе федерального </w:t>
      </w:r>
      <w:proofErr w:type="gramStart"/>
      <w:r w:rsidRPr="00684555">
        <w:rPr>
          <w:rFonts w:ascii="Times New Roman" w:eastAsia="Times New Roman" w:hAnsi="Times New Roman" w:cs="Times New Roman"/>
          <w:sz w:val="20"/>
          <w:szCs w:val="20"/>
        </w:rPr>
        <w:t>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  опубликованной  в сборнике программ для общеобразовательных учреждений  («Программы для общеобразовательных учреждений:</w:t>
      </w:r>
      <w:proofErr w:type="gramEnd"/>
      <w:r w:rsidRPr="00684555">
        <w:rPr>
          <w:rFonts w:ascii="Times New Roman" w:eastAsia="Times New Roman" w:hAnsi="Times New Roman" w:cs="Times New Roman"/>
          <w:sz w:val="20"/>
          <w:szCs w:val="20"/>
        </w:rPr>
        <w:t xml:space="preserve"> Информатика. 2-11 классы» -</w:t>
      </w:r>
      <w:r w:rsidR="00684555" w:rsidRPr="006845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4555">
        <w:rPr>
          <w:rFonts w:ascii="Times New Roman" w:eastAsia="Times New Roman" w:hAnsi="Times New Roman" w:cs="Times New Roman"/>
          <w:sz w:val="20"/>
          <w:szCs w:val="20"/>
        </w:rPr>
        <w:t>2-е издание, М.: БИН</w:t>
      </w:r>
      <w:r w:rsidR="008F7908" w:rsidRPr="00684555">
        <w:rPr>
          <w:rFonts w:ascii="Times New Roman" w:eastAsia="Times New Roman" w:hAnsi="Times New Roman" w:cs="Times New Roman"/>
          <w:sz w:val="20"/>
          <w:szCs w:val="20"/>
        </w:rPr>
        <w:t xml:space="preserve">ОМ.  </w:t>
      </w:r>
      <w:proofErr w:type="gramStart"/>
      <w:r w:rsidR="008F7908" w:rsidRPr="00684555">
        <w:rPr>
          <w:rFonts w:ascii="Times New Roman" w:eastAsia="Times New Roman" w:hAnsi="Times New Roman" w:cs="Times New Roman"/>
          <w:sz w:val="20"/>
          <w:szCs w:val="20"/>
        </w:rPr>
        <w:t xml:space="preserve">Лаборатория  знаний, 2012). </w:t>
      </w:r>
      <w:proofErr w:type="gramEnd"/>
    </w:p>
    <w:bookmarkEnd w:id="0"/>
    <w:p w:rsidR="00684555" w:rsidRPr="00684555" w:rsidRDefault="00684555" w:rsidP="00684555">
      <w:pPr>
        <w:pStyle w:val="2"/>
        <w:ind w:firstLine="709"/>
        <w:jc w:val="both"/>
        <w:rPr>
          <w:sz w:val="20"/>
        </w:rPr>
      </w:pPr>
      <w:r w:rsidRPr="00684555">
        <w:rPr>
          <w:sz w:val="20"/>
        </w:rPr>
        <w:t xml:space="preserve">Промежуточная аттестация обучающихся проводится в соответствии с Уставом школы в виде рейтингового контроля знаний учащихся. Текущий контроль усвоения учебного материала осуществляется путем устного/письменного опроса. Программой предусмотрено проведение контрольных работ, контрольного тестирования, практических работ и практикумов, в том числе </w:t>
      </w:r>
    </w:p>
    <w:p w:rsidR="00684555" w:rsidRPr="00684555" w:rsidRDefault="00684555" w:rsidP="00684555">
      <w:pPr>
        <w:pStyle w:val="2"/>
        <w:ind w:firstLine="709"/>
        <w:jc w:val="both"/>
        <w:rPr>
          <w:sz w:val="20"/>
        </w:rPr>
      </w:pPr>
      <w:r w:rsidRPr="00684555">
        <w:rPr>
          <w:sz w:val="20"/>
        </w:rPr>
        <w:t>8 класс: практических работ -  1</w:t>
      </w:r>
      <w:r w:rsidR="00B16D09">
        <w:rPr>
          <w:sz w:val="20"/>
        </w:rPr>
        <w:t>9</w:t>
      </w:r>
      <w:r w:rsidRPr="00684555">
        <w:rPr>
          <w:sz w:val="20"/>
        </w:rPr>
        <w:t>, контрольных работ – 3.</w:t>
      </w:r>
    </w:p>
    <w:p w:rsidR="00684555" w:rsidRPr="00684555" w:rsidRDefault="00684555" w:rsidP="00684555">
      <w:pPr>
        <w:pStyle w:val="2"/>
        <w:ind w:firstLine="709"/>
        <w:jc w:val="both"/>
        <w:rPr>
          <w:sz w:val="20"/>
        </w:rPr>
      </w:pPr>
      <w:r w:rsidRPr="00684555">
        <w:rPr>
          <w:sz w:val="20"/>
        </w:rPr>
        <w:t>9 класс: практических работ -  32, контрольных работ – 5.</w:t>
      </w:r>
    </w:p>
    <w:p w:rsidR="00684555" w:rsidRPr="00684555" w:rsidRDefault="00684555" w:rsidP="00684555">
      <w:pPr>
        <w:pStyle w:val="2"/>
        <w:jc w:val="both"/>
        <w:rPr>
          <w:b/>
          <w:sz w:val="20"/>
        </w:rPr>
      </w:pPr>
    </w:p>
    <w:p w:rsidR="009D3A67" w:rsidRDefault="009D3A67" w:rsidP="009D3A67">
      <w:pPr>
        <w:pStyle w:val="2"/>
        <w:jc w:val="both"/>
        <w:rPr>
          <w:sz w:val="20"/>
        </w:rPr>
      </w:pPr>
      <w:r w:rsidRPr="00684555">
        <w:rPr>
          <w:b/>
          <w:sz w:val="20"/>
        </w:rPr>
        <w:t>Автор программы:</w:t>
      </w:r>
      <w:r w:rsidR="00684555" w:rsidRPr="00684555">
        <w:rPr>
          <w:sz w:val="20"/>
        </w:rPr>
        <w:t xml:space="preserve"> </w:t>
      </w:r>
      <w:r w:rsidR="00684555">
        <w:rPr>
          <w:sz w:val="20"/>
        </w:rPr>
        <w:t xml:space="preserve">1) </w:t>
      </w:r>
      <w:r w:rsidR="00684555" w:rsidRPr="00684555">
        <w:rPr>
          <w:sz w:val="20"/>
        </w:rPr>
        <w:t xml:space="preserve">И. Г. Семакин, Л. А. </w:t>
      </w:r>
      <w:proofErr w:type="spellStart"/>
      <w:r w:rsidR="00684555" w:rsidRPr="00684555">
        <w:rPr>
          <w:sz w:val="20"/>
        </w:rPr>
        <w:t>Залогова</w:t>
      </w:r>
      <w:proofErr w:type="spellEnd"/>
      <w:r w:rsidR="00684555" w:rsidRPr="00684555">
        <w:rPr>
          <w:sz w:val="20"/>
        </w:rPr>
        <w:t xml:space="preserve"> "Базовый курс: учебник для </w:t>
      </w:r>
      <w:r w:rsidR="00684555">
        <w:rPr>
          <w:sz w:val="20"/>
        </w:rPr>
        <w:t>8</w:t>
      </w:r>
      <w:r w:rsidR="00684555" w:rsidRPr="00684555">
        <w:rPr>
          <w:sz w:val="20"/>
        </w:rPr>
        <w:t xml:space="preserve"> класса", 2010 год издания</w:t>
      </w:r>
      <w:r w:rsidRPr="00684555">
        <w:rPr>
          <w:sz w:val="20"/>
        </w:rPr>
        <w:t>.</w:t>
      </w:r>
    </w:p>
    <w:p w:rsidR="00C03A85" w:rsidRDefault="00C03A85" w:rsidP="00C03A85">
      <w:pPr>
        <w:pStyle w:val="2"/>
        <w:jc w:val="both"/>
        <w:rPr>
          <w:sz w:val="20"/>
        </w:rPr>
      </w:pPr>
      <w:r>
        <w:rPr>
          <w:sz w:val="20"/>
        </w:rPr>
        <w:t xml:space="preserve">                                  2) </w:t>
      </w:r>
      <w:r w:rsidRPr="00684555">
        <w:rPr>
          <w:sz w:val="20"/>
        </w:rPr>
        <w:t xml:space="preserve">И. Г. Семакин, Л. А. </w:t>
      </w:r>
      <w:proofErr w:type="spellStart"/>
      <w:r w:rsidRPr="00684555">
        <w:rPr>
          <w:sz w:val="20"/>
        </w:rPr>
        <w:t>Залогова</w:t>
      </w:r>
      <w:proofErr w:type="spellEnd"/>
      <w:r w:rsidRPr="00684555">
        <w:rPr>
          <w:sz w:val="20"/>
        </w:rPr>
        <w:t xml:space="preserve"> "Базовый курс: учебник для </w:t>
      </w:r>
      <w:r>
        <w:rPr>
          <w:sz w:val="20"/>
        </w:rPr>
        <w:t>9</w:t>
      </w:r>
      <w:r w:rsidRPr="00684555">
        <w:rPr>
          <w:sz w:val="20"/>
        </w:rPr>
        <w:t xml:space="preserve"> класса", 2010 год издания.</w:t>
      </w:r>
    </w:p>
    <w:p w:rsidR="00C03A85" w:rsidRPr="00684555" w:rsidRDefault="00C03A85" w:rsidP="00C03A85">
      <w:pPr>
        <w:pStyle w:val="2"/>
        <w:jc w:val="both"/>
        <w:rPr>
          <w:sz w:val="20"/>
        </w:rPr>
      </w:pPr>
      <w:r w:rsidRPr="00C03A85">
        <w:rPr>
          <w:b/>
          <w:sz w:val="20"/>
        </w:rPr>
        <w:t>Программа:</w:t>
      </w:r>
      <w:r w:rsidRPr="00C03A85">
        <w:rPr>
          <w:sz w:val="20"/>
        </w:rPr>
        <w:t xml:space="preserve"> И. Семакин, Л. </w:t>
      </w:r>
      <w:proofErr w:type="spellStart"/>
      <w:r w:rsidRPr="00C03A85">
        <w:rPr>
          <w:sz w:val="20"/>
        </w:rPr>
        <w:t>Залогова</w:t>
      </w:r>
      <w:proofErr w:type="spellEnd"/>
      <w:r w:rsidRPr="00C03A85">
        <w:rPr>
          <w:sz w:val="20"/>
        </w:rPr>
        <w:t xml:space="preserve"> «Программа базового курса информатики для 8 классов», 2012 год издания.</w:t>
      </w:r>
    </w:p>
    <w:p w:rsidR="00C03A85" w:rsidRPr="00684555" w:rsidRDefault="00C03A85" w:rsidP="009D3A67">
      <w:pPr>
        <w:pStyle w:val="2"/>
        <w:jc w:val="both"/>
        <w:rPr>
          <w:sz w:val="20"/>
        </w:rPr>
      </w:pPr>
    </w:p>
    <w:p w:rsidR="009D3A67" w:rsidRPr="00684555" w:rsidRDefault="009D3A67" w:rsidP="009D3A67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684555">
        <w:rPr>
          <w:b/>
          <w:bCs/>
          <w:sz w:val="20"/>
          <w:szCs w:val="20"/>
        </w:rPr>
        <w:t xml:space="preserve">Изменения, внесённые в учебную программу и их обоснование: </w:t>
      </w:r>
    </w:p>
    <w:p w:rsidR="003D2A25" w:rsidRPr="00CB170F" w:rsidRDefault="003D2A25" w:rsidP="00CB170F">
      <w:pPr>
        <w:shd w:val="clear" w:color="auto" w:fill="FFFFFF"/>
        <w:spacing w:after="0"/>
        <w:ind w:right="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D2A25" w:rsidRPr="00CB170F" w:rsidRDefault="003D2A25" w:rsidP="00CB170F">
      <w:pPr>
        <w:shd w:val="clear" w:color="auto" w:fill="FFFFFF"/>
        <w:spacing w:after="0"/>
        <w:ind w:right="4" w:firstLine="56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B170F">
        <w:rPr>
          <w:rFonts w:ascii="Times New Roman" w:hAnsi="Times New Roman" w:cs="Times New Roman"/>
          <w:b/>
          <w:color w:val="000000"/>
          <w:sz w:val="20"/>
          <w:szCs w:val="20"/>
        </w:rPr>
        <w:t>О внесенных изменениях в примерную учебную программу и их обоснование:</w:t>
      </w:r>
    </w:p>
    <w:p w:rsidR="00BF7B5B" w:rsidRDefault="00BF7B5B" w:rsidP="00CB170F">
      <w:pPr>
        <w:pStyle w:val="a3"/>
        <w:numPr>
          <w:ilvl w:val="0"/>
          <w:numId w:val="26"/>
        </w:numPr>
        <w:shd w:val="clear" w:color="auto" w:fill="FFFFFF"/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класс: </w:t>
      </w:r>
      <w:r w:rsidR="00CB170F">
        <w:rPr>
          <w:rFonts w:ascii="Times New Roman" w:hAnsi="Times New Roman" w:cs="Times New Roman"/>
          <w:sz w:val="20"/>
          <w:szCs w:val="20"/>
        </w:rPr>
        <w:t>Увеличено количество часов</w:t>
      </w:r>
      <w:r>
        <w:rPr>
          <w:rFonts w:ascii="Times New Roman" w:hAnsi="Times New Roman" w:cs="Times New Roman"/>
          <w:sz w:val="20"/>
          <w:szCs w:val="20"/>
        </w:rPr>
        <w:t xml:space="preserve"> по разделам: «Человек и информация» на 1 час, «Технология мультимедиа» на 3 часа, за счет резерва часов.</w:t>
      </w:r>
    </w:p>
    <w:p w:rsidR="00BF7B5B" w:rsidRPr="00BF7B5B" w:rsidRDefault="00BF7B5B" w:rsidP="00BF7B5B">
      <w:pPr>
        <w:pStyle w:val="a3"/>
        <w:shd w:val="clear" w:color="auto" w:fill="FFFFFF"/>
        <w:spacing w:after="0"/>
        <w:ind w:left="927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класс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F7B5B">
        <w:t xml:space="preserve"> </w:t>
      </w:r>
      <w:r w:rsidRPr="00BF7B5B">
        <w:rPr>
          <w:rFonts w:ascii="Times New Roman" w:hAnsi="Times New Roman" w:cs="Times New Roman"/>
          <w:sz w:val="20"/>
          <w:szCs w:val="20"/>
        </w:rPr>
        <w:t>Резерв учебного времени (5 ч.) используется для изучения темы «Программное управление работой компьютера», т.к. считаю недостаточным  количество учебных часов, отводимых на изучение данного учебного раздела. 1 ч. на введение и 1 ч. на повторение изученного материала взяты за счет 2 ч., отведенных на изучение темы «Компьютерные сети».</w:t>
      </w:r>
    </w:p>
    <w:p w:rsidR="003D2A25" w:rsidRPr="00BF7B5B" w:rsidRDefault="00BF7B5B" w:rsidP="00BF7B5B">
      <w:pPr>
        <w:pStyle w:val="a3"/>
        <w:numPr>
          <w:ilvl w:val="0"/>
          <w:numId w:val="26"/>
        </w:numPr>
        <w:shd w:val="clear" w:color="auto" w:fill="FFFFFF"/>
        <w:spacing w:after="0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Практические задания адаптированы под </w:t>
      </w:r>
      <w:r>
        <w:rPr>
          <w:rFonts w:ascii="Times New Roman" w:hAnsi="Times New Roman" w:cs="Times New Roman"/>
          <w:sz w:val="20"/>
          <w:szCs w:val="20"/>
          <w:lang w:val="en-US"/>
        </w:rPr>
        <w:t>OS</w:t>
      </w:r>
      <w:r w:rsidRPr="00BF7B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Linux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2A25" w:rsidRPr="00CB170F" w:rsidRDefault="00BF7B5B" w:rsidP="00CB170F">
      <w:pPr>
        <w:spacing w:after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3</w:t>
      </w:r>
      <w:r w:rsidR="003D2A25" w:rsidRPr="00CB170F">
        <w:rPr>
          <w:rFonts w:ascii="Times New Roman" w:hAnsi="Times New Roman" w:cs="Times New Roman"/>
          <w:iCs/>
          <w:sz w:val="20"/>
          <w:szCs w:val="20"/>
        </w:rPr>
        <w:t>.При реализации рабочей программы используется дополнительный материал в ознакомительном плане, создавая условия для максимального информационного развития школьников, интересующихся предметом, для совершенствования возможностей и способностей каждого ученика при самостоятельной подготовке рефератов, докладов и разработке проектов в группах.</w:t>
      </w:r>
    </w:p>
    <w:p w:rsidR="009D3A67" w:rsidRPr="00CB170F" w:rsidRDefault="00BF7B5B" w:rsidP="00CB170F">
      <w:pPr>
        <w:spacing w:after="0"/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</w:t>
      </w:r>
      <w:r w:rsidR="003D2A25" w:rsidRPr="00CB170F">
        <w:rPr>
          <w:rFonts w:ascii="Times New Roman" w:hAnsi="Times New Roman" w:cs="Times New Roman"/>
          <w:iCs/>
          <w:sz w:val="20"/>
          <w:szCs w:val="20"/>
        </w:rPr>
        <w:t xml:space="preserve">. Не достающие материалы </w:t>
      </w:r>
      <w:proofErr w:type="gramStart"/>
      <w:r w:rsidR="003D2A25" w:rsidRPr="00CB170F">
        <w:rPr>
          <w:rFonts w:ascii="Times New Roman" w:hAnsi="Times New Roman" w:cs="Times New Roman"/>
          <w:iCs/>
          <w:sz w:val="20"/>
          <w:szCs w:val="20"/>
        </w:rPr>
        <w:t>для</w:t>
      </w:r>
      <w:proofErr w:type="gramEnd"/>
      <w:r w:rsidR="003D2A25" w:rsidRPr="00CB170F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gramStart"/>
      <w:r w:rsidR="003D2A25" w:rsidRPr="00CB170F">
        <w:rPr>
          <w:rFonts w:ascii="Times New Roman" w:hAnsi="Times New Roman" w:cs="Times New Roman"/>
          <w:iCs/>
          <w:sz w:val="20"/>
          <w:szCs w:val="20"/>
        </w:rPr>
        <w:t>подготовке</w:t>
      </w:r>
      <w:proofErr w:type="gramEnd"/>
      <w:r w:rsidR="003D2A25" w:rsidRPr="00CB170F">
        <w:rPr>
          <w:rFonts w:ascii="Times New Roman" w:hAnsi="Times New Roman" w:cs="Times New Roman"/>
          <w:iCs/>
          <w:sz w:val="20"/>
          <w:szCs w:val="20"/>
        </w:rPr>
        <w:t xml:space="preserve"> учащихся </w:t>
      </w:r>
      <w:r w:rsidR="00CB170F" w:rsidRPr="00CB170F">
        <w:rPr>
          <w:rFonts w:ascii="Times New Roman" w:hAnsi="Times New Roman" w:cs="Times New Roman"/>
          <w:iCs/>
          <w:sz w:val="20"/>
          <w:szCs w:val="20"/>
        </w:rPr>
        <w:t xml:space="preserve">к урокам  и домашние задание </w:t>
      </w:r>
      <w:r w:rsidR="003D2A25" w:rsidRPr="00CB170F">
        <w:rPr>
          <w:rFonts w:ascii="Times New Roman" w:hAnsi="Times New Roman" w:cs="Times New Roman"/>
          <w:iCs/>
          <w:sz w:val="20"/>
          <w:szCs w:val="20"/>
        </w:rPr>
        <w:t xml:space="preserve">размещаются на сайте школы </w:t>
      </w:r>
      <w:proofErr w:type="spellStart"/>
      <w:r w:rsidR="003D2A25" w:rsidRPr="00CB170F">
        <w:rPr>
          <w:rFonts w:ascii="Times New Roman" w:hAnsi="Times New Roman" w:cs="Times New Roman"/>
          <w:iCs/>
          <w:sz w:val="20"/>
          <w:szCs w:val="20"/>
          <w:lang w:val="en-US"/>
        </w:rPr>
        <w:t>podolsoh</w:t>
      </w:r>
      <w:proofErr w:type="spellEnd"/>
      <w:r w:rsidR="003D2A25" w:rsidRPr="00CB170F">
        <w:rPr>
          <w:rFonts w:ascii="Times New Roman" w:hAnsi="Times New Roman" w:cs="Times New Roman"/>
          <w:iCs/>
          <w:sz w:val="20"/>
          <w:szCs w:val="20"/>
        </w:rPr>
        <w:t>.</w:t>
      </w:r>
      <w:proofErr w:type="spellStart"/>
      <w:r w:rsidR="003D2A25" w:rsidRPr="00CB170F">
        <w:rPr>
          <w:rFonts w:ascii="Times New Roman" w:hAnsi="Times New Roman" w:cs="Times New Roman"/>
          <w:iCs/>
          <w:sz w:val="20"/>
          <w:szCs w:val="20"/>
          <w:lang w:val="en-US"/>
        </w:rPr>
        <w:t>ucoz</w:t>
      </w:r>
      <w:proofErr w:type="spellEnd"/>
      <w:r w:rsidR="003D2A25" w:rsidRPr="00CB170F">
        <w:rPr>
          <w:rFonts w:ascii="Times New Roman" w:hAnsi="Times New Roman" w:cs="Times New Roman"/>
          <w:iCs/>
          <w:sz w:val="20"/>
          <w:szCs w:val="20"/>
        </w:rPr>
        <w:t>.</w:t>
      </w:r>
      <w:proofErr w:type="spellStart"/>
      <w:r w:rsidR="003D2A25" w:rsidRPr="00CB170F">
        <w:rPr>
          <w:rFonts w:ascii="Times New Roman" w:hAnsi="Times New Roman" w:cs="Times New Roman"/>
          <w:iCs/>
          <w:sz w:val="20"/>
          <w:szCs w:val="20"/>
          <w:lang w:val="en-US"/>
        </w:rPr>
        <w:t>ru</w:t>
      </w:r>
      <w:proofErr w:type="spellEnd"/>
      <w:r w:rsidR="00CB170F" w:rsidRPr="00CB170F">
        <w:rPr>
          <w:rFonts w:ascii="Times New Roman" w:hAnsi="Times New Roman" w:cs="Times New Roman"/>
          <w:iCs/>
          <w:sz w:val="20"/>
          <w:szCs w:val="20"/>
        </w:rPr>
        <w:t>.</w:t>
      </w:r>
    </w:p>
    <w:p w:rsidR="003C586D" w:rsidRPr="001D2EA1" w:rsidRDefault="003C586D" w:rsidP="002D7E40">
      <w:pPr>
        <w:jc w:val="center"/>
        <w:rPr>
          <w:rFonts w:ascii="Times New Roman" w:hAnsi="Times New Roman"/>
          <w:b/>
        </w:rPr>
      </w:pPr>
    </w:p>
    <w:p w:rsidR="0057295F" w:rsidRDefault="0057295F" w:rsidP="002D7E40">
      <w:pPr>
        <w:jc w:val="center"/>
        <w:rPr>
          <w:rFonts w:ascii="Times New Roman" w:hAnsi="Times New Roman"/>
          <w:b/>
        </w:rPr>
      </w:pPr>
    </w:p>
    <w:p w:rsidR="0057295F" w:rsidRDefault="0057295F" w:rsidP="002D7E40">
      <w:pPr>
        <w:jc w:val="center"/>
        <w:rPr>
          <w:rFonts w:ascii="Times New Roman" w:hAnsi="Times New Roman"/>
          <w:b/>
        </w:rPr>
      </w:pPr>
    </w:p>
    <w:p w:rsidR="0057295F" w:rsidRDefault="0057295F" w:rsidP="002D7E40">
      <w:pPr>
        <w:jc w:val="center"/>
        <w:rPr>
          <w:rFonts w:ascii="Times New Roman" w:hAnsi="Times New Roman"/>
          <w:b/>
        </w:rPr>
      </w:pPr>
    </w:p>
    <w:p w:rsidR="002D7E40" w:rsidRPr="0057295F" w:rsidRDefault="002D7E40" w:rsidP="005729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7295F">
        <w:rPr>
          <w:rFonts w:ascii="Times New Roman" w:hAnsi="Times New Roman"/>
          <w:b/>
          <w:sz w:val="20"/>
          <w:szCs w:val="20"/>
        </w:rPr>
        <w:t>КРИТЕРИИ И НОРМЫ ОЦЕНКИ</w:t>
      </w:r>
    </w:p>
    <w:p w:rsidR="002D7E40" w:rsidRPr="0057295F" w:rsidRDefault="002D7E40" w:rsidP="0057295F">
      <w:pPr>
        <w:pStyle w:val="a5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Критерий оценки устного ответа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«5»</w:t>
      </w:r>
      <w:r w:rsidRPr="0057295F">
        <w:rPr>
          <w:rFonts w:ascii="Times New Roman" w:hAnsi="Times New Roman"/>
          <w:sz w:val="20"/>
          <w:szCs w:val="20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«4»</w:t>
      </w:r>
      <w:r w:rsidRPr="0057295F">
        <w:rPr>
          <w:rFonts w:ascii="Times New Roman" w:hAnsi="Times New Roman"/>
          <w:sz w:val="20"/>
          <w:szCs w:val="20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«3»</w:t>
      </w:r>
      <w:r w:rsidRPr="0057295F">
        <w:rPr>
          <w:rFonts w:ascii="Times New Roman" w:hAnsi="Times New Roman"/>
          <w:sz w:val="20"/>
          <w:szCs w:val="20"/>
        </w:rPr>
        <w:t>: ответ полный, но при этом допущена существенная ошибка, или неполный, несвязный.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«2»</w:t>
      </w:r>
      <w:r w:rsidRPr="0057295F">
        <w:rPr>
          <w:rFonts w:ascii="Times New Roman" w:hAnsi="Times New Roman"/>
          <w:sz w:val="20"/>
          <w:szCs w:val="20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«1»</w:t>
      </w:r>
      <w:r w:rsidRPr="0057295F">
        <w:rPr>
          <w:rFonts w:ascii="Times New Roman" w:hAnsi="Times New Roman"/>
          <w:sz w:val="20"/>
          <w:szCs w:val="20"/>
        </w:rPr>
        <w:t>: отсутствие ответа. </w:t>
      </w:r>
    </w:p>
    <w:p w:rsidR="002D7E40" w:rsidRPr="0057295F" w:rsidRDefault="002D7E40" w:rsidP="0057295F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Критерий оценки практического задания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«5»</w:t>
      </w:r>
      <w:r w:rsidRPr="0057295F">
        <w:rPr>
          <w:rFonts w:ascii="Times New Roman" w:hAnsi="Times New Roman"/>
          <w:sz w:val="20"/>
          <w:szCs w:val="20"/>
        </w:rPr>
        <w:t xml:space="preserve">: 1) работа выполнена полностью и правильно; сделаны правильные выводы; </w:t>
      </w:r>
      <w:proofErr w:type="gramStart"/>
      <w:r w:rsidRPr="0057295F">
        <w:rPr>
          <w:rFonts w:ascii="Times New Roman" w:hAnsi="Times New Roman"/>
          <w:sz w:val="20"/>
          <w:szCs w:val="20"/>
        </w:rPr>
        <w:t xml:space="preserve">2) </w:t>
      </w:r>
      <w:proofErr w:type="gramEnd"/>
      <w:r w:rsidRPr="0057295F">
        <w:rPr>
          <w:rFonts w:ascii="Times New Roman" w:hAnsi="Times New Roman"/>
          <w:sz w:val="20"/>
          <w:szCs w:val="20"/>
        </w:rPr>
        <w:t>работа выполнена по плану с учетом техники безопасности.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«4»</w:t>
      </w:r>
      <w:r w:rsidRPr="0057295F">
        <w:rPr>
          <w:rFonts w:ascii="Times New Roman" w:hAnsi="Times New Roman"/>
          <w:sz w:val="20"/>
          <w:szCs w:val="20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«3»</w:t>
      </w:r>
      <w:r w:rsidRPr="0057295F">
        <w:rPr>
          <w:rFonts w:ascii="Times New Roman" w:hAnsi="Times New Roman"/>
          <w:sz w:val="20"/>
          <w:szCs w:val="20"/>
        </w:rPr>
        <w:t>: работа выполнена правильно не менее чем на половину или допущена существенная ошибка.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«2»</w:t>
      </w:r>
      <w:r w:rsidRPr="0057295F">
        <w:rPr>
          <w:rFonts w:ascii="Times New Roman" w:hAnsi="Times New Roman"/>
          <w:sz w:val="20"/>
          <w:szCs w:val="20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2D7E40" w:rsidRPr="0057295F" w:rsidRDefault="002D7E40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 </w:t>
      </w:r>
      <w:r w:rsidRPr="0057295F">
        <w:rPr>
          <w:rFonts w:ascii="Times New Roman" w:hAnsi="Times New Roman"/>
          <w:sz w:val="20"/>
          <w:szCs w:val="20"/>
        </w:rPr>
        <w:tab/>
      </w:r>
      <w:r w:rsidRPr="0057295F">
        <w:rPr>
          <w:rFonts w:ascii="Times New Roman" w:hAnsi="Times New Roman"/>
          <w:b/>
          <w:bCs/>
          <w:sz w:val="20"/>
          <w:szCs w:val="20"/>
        </w:rPr>
        <w:t>Отметка «1»</w:t>
      </w:r>
      <w:r w:rsidRPr="0057295F">
        <w:rPr>
          <w:rFonts w:ascii="Times New Roman" w:hAnsi="Times New Roman"/>
          <w:sz w:val="20"/>
          <w:szCs w:val="20"/>
        </w:rPr>
        <w:t>: работа не выполнена.</w:t>
      </w:r>
    </w:p>
    <w:p w:rsidR="0057295F" w:rsidRPr="0057295F" w:rsidRDefault="0057295F" w:rsidP="0057295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Учебники являются основными элементами учебно-методического комплекса, включающего в себя:</w:t>
      </w:r>
    </w:p>
    <w:p w:rsidR="0057295F" w:rsidRP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1.</w:t>
      </w:r>
      <w:r w:rsidRPr="0057295F">
        <w:rPr>
          <w:rFonts w:ascii="Times New Roman" w:hAnsi="Times New Roman"/>
          <w:sz w:val="20"/>
          <w:szCs w:val="20"/>
        </w:rPr>
        <w:tab/>
        <w:t xml:space="preserve">Семакин И.Г., </w:t>
      </w:r>
      <w:proofErr w:type="spellStart"/>
      <w:r w:rsidRPr="0057295F">
        <w:rPr>
          <w:rFonts w:ascii="Times New Roman" w:hAnsi="Times New Roman"/>
          <w:sz w:val="20"/>
          <w:szCs w:val="20"/>
        </w:rPr>
        <w:t>Залогова</w:t>
      </w:r>
      <w:proofErr w:type="spellEnd"/>
      <w:r w:rsidRPr="0057295F">
        <w:rPr>
          <w:rFonts w:ascii="Times New Roman" w:hAnsi="Times New Roman"/>
          <w:sz w:val="20"/>
          <w:szCs w:val="20"/>
        </w:rPr>
        <w:t xml:space="preserve"> Л.А., Русаков С.В., Шестакова Л.В. Информатика и ИКТ: учебник для 8 класса.</w:t>
      </w:r>
    </w:p>
    <w:p w:rsidR="0057295F" w:rsidRP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2.</w:t>
      </w:r>
      <w:r w:rsidRPr="0057295F">
        <w:rPr>
          <w:rFonts w:ascii="Times New Roman" w:hAnsi="Times New Roman"/>
          <w:sz w:val="20"/>
          <w:szCs w:val="20"/>
        </w:rPr>
        <w:tab/>
        <w:t xml:space="preserve">Семакин И.Г., </w:t>
      </w:r>
      <w:proofErr w:type="spellStart"/>
      <w:r w:rsidRPr="0057295F">
        <w:rPr>
          <w:rFonts w:ascii="Times New Roman" w:hAnsi="Times New Roman"/>
          <w:sz w:val="20"/>
          <w:szCs w:val="20"/>
        </w:rPr>
        <w:t>Залогова</w:t>
      </w:r>
      <w:proofErr w:type="spellEnd"/>
      <w:r w:rsidRPr="0057295F">
        <w:rPr>
          <w:rFonts w:ascii="Times New Roman" w:hAnsi="Times New Roman"/>
          <w:sz w:val="20"/>
          <w:szCs w:val="20"/>
        </w:rPr>
        <w:t xml:space="preserve"> Л.А., Русаков С.В., Шестакова Л.В. Информатика и ИКТ: учебник для 9 класса.</w:t>
      </w:r>
    </w:p>
    <w:p w:rsidR="0057295F" w:rsidRP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3.</w:t>
      </w:r>
      <w:r w:rsidRPr="0057295F">
        <w:rPr>
          <w:rFonts w:ascii="Times New Roman" w:hAnsi="Times New Roman"/>
          <w:sz w:val="20"/>
          <w:szCs w:val="20"/>
        </w:rPr>
        <w:tab/>
        <w:t>Информатика и ИКТ : задачник-практикум</w:t>
      </w:r>
      <w:proofErr w:type="gramStart"/>
      <w:r w:rsidRPr="0057295F">
        <w:rPr>
          <w:rFonts w:ascii="Times New Roman" w:hAnsi="Times New Roman"/>
          <w:sz w:val="20"/>
          <w:szCs w:val="20"/>
        </w:rPr>
        <w:t xml:space="preserve"> / П</w:t>
      </w:r>
      <w:proofErr w:type="gramEnd"/>
      <w:r w:rsidRPr="0057295F">
        <w:rPr>
          <w:rFonts w:ascii="Times New Roman" w:hAnsi="Times New Roman"/>
          <w:sz w:val="20"/>
          <w:szCs w:val="20"/>
        </w:rPr>
        <w:t xml:space="preserve">од ред. И.Г. Семакина, Е.К. </w:t>
      </w:r>
      <w:proofErr w:type="spellStart"/>
      <w:r w:rsidRPr="0057295F">
        <w:rPr>
          <w:rFonts w:ascii="Times New Roman" w:hAnsi="Times New Roman"/>
          <w:sz w:val="20"/>
          <w:szCs w:val="20"/>
        </w:rPr>
        <w:t>Хеннера</w:t>
      </w:r>
      <w:proofErr w:type="spellEnd"/>
      <w:r w:rsidRPr="0057295F">
        <w:rPr>
          <w:rFonts w:ascii="Times New Roman" w:hAnsi="Times New Roman"/>
          <w:sz w:val="20"/>
          <w:szCs w:val="20"/>
        </w:rPr>
        <w:t>. М.: БИНОМ. Лаборатория знаний, 2007.</w:t>
      </w:r>
    </w:p>
    <w:p w:rsidR="0057295F" w:rsidRP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4.</w:t>
      </w:r>
      <w:r w:rsidRPr="0057295F">
        <w:rPr>
          <w:rFonts w:ascii="Times New Roman" w:hAnsi="Times New Roman"/>
          <w:sz w:val="20"/>
          <w:szCs w:val="20"/>
        </w:rPr>
        <w:tab/>
        <w:t>И.Г. Семакин, Т.Ю. Шеина. Методическое пособие по преподаванию курса «Информатика и ИКТ» в основной школе. М.: БИНОМ. Лаборатория знаний, 2006.</w:t>
      </w:r>
    </w:p>
    <w:p w:rsid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7295F">
        <w:rPr>
          <w:rFonts w:ascii="Times New Roman" w:hAnsi="Times New Roman"/>
          <w:sz w:val="20"/>
          <w:szCs w:val="20"/>
        </w:rPr>
        <w:t>5.</w:t>
      </w:r>
      <w:r w:rsidRPr="0057295F">
        <w:rPr>
          <w:rFonts w:ascii="Times New Roman" w:hAnsi="Times New Roman"/>
          <w:sz w:val="20"/>
          <w:szCs w:val="20"/>
        </w:rPr>
        <w:tab/>
      </w:r>
      <w:proofErr w:type="spellStart"/>
      <w:r w:rsidRPr="0057295F">
        <w:rPr>
          <w:rFonts w:ascii="Times New Roman" w:hAnsi="Times New Roman"/>
          <w:sz w:val="20"/>
          <w:szCs w:val="20"/>
        </w:rPr>
        <w:t>Шелепаева</w:t>
      </w:r>
      <w:proofErr w:type="spellEnd"/>
      <w:r w:rsidRPr="0057295F">
        <w:rPr>
          <w:rFonts w:ascii="Times New Roman" w:hAnsi="Times New Roman"/>
          <w:sz w:val="20"/>
          <w:szCs w:val="20"/>
        </w:rPr>
        <w:t xml:space="preserve"> А.Х. Поурочные разработки по информатике. 8-9 классы. В помощь школьному учителю Москва,2008.</w:t>
      </w:r>
    </w:p>
    <w:p w:rsidR="0057295F" w:rsidRP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57295F">
        <w:rPr>
          <w:rFonts w:ascii="Times New Roman" w:hAnsi="Times New Roman" w:cs="Times New Roman"/>
          <w:sz w:val="20"/>
          <w:szCs w:val="20"/>
        </w:rPr>
        <w:t xml:space="preserve">Сайт для домашнего задания  </w:t>
      </w:r>
      <w:hyperlink r:id="rId6" w:history="1">
        <w:r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http://podolsoh.ucoz.ru/index/domashhnjaja_rabota/0-90</w:t>
        </w:r>
      </w:hyperlink>
    </w:p>
    <w:p w:rsidR="0057295F" w:rsidRPr="0057295F" w:rsidRDefault="0057295F" w:rsidP="0057295F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57295F">
        <w:rPr>
          <w:rFonts w:ascii="Times New Roman" w:hAnsi="Times New Roman"/>
          <w:sz w:val="20"/>
          <w:szCs w:val="20"/>
        </w:rPr>
        <w:t>.</w:t>
      </w:r>
      <w:r w:rsidRPr="0057295F">
        <w:rPr>
          <w:rFonts w:ascii="Times New Roman" w:hAnsi="Times New Roman"/>
          <w:sz w:val="20"/>
          <w:szCs w:val="20"/>
        </w:rPr>
        <w:tab/>
        <w:t>Набор цифровых образовательных ресурсов (ЦОР).</w:t>
      </w:r>
    </w:p>
    <w:p w:rsidR="00CB2EC1" w:rsidRPr="0057295F" w:rsidRDefault="00CB2EC1" w:rsidP="005729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7295F">
        <w:rPr>
          <w:rFonts w:ascii="Times New Roman" w:hAnsi="Times New Roman" w:cs="Times New Roman"/>
          <w:b/>
          <w:sz w:val="20"/>
          <w:szCs w:val="20"/>
        </w:rPr>
        <w:t xml:space="preserve">Список полезных образовательных сайтов </w:t>
      </w:r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http://www.klyaksa.net/</w:t>
        </w:r>
      </w:hyperlink>
    </w:p>
    <w:p w:rsidR="001D2EA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  <w:u w:val="single"/>
        </w:rPr>
      </w:pPr>
      <w:hyperlink r:id="rId8" w:history="1">
        <w:r w:rsidR="001D2EA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http://iit.metodist.ru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http://www.informatka.ru/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http://www.informatik.kz/index.htm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http://uchinfo.com.ua/links.htm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http://www.school.edu.ru/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http://infoschool.narod.ru/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http://www.school.edu.ru/</w:t>
        </w:r>
      </w:hyperlink>
    </w:p>
    <w:p w:rsidR="00CB2EC1" w:rsidRPr="0057295F" w:rsidRDefault="00CB2EC1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sz w:val="20"/>
          <w:szCs w:val="20"/>
        </w:rPr>
        <w:t> </w:t>
      </w:r>
      <w:hyperlink r:id="rId15" w:tgtFrame="_blank" w:history="1">
        <w:r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http://kpolyakov.narod.ru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http://window.edu.ru/resource/526/58526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CB2EC1" w:rsidRPr="0057295F">
          <w:rPr>
            <w:rStyle w:val="a4"/>
            <w:rFonts w:ascii="Times New Roman" w:hAnsi="Times New Roman" w:cs="Times New Roman"/>
            <w:sz w:val="20"/>
            <w:szCs w:val="20"/>
          </w:rPr>
          <w:t>http://www.it-n.ru</w:t>
        </w:r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Style w:val="HTML"/>
          <w:rFonts w:ascii="Times New Roman" w:hAnsi="Times New Roman" w:cs="Times New Roman"/>
          <w:i w:val="0"/>
          <w:iCs w:val="0"/>
          <w:sz w:val="20"/>
          <w:szCs w:val="20"/>
        </w:rPr>
      </w:pPr>
      <w:hyperlink r:id="rId18" w:tgtFrame="_blank" w:history="1">
        <w:proofErr w:type="spellStart"/>
        <w:r w:rsidR="00CB2EC1" w:rsidRPr="0057295F">
          <w:rPr>
            <w:rStyle w:val="a4"/>
            <w:rFonts w:ascii="Times New Roman" w:hAnsi="Times New Roman" w:cs="Times New Roman"/>
            <w:iCs/>
            <w:sz w:val="20"/>
            <w:szCs w:val="20"/>
          </w:rPr>
          <w:t>fcior.edu.ru</w:t>
        </w:r>
        <w:proofErr w:type="spellEnd"/>
      </w:hyperlink>
    </w:p>
    <w:p w:rsidR="00CB2EC1" w:rsidRPr="0057295F" w:rsidRDefault="00A4009E" w:rsidP="0057295F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hyperlink r:id="rId19" w:tgtFrame="_blank" w:history="1">
        <w:proofErr w:type="spellStart"/>
        <w:r w:rsidR="00CB2EC1" w:rsidRPr="0057295F">
          <w:rPr>
            <w:rStyle w:val="a4"/>
            <w:rFonts w:ascii="Times New Roman" w:hAnsi="Times New Roman" w:cs="Times New Roman"/>
            <w:iCs/>
            <w:sz w:val="20"/>
            <w:szCs w:val="20"/>
          </w:rPr>
          <w:t>school-collection.edu.ru</w:t>
        </w:r>
        <w:proofErr w:type="spellEnd"/>
      </w:hyperlink>
    </w:p>
    <w:p w:rsidR="002D7E40" w:rsidRPr="0057295F" w:rsidRDefault="002D7E40" w:rsidP="002D7E40">
      <w:pPr>
        <w:shd w:val="clear" w:color="auto" w:fill="FFFFFF"/>
        <w:spacing w:before="120" w:after="1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7295F">
        <w:rPr>
          <w:rFonts w:ascii="Times New Roman" w:hAnsi="Times New Roman" w:cs="Times New Roman"/>
          <w:b/>
          <w:color w:val="000000"/>
          <w:sz w:val="20"/>
          <w:szCs w:val="20"/>
        </w:rPr>
        <w:t>Аппаратные и программные средства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>Компьютер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>Проектор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>Принтер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>Модем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 xml:space="preserve">Устройства для записи (ввода) визуальной и звуковой информации: сканер. 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>Интернет.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color w:val="000000"/>
          <w:sz w:val="20"/>
          <w:szCs w:val="20"/>
        </w:rPr>
        <w:t xml:space="preserve">ОС </w:t>
      </w:r>
      <w:r w:rsidRPr="0057295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Windows </w:t>
      </w:r>
      <w:r w:rsidRPr="0057295F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57295F">
        <w:rPr>
          <w:rFonts w:ascii="Times New Roman" w:hAnsi="Times New Roman" w:cs="Times New Roman"/>
          <w:color w:val="000000"/>
          <w:sz w:val="20"/>
          <w:szCs w:val="20"/>
          <w:lang w:val="en-US"/>
        </w:rPr>
        <w:t>Linux</w:t>
      </w:r>
      <w:r w:rsidRPr="0057295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sz w:val="20"/>
          <w:szCs w:val="20"/>
        </w:rPr>
        <w:t>OpenOffice.org 3.3</w:t>
      </w:r>
    </w:p>
    <w:p w:rsidR="002D7E40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57295F">
        <w:rPr>
          <w:rFonts w:ascii="Times New Roman" w:hAnsi="Times New Roman" w:cs="Times New Roman"/>
          <w:sz w:val="20"/>
          <w:szCs w:val="20"/>
        </w:rPr>
        <w:t>midnight</w:t>
      </w:r>
      <w:proofErr w:type="spellEnd"/>
      <w:r w:rsidRPr="005729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295F">
        <w:rPr>
          <w:rFonts w:ascii="Times New Roman" w:hAnsi="Times New Roman" w:cs="Times New Roman"/>
          <w:sz w:val="20"/>
          <w:szCs w:val="20"/>
        </w:rPr>
        <w:t>commander</w:t>
      </w:r>
      <w:proofErr w:type="spellEnd"/>
    </w:p>
    <w:p w:rsidR="00353880" w:rsidRPr="0057295F" w:rsidRDefault="0035388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Учебные исполнители алгоритмов </w:t>
      </w:r>
    </w:p>
    <w:p w:rsidR="002D7E40" w:rsidRPr="0057295F" w:rsidRDefault="0035388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353880">
        <w:rPr>
          <w:rFonts w:ascii="Times New Roman" w:hAnsi="Times New Roman" w:cs="Times New Roman"/>
          <w:sz w:val="20"/>
          <w:szCs w:val="20"/>
        </w:rPr>
        <w:t>Pascal</w:t>
      </w:r>
      <w:proofErr w:type="spellEnd"/>
      <w:r w:rsidRPr="00353880">
        <w:rPr>
          <w:rFonts w:ascii="Times New Roman" w:hAnsi="Times New Roman" w:cs="Times New Roman"/>
          <w:sz w:val="20"/>
          <w:szCs w:val="20"/>
        </w:rPr>
        <w:t xml:space="preserve"> ABC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57295F">
        <w:rPr>
          <w:rFonts w:ascii="Times New Roman" w:hAnsi="Times New Roman" w:cs="Times New Roman"/>
          <w:sz w:val="20"/>
          <w:szCs w:val="20"/>
        </w:rPr>
        <w:t>ColorPoint</w:t>
      </w:r>
      <w:proofErr w:type="spellEnd"/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sz w:val="20"/>
          <w:szCs w:val="20"/>
        </w:rPr>
        <w:t>GIMP</w:t>
      </w:r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57295F">
        <w:rPr>
          <w:rFonts w:ascii="Times New Roman" w:hAnsi="Times New Roman" w:cs="Times New Roman"/>
          <w:sz w:val="20"/>
          <w:szCs w:val="20"/>
        </w:rPr>
        <w:t>Inkscape</w:t>
      </w:r>
      <w:proofErr w:type="spellEnd"/>
    </w:p>
    <w:p w:rsidR="002D7E40" w:rsidRPr="0057295F" w:rsidRDefault="002D7E40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57295F">
        <w:rPr>
          <w:rFonts w:ascii="Times New Roman" w:hAnsi="Times New Roman" w:cs="Times New Roman"/>
          <w:sz w:val="20"/>
          <w:szCs w:val="20"/>
        </w:rPr>
        <w:t>BlueFish</w:t>
      </w:r>
      <w:proofErr w:type="spellEnd"/>
    </w:p>
    <w:p w:rsidR="00AD1522" w:rsidRPr="0057295F" w:rsidRDefault="00AD1522" w:rsidP="002D7E40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57295F">
        <w:rPr>
          <w:rFonts w:ascii="Times New Roman" w:hAnsi="Times New Roman" w:cs="Times New Roman"/>
          <w:sz w:val="20"/>
          <w:szCs w:val="20"/>
        </w:rPr>
        <w:t>Браузер (входит в состав операционных систем или др.).</w:t>
      </w:r>
    </w:p>
    <w:p w:rsidR="00E90BBF" w:rsidRPr="00AD1522" w:rsidRDefault="00E90BBF" w:rsidP="00E90BB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C586D" w:rsidRPr="00AD1522" w:rsidRDefault="003C586D" w:rsidP="00E90BB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C586D" w:rsidRPr="00AD1522" w:rsidRDefault="003C586D" w:rsidP="00E90BB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C586D" w:rsidRPr="00AD1522" w:rsidRDefault="003C586D" w:rsidP="00E90BB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C586D" w:rsidRPr="00AD1522" w:rsidRDefault="003C586D" w:rsidP="00E90BB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B6846" w:rsidRDefault="004B6846" w:rsidP="00E90B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46" w:rsidRDefault="004B6846" w:rsidP="00E90B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BF" w:rsidRPr="00CA68D8" w:rsidRDefault="00E90BBF" w:rsidP="00E90B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D8">
        <w:rPr>
          <w:rFonts w:ascii="Times New Roman" w:hAnsi="Times New Roman" w:cs="Times New Roman"/>
          <w:b/>
          <w:sz w:val="24"/>
          <w:szCs w:val="24"/>
        </w:rPr>
        <w:t xml:space="preserve">Распределение часов по темам в курсе «Информатика и ИКТ» </w:t>
      </w:r>
    </w:p>
    <w:p w:rsidR="00E90BBF" w:rsidRPr="00CA68D8" w:rsidRDefault="00E90BBF" w:rsidP="00E90B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52F90">
        <w:rPr>
          <w:rFonts w:ascii="Times New Roman" w:hAnsi="Times New Roman" w:cs="Times New Roman"/>
          <w:b/>
          <w:sz w:val="24"/>
          <w:szCs w:val="24"/>
        </w:rPr>
        <w:t xml:space="preserve">8-9 классе </w:t>
      </w:r>
      <w:r w:rsidRPr="00CA68D8">
        <w:rPr>
          <w:rFonts w:ascii="Times New Roman" w:hAnsi="Times New Roman" w:cs="Times New Roman"/>
          <w:b/>
          <w:sz w:val="24"/>
          <w:szCs w:val="24"/>
        </w:rPr>
        <w:t>(</w:t>
      </w:r>
      <w:r w:rsidR="00D52F90">
        <w:rPr>
          <w:rFonts w:ascii="Times New Roman" w:hAnsi="Times New Roman" w:cs="Times New Roman"/>
          <w:b/>
          <w:sz w:val="24"/>
          <w:szCs w:val="24"/>
        </w:rPr>
        <w:t>105</w:t>
      </w:r>
      <w:r w:rsidRPr="00CA68D8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8"/>
        <w:tblW w:w="0" w:type="auto"/>
        <w:jc w:val="center"/>
        <w:tblLook w:val="04A0"/>
      </w:tblPr>
      <w:tblGrid>
        <w:gridCol w:w="458"/>
        <w:gridCol w:w="5468"/>
        <w:gridCol w:w="819"/>
        <w:gridCol w:w="1002"/>
        <w:gridCol w:w="975"/>
        <w:gridCol w:w="1002"/>
      </w:tblGrid>
      <w:tr w:rsidR="00AD1522" w:rsidRPr="00CA68D8" w:rsidTr="00D74B6C">
        <w:trPr>
          <w:jc w:val="center"/>
        </w:trPr>
        <w:tc>
          <w:tcPr>
            <w:tcW w:w="0" w:type="auto"/>
            <w:vMerge w:val="restart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gridSpan w:val="4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  <w:vMerge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D1522" w:rsidRPr="00CA68D8" w:rsidRDefault="00AD1522" w:rsidP="008F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AD1522" w:rsidRPr="00CA68D8" w:rsidRDefault="00353880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D1522"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0" w:type="auto"/>
          </w:tcPr>
          <w:p w:rsidR="00AD1522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D1522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0" w:type="auto"/>
          </w:tcPr>
          <w:p w:rsidR="00AD1522" w:rsidRPr="00CA68D8" w:rsidRDefault="00142AF9" w:rsidP="008F7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3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1522"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522" w:rsidRPr="00CA68D8" w:rsidRDefault="00AD1522" w:rsidP="0035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52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AD1522" w:rsidRPr="005E77D5" w:rsidRDefault="00AD1522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522" w:rsidRPr="00CA68D8" w:rsidRDefault="00353880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D1522" w:rsidRPr="00CA68D8" w:rsidRDefault="00353880" w:rsidP="00862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80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0" w:type="auto"/>
          </w:tcPr>
          <w:p w:rsidR="00AD1522" w:rsidRPr="005E77D5" w:rsidRDefault="00353880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B16D09" w:rsidP="00AD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522" w:rsidRPr="00CA68D8" w:rsidRDefault="00B4780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9">
              <w:rPr>
                <w:rFonts w:ascii="Times New Roman" w:hAnsi="Times New Roman" w:cs="Times New Roman"/>
                <w:sz w:val="24"/>
                <w:szCs w:val="24"/>
              </w:rPr>
              <w:t xml:space="preserve"> Первое знакомство с компьютером</w:t>
            </w:r>
          </w:p>
        </w:tc>
        <w:tc>
          <w:tcPr>
            <w:tcW w:w="0" w:type="auto"/>
          </w:tcPr>
          <w:p w:rsidR="00AD1522" w:rsidRPr="005E77D5" w:rsidRDefault="00B4780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1522" w:rsidRPr="00CA68D8" w:rsidRDefault="00B4780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1522" w:rsidRPr="00CA68D8" w:rsidRDefault="00862B5E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1522" w:rsidRPr="00CA68D8" w:rsidRDefault="00B4780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09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0" w:type="auto"/>
          </w:tcPr>
          <w:p w:rsidR="00AD1522" w:rsidRPr="005E77D5" w:rsidRDefault="00B47809" w:rsidP="00862B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1522" w:rsidRPr="003A5D6A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09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0" w:type="auto"/>
          </w:tcPr>
          <w:p w:rsidR="00AD1522" w:rsidRPr="005E77D5" w:rsidRDefault="00B16D0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B16D09" w:rsidP="00A9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09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0" w:type="auto"/>
          </w:tcPr>
          <w:p w:rsidR="00AD1522" w:rsidRPr="005E77D5" w:rsidRDefault="00B16D0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1522" w:rsidRPr="00CA68D8" w:rsidRDefault="00B16D0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D1522" w:rsidRPr="00CA68D8" w:rsidRDefault="00B16D09" w:rsidP="00A9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51A" w:rsidRPr="00CA68D8" w:rsidTr="00D74B6C">
        <w:trPr>
          <w:jc w:val="center"/>
        </w:trPr>
        <w:tc>
          <w:tcPr>
            <w:tcW w:w="0" w:type="auto"/>
          </w:tcPr>
          <w:p w:rsidR="0087351A" w:rsidRPr="00CA68D8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7351A" w:rsidRPr="00A944EB" w:rsidRDefault="00B16D09" w:rsidP="00AE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0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компьютерных сетях  </w:t>
            </w:r>
          </w:p>
        </w:tc>
        <w:tc>
          <w:tcPr>
            <w:tcW w:w="0" w:type="auto"/>
          </w:tcPr>
          <w:p w:rsidR="0087351A" w:rsidRDefault="00142AF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351A" w:rsidRPr="00CA68D8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51A" w:rsidRDefault="00B16D09" w:rsidP="00A9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351A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1522" w:rsidRPr="00CA68D8" w:rsidRDefault="00142AF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9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0" w:type="auto"/>
          </w:tcPr>
          <w:p w:rsidR="00AD1522" w:rsidRPr="005E77D5" w:rsidRDefault="00142AF9" w:rsidP="00AE15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522" w:rsidRPr="00CA68D8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1522" w:rsidRPr="00CA68D8" w:rsidRDefault="00142AF9" w:rsidP="0014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4EB" w:rsidRPr="00CA68D8" w:rsidTr="00D74B6C">
        <w:trPr>
          <w:jc w:val="center"/>
        </w:trPr>
        <w:tc>
          <w:tcPr>
            <w:tcW w:w="0" w:type="auto"/>
          </w:tcPr>
          <w:p w:rsidR="00A944EB" w:rsidRPr="00CA68D8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44EB" w:rsidRPr="00A944EB" w:rsidRDefault="00142AF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9">
              <w:rPr>
                <w:rFonts w:ascii="Times New Roman" w:hAnsi="Times New Roman" w:cs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0" w:type="auto"/>
          </w:tcPr>
          <w:p w:rsidR="00A944EB" w:rsidRPr="005E77D5" w:rsidRDefault="00142AF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944EB" w:rsidRPr="00CA68D8" w:rsidRDefault="00A944EB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44EB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44EB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44EB" w:rsidRPr="00CA68D8" w:rsidTr="00D74B6C">
        <w:trPr>
          <w:jc w:val="center"/>
        </w:trPr>
        <w:tc>
          <w:tcPr>
            <w:tcW w:w="0" w:type="auto"/>
          </w:tcPr>
          <w:p w:rsidR="00A944EB" w:rsidRPr="00CA68D8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944EB" w:rsidRPr="00A944EB" w:rsidRDefault="00142AF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9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в компьютере</w:t>
            </w:r>
          </w:p>
        </w:tc>
        <w:tc>
          <w:tcPr>
            <w:tcW w:w="0" w:type="auto"/>
          </w:tcPr>
          <w:p w:rsidR="00A944EB" w:rsidRPr="005E77D5" w:rsidRDefault="0087351A" w:rsidP="00142AF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142A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44EB" w:rsidRPr="00CA68D8" w:rsidRDefault="00A944EB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44EB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44EB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351A" w:rsidRPr="00CA68D8" w:rsidTr="00D74B6C">
        <w:trPr>
          <w:jc w:val="center"/>
        </w:trPr>
        <w:tc>
          <w:tcPr>
            <w:tcW w:w="0" w:type="auto"/>
          </w:tcPr>
          <w:p w:rsidR="0087351A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7351A" w:rsidRPr="0087351A" w:rsidRDefault="00142AF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алгоритмы  </w:t>
            </w:r>
          </w:p>
        </w:tc>
        <w:tc>
          <w:tcPr>
            <w:tcW w:w="0" w:type="auto"/>
          </w:tcPr>
          <w:p w:rsidR="0087351A" w:rsidRDefault="0087351A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7351A" w:rsidRPr="00CA68D8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51A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7351A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2AF9" w:rsidRPr="00CA68D8" w:rsidTr="00D74B6C">
        <w:trPr>
          <w:jc w:val="center"/>
        </w:trPr>
        <w:tc>
          <w:tcPr>
            <w:tcW w:w="0" w:type="auto"/>
          </w:tcPr>
          <w:p w:rsidR="00142AF9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42AF9" w:rsidRPr="00142AF9" w:rsidRDefault="00142AF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9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0" w:type="auto"/>
          </w:tcPr>
          <w:p w:rsidR="00142AF9" w:rsidRDefault="00142AF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42AF9" w:rsidRPr="00CA68D8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AF9" w:rsidRDefault="00142AF9" w:rsidP="0014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2AF9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CA68D8" w:rsidRDefault="0087351A" w:rsidP="0014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522" w:rsidRPr="00CA68D8" w:rsidRDefault="00142AF9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F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0" w:type="auto"/>
          </w:tcPr>
          <w:p w:rsidR="00AD1522" w:rsidRPr="005E77D5" w:rsidRDefault="00142AF9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1522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D1522" w:rsidRPr="003A5D6A" w:rsidRDefault="00142AF9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87351A" w:rsidRDefault="0087351A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D1522" w:rsidRPr="005E77D5" w:rsidRDefault="00AD1522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</w:tcPr>
          <w:p w:rsidR="00AD1522" w:rsidRPr="005E77D5" w:rsidRDefault="006176D8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D1522" w:rsidRPr="005E77D5" w:rsidRDefault="00735C63" w:rsidP="00735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D1522" w:rsidRDefault="00AD1522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D1522" w:rsidRPr="005E77D5" w:rsidRDefault="00735C63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AD1522" w:rsidRPr="00CA68D8" w:rsidTr="00D74B6C">
        <w:trPr>
          <w:jc w:val="center"/>
        </w:trPr>
        <w:tc>
          <w:tcPr>
            <w:tcW w:w="0" w:type="auto"/>
          </w:tcPr>
          <w:p w:rsidR="00AD1522" w:rsidRPr="00AE15A1" w:rsidRDefault="00AD1522" w:rsidP="008F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1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</w:tcPr>
          <w:p w:rsidR="00AD1522" w:rsidRPr="005E77D5" w:rsidRDefault="006176D8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D1522" w:rsidRPr="005E77D5" w:rsidRDefault="00735C63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1522" w:rsidRDefault="00AD1522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D1522" w:rsidRPr="005E77D5" w:rsidRDefault="00AE15A1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AD1522" w:rsidRPr="00CA68D8" w:rsidTr="00735C63">
        <w:trPr>
          <w:trHeight w:val="282"/>
          <w:jc w:val="center"/>
        </w:trPr>
        <w:tc>
          <w:tcPr>
            <w:tcW w:w="0" w:type="auto"/>
          </w:tcPr>
          <w:p w:rsidR="00AD1522" w:rsidRPr="00AE15A1" w:rsidRDefault="00AD1522" w:rsidP="00AE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E1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1522" w:rsidRPr="00CA68D8" w:rsidRDefault="00AD1522" w:rsidP="008F7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D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D1522" w:rsidRPr="005E77D5" w:rsidRDefault="00AE15A1" w:rsidP="00735C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35C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AD1522" w:rsidRPr="005E77D5" w:rsidRDefault="00735C63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D1522" w:rsidRPr="005E77D5" w:rsidRDefault="00735C63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D1522" w:rsidRPr="005E77D5" w:rsidRDefault="00AE15A1" w:rsidP="008F79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</w:tr>
    </w:tbl>
    <w:p w:rsidR="00E90BBF" w:rsidRDefault="00E90BBF" w:rsidP="00E90BBF">
      <w:pPr>
        <w:ind w:firstLine="70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337528" w:rsidRPr="006176D8" w:rsidRDefault="00337528" w:rsidP="00337528">
      <w:pPr>
        <w:pStyle w:val="21"/>
        <w:spacing w:line="240" w:lineRule="auto"/>
        <w:ind w:firstLine="567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176D8">
        <w:rPr>
          <w:rFonts w:ascii="Times New Roman" w:hAnsi="Times New Roman"/>
          <w:b/>
          <w:bCs/>
          <w:iCs/>
          <w:sz w:val="20"/>
          <w:szCs w:val="20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337528" w:rsidRPr="006176D8" w:rsidRDefault="00337528" w:rsidP="006176D8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•</w:t>
      </w:r>
      <w:r w:rsidRPr="006176D8">
        <w:rPr>
          <w:rFonts w:ascii="Times New Roman" w:hAnsi="Times New Roman"/>
          <w:bCs/>
          <w:iCs/>
          <w:sz w:val="20"/>
          <w:szCs w:val="20"/>
        </w:rPr>
        <w:tab/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337528" w:rsidRPr="006176D8" w:rsidRDefault="00337528" w:rsidP="006176D8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•</w:t>
      </w:r>
      <w:r w:rsidRPr="006176D8">
        <w:rPr>
          <w:rFonts w:ascii="Times New Roman" w:hAnsi="Times New Roman"/>
          <w:bCs/>
          <w:iCs/>
          <w:sz w:val="20"/>
          <w:szCs w:val="20"/>
        </w:rPr>
        <w:tab/>
        <w:t>овладение умениями работать с разл</w:t>
      </w:r>
      <w:r w:rsidR="006176D8">
        <w:rPr>
          <w:rFonts w:ascii="Times New Roman" w:hAnsi="Times New Roman"/>
          <w:bCs/>
          <w:iCs/>
          <w:sz w:val="20"/>
          <w:szCs w:val="20"/>
        </w:rPr>
        <w:t>ичными видами информации с помо</w:t>
      </w:r>
      <w:r w:rsidRPr="006176D8">
        <w:rPr>
          <w:rFonts w:ascii="Times New Roman" w:hAnsi="Times New Roman"/>
          <w:bCs/>
          <w:iCs/>
          <w:sz w:val="20"/>
          <w:szCs w:val="20"/>
        </w:rPr>
        <w:t>щью компьютера и других средств информационных и коммуникационных технологий (ИКТ)</w:t>
      </w:r>
      <w:proofErr w:type="gramStart"/>
      <w:r w:rsidRPr="006176D8">
        <w:rPr>
          <w:rFonts w:ascii="Times New Roman" w:hAnsi="Times New Roman"/>
          <w:bCs/>
          <w:iCs/>
          <w:sz w:val="20"/>
          <w:szCs w:val="20"/>
        </w:rPr>
        <w:t>.</w:t>
      </w:r>
      <w:proofErr w:type="gramEnd"/>
      <w:r w:rsidRPr="006176D8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gramStart"/>
      <w:r w:rsidRPr="006176D8">
        <w:rPr>
          <w:rFonts w:ascii="Times New Roman" w:hAnsi="Times New Roman"/>
          <w:bCs/>
          <w:iCs/>
          <w:sz w:val="20"/>
          <w:szCs w:val="20"/>
        </w:rPr>
        <w:t>о</w:t>
      </w:r>
      <w:proofErr w:type="gramEnd"/>
      <w:r w:rsidRPr="006176D8">
        <w:rPr>
          <w:rFonts w:ascii="Times New Roman" w:hAnsi="Times New Roman"/>
          <w:bCs/>
          <w:iCs/>
          <w:sz w:val="20"/>
          <w:szCs w:val="20"/>
        </w:rPr>
        <w:t>рганизовывать собственную информационную деятельность и планировать ее результаты;</w:t>
      </w:r>
    </w:p>
    <w:p w:rsidR="00337528" w:rsidRPr="006176D8" w:rsidRDefault="00337528" w:rsidP="006176D8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•</w:t>
      </w:r>
      <w:r w:rsidRPr="006176D8">
        <w:rPr>
          <w:rFonts w:ascii="Times New Roman" w:hAnsi="Times New Roman"/>
          <w:bCs/>
          <w:iCs/>
          <w:sz w:val="20"/>
          <w:szCs w:val="20"/>
        </w:rPr>
        <w:tab/>
        <w:t>развитие познавательных интересов, интеллектуальных и творческих способностей средствами ИКТ;</w:t>
      </w:r>
    </w:p>
    <w:p w:rsidR="00337528" w:rsidRPr="006176D8" w:rsidRDefault="00337528" w:rsidP="006176D8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•</w:t>
      </w:r>
      <w:r w:rsidRPr="006176D8">
        <w:rPr>
          <w:rFonts w:ascii="Times New Roman" w:hAnsi="Times New Roman"/>
          <w:bCs/>
          <w:iCs/>
          <w:sz w:val="20"/>
          <w:szCs w:val="20"/>
        </w:rPr>
        <w:tab/>
        <w:t>воспитание ответственного отношения к информации с учетом правовых и этических аспектов ее распространения; избирательно</w:t>
      </w:r>
      <w:r w:rsidR="006176D8">
        <w:rPr>
          <w:rFonts w:ascii="Times New Roman" w:hAnsi="Times New Roman"/>
          <w:bCs/>
          <w:iCs/>
          <w:sz w:val="20"/>
          <w:szCs w:val="20"/>
        </w:rPr>
        <w:t>го отношения к полученной инфор</w:t>
      </w:r>
      <w:r w:rsidRPr="006176D8">
        <w:rPr>
          <w:rFonts w:ascii="Times New Roman" w:hAnsi="Times New Roman"/>
          <w:bCs/>
          <w:iCs/>
          <w:sz w:val="20"/>
          <w:szCs w:val="20"/>
        </w:rPr>
        <w:t>мации;</w:t>
      </w:r>
    </w:p>
    <w:p w:rsidR="00337528" w:rsidRPr="006176D8" w:rsidRDefault="00337528" w:rsidP="006176D8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lastRenderedPageBreak/>
        <w:t>•</w:t>
      </w:r>
      <w:r w:rsidRPr="006176D8">
        <w:rPr>
          <w:rFonts w:ascii="Times New Roman" w:hAnsi="Times New Roman"/>
          <w:bCs/>
          <w:iCs/>
          <w:sz w:val="20"/>
          <w:szCs w:val="20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337528" w:rsidRPr="006176D8" w:rsidRDefault="00337528" w:rsidP="00337528">
      <w:pPr>
        <w:pStyle w:val="21"/>
        <w:spacing w:line="240" w:lineRule="auto"/>
        <w:ind w:firstLine="567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/>
          <w:bCs/>
          <w:iCs/>
          <w:sz w:val="20"/>
          <w:szCs w:val="20"/>
        </w:rPr>
        <w:t>Основные задачи программы</w:t>
      </w:r>
      <w:r w:rsidRPr="006176D8">
        <w:rPr>
          <w:rFonts w:ascii="Times New Roman" w:hAnsi="Times New Roman"/>
          <w:bCs/>
          <w:iCs/>
          <w:sz w:val="20"/>
          <w:szCs w:val="20"/>
        </w:rPr>
        <w:t>:</w:t>
      </w:r>
    </w:p>
    <w:p w:rsidR="006176D8" w:rsidRPr="006176D8" w:rsidRDefault="006176D8" w:rsidP="006176D8">
      <w:pPr>
        <w:pStyle w:val="21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Calibri"/>
          <w:bCs/>
          <w:iCs/>
          <w:sz w:val="20"/>
          <w:szCs w:val="20"/>
        </w:rPr>
      </w:pPr>
      <w:r w:rsidRPr="006176D8">
        <w:rPr>
          <w:rFonts w:ascii="Times New Roman" w:hAnsi="Times New Roman" w:cs="Calibri"/>
          <w:bCs/>
          <w:iCs/>
          <w:sz w:val="20"/>
          <w:szCs w:val="20"/>
        </w:rPr>
        <w:t>1.</w:t>
      </w:r>
      <w:r w:rsidRPr="006176D8">
        <w:rPr>
          <w:rFonts w:ascii="Times New Roman" w:hAnsi="Times New Roman" w:cs="Calibri"/>
          <w:bCs/>
          <w:iCs/>
          <w:sz w:val="20"/>
          <w:szCs w:val="20"/>
        </w:rPr>
        <w:tab/>
        <w:t>ввести понятия «информация» и «информационные процессы», информативность сообщения с  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</w:r>
    </w:p>
    <w:p w:rsidR="006176D8" w:rsidRPr="006176D8" w:rsidRDefault="006176D8" w:rsidP="006176D8">
      <w:pPr>
        <w:pStyle w:val="21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Calibri"/>
          <w:bCs/>
          <w:iCs/>
          <w:sz w:val="20"/>
          <w:szCs w:val="20"/>
        </w:rPr>
      </w:pPr>
      <w:r w:rsidRPr="006176D8">
        <w:rPr>
          <w:rFonts w:ascii="Times New Roman" w:hAnsi="Times New Roman" w:cs="Calibri"/>
          <w:bCs/>
          <w:iCs/>
          <w:sz w:val="20"/>
          <w:szCs w:val="20"/>
        </w:rPr>
        <w:t>2.</w:t>
      </w:r>
      <w:r w:rsidRPr="006176D8">
        <w:rPr>
          <w:rFonts w:ascii="Times New Roman" w:hAnsi="Times New Roman" w:cs="Calibri"/>
          <w:bCs/>
          <w:iCs/>
          <w:sz w:val="20"/>
          <w:szCs w:val="20"/>
        </w:rPr>
        <w:tab/>
        <w:t xml:space="preserve"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6176D8" w:rsidRPr="006176D8" w:rsidRDefault="006176D8" w:rsidP="00612F2F">
      <w:pPr>
        <w:pStyle w:val="21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Calibri"/>
          <w:bCs/>
          <w:iCs/>
          <w:sz w:val="20"/>
          <w:szCs w:val="20"/>
        </w:rPr>
      </w:pPr>
      <w:r w:rsidRPr="006176D8">
        <w:rPr>
          <w:rFonts w:ascii="Times New Roman" w:hAnsi="Times New Roman" w:cs="Calibri"/>
          <w:bCs/>
          <w:iCs/>
          <w:sz w:val="20"/>
          <w:szCs w:val="20"/>
        </w:rPr>
        <w:t>3.</w:t>
      </w:r>
      <w:r w:rsidRPr="006176D8">
        <w:rPr>
          <w:rFonts w:ascii="Times New Roman" w:hAnsi="Times New Roman" w:cs="Calibri"/>
          <w:bCs/>
          <w:iCs/>
          <w:sz w:val="20"/>
          <w:szCs w:val="20"/>
        </w:rPr>
        <w:tab/>
        <w:t>познакомить учащихся со способами представления и организации текстов в компьютерной памяти; раскрыть назначение текстовых редакторов;</w:t>
      </w:r>
    </w:p>
    <w:p w:rsidR="00337528" w:rsidRPr="006176D8" w:rsidRDefault="006176D8" w:rsidP="00612F2F">
      <w:pPr>
        <w:pStyle w:val="21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Calibri"/>
          <w:bCs/>
          <w:iCs/>
          <w:sz w:val="20"/>
          <w:szCs w:val="20"/>
        </w:rPr>
      </w:pPr>
      <w:r w:rsidRPr="006176D8">
        <w:rPr>
          <w:rFonts w:ascii="Times New Roman" w:hAnsi="Times New Roman" w:cs="Calibri"/>
          <w:bCs/>
          <w:iCs/>
          <w:sz w:val="20"/>
          <w:szCs w:val="20"/>
        </w:rPr>
        <w:t>4.</w:t>
      </w:r>
      <w:r w:rsidRPr="006176D8">
        <w:rPr>
          <w:rFonts w:ascii="Times New Roman" w:hAnsi="Times New Roman" w:cs="Calibri"/>
          <w:bCs/>
          <w:iCs/>
          <w:sz w:val="20"/>
          <w:szCs w:val="20"/>
        </w:rPr>
        <w:tab/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337528" w:rsidRPr="006176D8" w:rsidRDefault="00337528" w:rsidP="00612F2F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</w:t>
      </w:r>
      <w:r w:rsidR="006176D8">
        <w:rPr>
          <w:rFonts w:ascii="Times New Roman" w:hAnsi="Times New Roman"/>
          <w:bCs/>
          <w:iCs/>
          <w:sz w:val="20"/>
          <w:szCs w:val="20"/>
        </w:rPr>
        <w:t>взгляда на мир, познакомить уча</w:t>
      </w:r>
      <w:r w:rsidRPr="006176D8">
        <w:rPr>
          <w:rFonts w:ascii="Times New Roman" w:hAnsi="Times New Roman"/>
          <w:bCs/>
          <w:iCs/>
          <w:sz w:val="20"/>
          <w:szCs w:val="20"/>
        </w:rPr>
        <w:t>щихся с современными информационными технологиями.</w:t>
      </w:r>
    </w:p>
    <w:p w:rsidR="00337528" w:rsidRPr="006176D8" w:rsidRDefault="00337528" w:rsidP="00612F2F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Учащиеся приобретают знания и умения рабо</w:t>
      </w:r>
      <w:r w:rsidR="006176D8">
        <w:rPr>
          <w:rFonts w:ascii="Times New Roman" w:hAnsi="Times New Roman"/>
          <w:bCs/>
          <w:iCs/>
          <w:sz w:val="20"/>
          <w:szCs w:val="20"/>
        </w:rPr>
        <w:t>ты на современных профессиональ</w:t>
      </w:r>
      <w:r w:rsidRPr="006176D8">
        <w:rPr>
          <w:rFonts w:ascii="Times New Roman" w:hAnsi="Times New Roman"/>
          <w:bCs/>
          <w:iCs/>
          <w:sz w:val="20"/>
          <w:szCs w:val="20"/>
        </w:rPr>
        <w:t>ных ПК и программных средствах. Приобретение инф</w:t>
      </w:r>
      <w:r w:rsidR="006176D8">
        <w:rPr>
          <w:rFonts w:ascii="Times New Roman" w:hAnsi="Times New Roman"/>
          <w:bCs/>
          <w:iCs/>
          <w:sz w:val="20"/>
          <w:szCs w:val="20"/>
        </w:rPr>
        <w:t>ормационной культуры обеспечива</w:t>
      </w:r>
      <w:r w:rsidRPr="006176D8">
        <w:rPr>
          <w:rFonts w:ascii="Times New Roman" w:hAnsi="Times New Roman"/>
          <w:bCs/>
          <w:iCs/>
          <w:sz w:val="20"/>
          <w:szCs w:val="20"/>
        </w:rPr>
        <w:t>ется изучением и работой с текстовым и графическим</w:t>
      </w:r>
      <w:r w:rsidR="006176D8">
        <w:rPr>
          <w:rFonts w:ascii="Times New Roman" w:hAnsi="Times New Roman"/>
          <w:bCs/>
          <w:iCs/>
          <w:sz w:val="20"/>
          <w:szCs w:val="20"/>
        </w:rPr>
        <w:t xml:space="preserve"> редактором, электронными табли</w:t>
      </w:r>
      <w:r w:rsidRPr="006176D8">
        <w:rPr>
          <w:rFonts w:ascii="Times New Roman" w:hAnsi="Times New Roman"/>
          <w:bCs/>
          <w:iCs/>
          <w:sz w:val="20"/>
          <w:szCs w:val="20"/>
        </w:rPr>
        <w:t xml:space="preserve">цами. СУБД, </w:t>
      </w:r>
      <w:proofErr w:type="spellStart"/>
      <w:r w:rsidRPr="006176D8">
        <w:rPr>
          <w:rFonts w:ascii="Times New Roman" w:hAnsi="Times New Roman"/>
          <w:bCs/>
          <w:iCs/>
          <w:sz w:val="20"/>
          <w:szCs w:val="20"/>
        </w:rPr>
        <w:t>мультимедийными</w:t>
      </w:r>
      <w:proofErr w:type="spellEnd"/>
      <w:r w:rsidRPr="006176D8">
        <w:rPr>
          <w:rFonts w:ascii="Times New Roman" w:hAnsi="Times New Roman"/>
          <w:bCs/>
          <w:iCs/>
          <w:sz w:val="20"/>
          <w:szCs w:val="20"/>
        </w:rPr>
        <w:t xml:space="preserve"> продуктами, средст</w:t>
      </w:r>
      <w:r w:rsidR="006176D8">
        <w:rPr>
          <w:rFonts w:ascii="Times New Roman" w:hAnsi="Times New Roman"/>
          <w:bCs/>
          <w:iCs/>
          <w:sz w:val="20"/>
          <w:szCs w:val="20"/>
        </w:rPr>
        <w:t>вами компьютерных телекоммуника</w:t>
      </w:r>
      <w:r w:rsidRPr="006176D8">
        <w:rPr>
          <w:rFonts w:ascii="Times New Roman" w:hAnsi="Times New Roman"/>
          <w:bCs/>
          <w:iCs/>
          <w:sz w:val="20"/>
          <w:szCs w:val="20"/>
        </w:rPr>
        <w:t>ций.</w:t>
      </w:r>
    </w:p>
    <w:p w:rsidR="00337528" w:rsidRPr="006176D8" w:rsidRDefault="00337528" w:rsidP="00612F2F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337528" w:rsidRPr="006176D8" w:rsidRDefault="00337528" w:rsidP="00612F2F">
      <w:pPr>
        <w:pStyle w:val="21"/>
        <w:spacing w:line="240" w:lineRule="auto"/>
        <w:ind w:firstLine="284"/>
        <w:jc w:val="both"/>
        <w:rPr>
          <w:rFonts w:ascii="Times New Roman" w:hAnsi="Times New Roman"/>
          <w:bCs/>
          <w:iCs/>
          <w:sz w:val="20"/>
          <w:szCs w:val="20"/>
        </w:rPr>
      </w:pPr>
      <w:r w:rsidRPr="006176D8">
        <w:rPr>
          <w:rFonts w:ascii="Times New Roman" w:hAnsi="Times New Roman"/>
          <w:bCs/>
          <w:iCs/>
          <w:sz w:val="20"/>
          <w:szCs w:val="20"/>
        </w:rPr>
        <w:t>Текущий контроль усвоения учебного матер</w:t>
      </w:r>
      <w:r w:rsidR="006176D8">
        <w:rPr>
          <w:rFonts w:ascii="Times New Roman" w:hAnsi="Times New Roman"/>
          <w:bCs/>
          <w:iCs/>
          <w:sz w:val="20"/>
          <w:szCs w:val="20"/>
        </w:rPr>
        <w:t>иала осуществляется путем устно</w:t>
      </w:r>
      <w:r w:rsidRPr="006176D8">
        <w:rPr>
          <w:rFonts w:ascii="Times New Roman" w:hAnsi="Times New Roman"/>
          <w:bCs/>
          <w:iCs/>
          <w:sz w:val="20"/>
          <w:szCs w:val="20"/>
        </w:rPr>
        <w:t>го/письменного опроса. Изучение каждого раздела курс</w:t>
      </w:r>
      <w:r w:rsidR="006176D8">
        <w:rPr>
          <w:rFonts w:ascii="Times New Roman" w:hAnsi="Times New Roman"/>
          <w:bCs/>
          <w:iCs/>
          <w:sz w:val="20"/>
          <w:szCs w:val="20"/>
        </w:rPr>
        <w:t>а заканчивается проведением кон</w:t>
      </w:r>
      <w:r w:rsidRPr="006176D8">
        <w:rPr>
          <w:rFonts w:ascii="Times New Roman" w:hAnsi="Times New Roman"/>
          <w:bCs/>
          <w:iCs/>
          <w:sz w:val="20"/>
          <w:szCs w:val="20"/>
        </w:rPr>
        <w:t>трольной работы.</w:t>
      </w:r>
    </w:p>
    <w:p w:rsidR="00C55504" w:rsidRDefault="00C55504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03232A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3232A" w:rsidRDefault="00983710" w:rsidP="006176D8">
      <w:pPr>
        <w:pStyle w:val="a3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3232A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3pt;margin-top:-28.8pt;width:613.7pt;height:65.05pt;z-index:251660288;mso-position-horizontal-relative:text;mso-position-vertical-relative:text" stroked="f">
            <v:textbox style="mso-next-textbox:#_x0000_s1026">
              <w:txbxContent>
                <w:p w:rsidR="0003232A" w:rsidRPr="0003232A" w:rsidRDefault="0003232A" w:rsidP="0003232A">
                  <w:pPr>
                    <w:spacing w:after="0" w:line="240" w:lineRule="auto"/>
                    <w:ind w:left="72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23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Календарно – тематическое планирование</w:t>
                  </w:r>
                </w:p>
                <w:p w:rsidR="0003232A" w:rsidRPr="0003232A" w:rsidRDefault="0003232A" w:rsidP="0003232A">
                  <w:pPr>
                    <w:spacing w:after="0" w:line="240" w:lineRule="auto"/>
                    <w:ind w:left="72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23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 информатике и ИКТ </w:t>
                  </w:r>
                </w:p>
                <w:p w:rsidR="0003232A" w:rsidRPr="0003232A" w:rsidRDefault="0003232A" w:rsidP="0003232A">
                  <w:pPr>
                    <w:spacing w:after="0" w:line="240" w:lineRule="auto"/>
                    <w:ind w:left="72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23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8 классах (1 час в неделю, всего 35 часов).</w:t>
                  </w:r>
                </w:p>
                <w:p w:rsidR="0003232A" w:rsidRDefault="0003232A" w:rsidP="0003232A"/>
              </w:txbxContent>
            </v:textbox>
          </v:shape>
        </w:pict>
      </w:r>
    </w:p>
    <w:tbl>
      <w:tblPr>
        <w:tblStyle w:val="a8"/>
        <w:tblpPr w:leftFromText="180" w:rightFromText="180" w:horzAnchor="margin" w:tblpY="1399"/>
        <w:tblW w:w="0" w:type="auto"/>
        <w:tblLayout w:type="fixed"/>
        <w:tblLook w:val="04A0"/>
      </w:tblPr>
      <w:tblGrid>
        <w:gridCol w:w="609"/>
        <w:gridCol w:w="917"/>
        <w:gridCol w:w="1015"/>
        <w:gridCol w:w="3379"/>
        <w:gridCol w:w="1276"/>
        <w:gridCol w:w="11"/>
        <w:gridCol w:w="72"/>
        <w:gridCol w:w="59"/>
        <w:gridCol w:w="2924"/>
        <w:gridCol w:w="52"/>
        <w:gridCol w:w="19"/>
        <w:gridCol w:w="1405"/>
        <w:gridCol w:w="1366"/>
        <w:gridCol w:w="1682"/>
      </w:tblGrid>
      <w:tr w:rsidR="0003232A" w:rsidRPr="00301310" w:rsidTr="008C2E13">
        <w:tc>
          <w:tcPr>
            <w:tcW w:w="609" w:type="dxa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3379" w:type="dxa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287" w:type="dxa"/>
            <w:gridSpan w:val="2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055" w:type="dxa"/>
            <w:gridSpan w:val="3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476" w:type="dxa"/>
            <w:gridSpan w:val="3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1366" w:type="dxa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682" w:type="dxa"/>
            <w:vMerge w:val="restart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3232A" w:rsidRPr="00301310" w:rsidTr="008C2E13">
        <w:trPr>
          <w:trHeight w:val="247"/>
        </w:trPr>
        <w:tc>
          <w:tcPr>
            <w:tcW w:w="609" w:type="dxa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03232A" w:rsidRPr="0003232A" w:rsidRDefault="0003232A" w:rsidP="008C2E1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15" w:type="dxa"/>
            <w:vAlign w:val="center"/>
          </w:tcPr>
          <w:p w:rsidR="0003232A" w:rsidRPr="0003232A" w:rsidRDefault="0003232A" w:rsidP="008C2E13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79" w:type="dxa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2A" w:rsidRPr="00301310" w:rsidTr="008C2E13">
        <w:tc>
          <w:tcPr>
            <w:tcW w:w="14786" w:type="dxa"/>
            <w:gridSpan w:val="1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b/>
                <w:sz w:val="20"/>
                <w:szCs w:val="20"/>
              </w:rPr>
              <w:t>Тема 1. Введение – 1 час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Предмет информатики. Роль информации в жизни людей. Техника безопасности и правила поведения в кабинете информатики. </w:t>
            </w:r>
          </w:p>
        </w:tc>
        <w:tc>
          <w:tcPr>
            <w:tcW w:w="1359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54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Информация. Информационные объекты различных видов,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вещество, энергия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информация наука информатика Техника безопасности и организация рабочего места.</w:t>
            </w:r>
          </w:p>
        </w:tc>
        <w:tc>
          <w:tcPr>
            <w:tcW w:w="140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стр. 5-8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Ролик по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  <w:proofErr w:type="spellEnd"/>
          </w:p>
        </w:tc>
      </w:tr>
      <w:tr w:rsidR="0003232A" w:rsidRPr="00301310" w:rsidTr="008C2E13">
        <w:tc>
          <w:tcPr>
            <w:tcW w:w="14786" w:type="dxa"/>
            <w:gridSpan w:val="1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b/>
                <w:sz w:val="20"/>
                <w:szCs w:val="20"/>
              </w:rPr>
              <w:t>Тема 2. Человек и информация - 5 часа(4+1)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Информация и знания</w:t>
            </w:r>
          </w:p>
        </w:tc>
        <w:tc>
          <w:tcPr>
            <w:tcW w:w="1418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2976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декларативные и процедурные знания, информативность сообщения.</w:t>
            </w:r>
          </w:p>
        </w:tc>
        <w:tc>
          <w:tcPr>
            <w:tcW w:w="1424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 стр. 10-13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Восприятие и представление информации. Практическая работа №1Работа с тренажёром клавиатуры уровень 1-9</w:t>
            </w:r>
          </w:p>
        </w:tc>
        <w:tc>
          <w:tcPr>
            <w:tcW w:w="1418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Восприятие, запоминание и преобразование сигналов живыми организмами Роль информации в жизни людей</w:t>
            </w:r>
          </w:p>
        </w:tc>
        <w:tc>
          <w:tcPr>
            <w:tcW w:w="1424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 стр. 13-17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Клавиатурный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KTouch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4/3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Информационные процессы.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Основные информационные процессы: хранение, передача, обработка информации.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№3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§3 стр. 13-17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Компьютерный интерактивный  тест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5/4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Работа с тренажёром клавиатуры  уровень 10-15</w:t>
            </w:r>
          </w:p>
        </w:tc>
        <w:tc>
          <w:tcPr>
            <w:tcW w:w="1418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Понятие количества информации: различные подходы. Единицы измерения количества информации.</w:t>
            </w:r>
          </w:p>
        </w:tc>
        <w:tc>
          <w:tcPr>
            <w:tcW w:w="1424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§4 стр. 22-26, №7 стр. 26(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писм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Клавиатурный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KTouch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Измерение информации. Контрольная работа №1 по теме: «Информация и информационные процессы»</w:t>
            </w:r>
          </w:p>
        </w:tc>
        <w:tc>
          <w:tcPr>
            <w:tcW w:w="1418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976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К.р.№1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изученный материал 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2A" w:rsidRPr="00301310" w:rsidTr="008C2E13">
        <w:tc>
          <w:tcPr>
            <w:tcW w:w="14786" w:type="dxa"/>
            <w:gridSpan w:val="1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Первое знакомство с компьютером – 6 (3+3) часов </w:t>
            </w:r>
          </w:p>
        </w:tc>
      </w:tr>
      <w:tr w:rsidR="0003232A" w:rsidRPr="00301310" w:rsidTr="00983710">
        <w:trPr>
          <w:trHeight w:val="1572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устройства компьютера.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Принципы организации внутренней и внешней памяти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 «Устройство компьютера-1»</w:t>
            </w:r>
          </w:p>
        </w:tc>
        <w:tc>
          <w:tcPr>
            <w:tcW w:w="1287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55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Дать первоначальные представления о назначении компьютера, его устройстве.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осители и устройства внешней памяти, Внутренняя память, программы и данные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№5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§5-6 стр. 32-40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 Виртуальный конструктор ЭВМ с архитектурой фон-Неймана</w:t>
            </w:r>
          </w:p>
        </w:tc>
      </w:tr>
      <w:tr w:rsidR="0003232A" w:rsidRPr="00301310" w:rsidTr="008C2E13">
        <w:tc>
          <w:tcPr>
            <w:tcW w:w="609" w:type="dxa"/>
          </w:tcPr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983710" w:rsidRDefault="00983710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Как устроен персональный компьютер. Основные характеристики ПК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 «Устройство компьютера-2»</w:t>
            </w:r>
          </w:p>
        </w:tc>
        <w:tc>
          <w:tcPr>
            <w:tcW w:w="1287" w:type="dxa"/>
            <w:gridSpan w:val="2"/>
          </w:tcPr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55" w:type="dxa"/>
            <w:gridSpan w:val="3"/>
          </w:tcPr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ПК, основные устройства, магистральный принцип взаимодействия, характеристики микропроцессора: тактовая частота и разрядность, внутренняя (оперативная) память, внешняя память, устройства вода/вывода.   </w:t>
            </w:r>
            <w:proofErr w:type="gramEnd"/>
          </w:p>
        </w:tc>
        <w:tc>
          <w:tcPr>
            <w:tcW w:w="1476" w:type="dxa"/>
            <w:gridSpan w:val="3"/>
          </w:tcPr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366" w:type="dxa"/>
          </w:tcPr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§7 стр. 40-43</w:t>
            </w:r>
          </w:p>
        </w:tc>
        <w:tc>
          <w:tcPr>
            <w:tcW w:w="1682" w:type="dxa"/>
          </w:tcPr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710" w:rsidRDefault="00983710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  <w:r w:rsidRPr="0003232A">
              <w:rPr>
                <w:rFonts w:ascii="Times New Roman" w:hAnsi="Times New Roman" w:cs="Times New Roman"/>
              </w:rPr>
              <w:t xml:space="preserve">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Виртуальный конструктор персонального компьютера</w:t>
            </w:r>
          </w:p>
        </w:tc>
      </w:tr>
      <w:tr w:rsidR="0003232A" w:rsidRPr="00301310" w:rsidTr="008C2E13">
        <w:trPr>
          <w:trHeight w:val="1490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9/3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Понятие программного обеспечения и его типы. Назначение операционной системы и её основные функции. Практическая работа №5 «Установка ОС»</w:t>
            </w:r>
          </w:p>
        </w:tc>
        <w:tc>
          <w:tcPr>
            <w:tcW w:w="1287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55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обеспечение, операционная система, Системное программное обеспечение и функции операционной системы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ервисные программы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§9-10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стр. 47-53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Тренажер установки ОС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Файлы и файловые структуры.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№6 «Файловая система» </w:t>
            </w:r>
          </w:p>
        </w:tc>
        <w:tc>
          <w:tcPr>
            <w:tcW w:w="1287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55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Файл, имя файла, логические диски, файловая структура.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§11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стр. 53-59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midnight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commander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-файловый менеджер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Программа архиватор.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11/5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Пользовательский интерфейс. Практическая работа №7 «Работа с графическим интерфейсом </w:t>
            </w:r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Linux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7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55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Интерфейс, объекты, контекстное меню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§12 стр. 59-63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 тест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 по темам «Человек и информация. Первое знакомство с компьютером».</w:t>
            </w:r>
          </w:p>
        </w:tc>
        <w:tc>
          <w:tcPr>
            <w:tcW w:w="1287" w:type="dxa"/>
            <w:gridSpan w:val="2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055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c>
          <w:tcPr>
            <w:tcW w:w="14786" w:type="dxa"/>
            <w:gridSpan w:val="1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b/>
                <w:sz w:val="20"/>
                <w:szCs w:val="20"/>
              </w:rPr>
              <w:t>Тема 4. Текстовая информация и компьютер – 9 (3+6)часов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Тексты в компьютерной памяти.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Кодировочная таблица, международный стандарт, Гипертекст, текстовые файлы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§13 стр. 68-75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14/2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Текстовые редакторы и текстовые процессоры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Текстовый редактор и текстовый процессор, структурные единицы текста, среда текстового редактора.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§14 стр. 65-78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 интерактивный тест</w:t>
            </w:r>
          </w:p>
        </w:tc>
      </w:tr>
      <w:tr w:rsidR="0003232A" w:rsidRPr="00301310" w:rsidTr="008C2E13">
        <w:trPr>
          <w:trHeight w:val="513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15/3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текстовым редактором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№8</w:t>
            </w:r>
            <w:r w:rsidRPr="0003232A">
              <w:rPr>
                <w:rFonts w:ascii="Times New Roman" w:hAnsi="Times New Roman" w:cs="Times New Roman"/>
              </w:rPr>
              <w:t xml:space="preserve"> «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Набор и редактирование текста»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Создание и простейшее редактирование текстового документа (вставка, удаление и замена символов, работа с фрагментами текста)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§15 стр. 78-79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16/4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текстовым редактором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№9</w:t>
            </w:r>
            <w:r w:rsidRPr="0003232A">
              <w:rPr>
                <w:rFonts w:ascii="Times New Roman" w:hAnsi="Times New Roman" w:cs="Times New Roman"/>
              </w:rPr>
              <w:t xml:space="preserve"> «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Форматирование текста. Шрифты»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Форматирование текста. Параметры шрифта, параметры абзаца.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§15 стр. 79-80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17/5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текстовым редактором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№10</w:t>
            </w:r>
            <w:r w:rsidRPr="0003232A">
              <w:rPr>
                <w:rFonts w:ascii="Times New Roman" w:hAnsi="Times New Roman" w:cs="Times New Roman"/>
              </w:rPr>
              <w:t xml:space="preserve"> «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фрагментами через буфер обмен» 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§15 стр. 80-81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18/6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текстовым редактором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№11</w:t>
            </w:r>
            <w:r w:rsidRPr="0003232A">
              <w:rPr>
                <w:rFonts w:ascii="Times New Roman" w:hAnsi="Times New Roman" w:cs="Times New Roman"/>
              </w:rPr>
              <w:t xml:space="preserve"> «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таблицами»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таблицами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§15 стр. 81-84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19/7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Дополнительные возможности текстового процессора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Стили и шаблоны.</w:t>
            </w:r>
            <w:r w:rsidRPr="0003232A">
              <w:rPr>
                <w:rFonts w:ascii="Times New Roman" w:hAnsi="Times New Roman" w:cs="Times New Roman"/>
              </w:rPr>
              <w:t xml:space="preserve">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Включение в текстовый документ формул.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№11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§16 стр. 85-90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20/8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Системы перевода и распознавания текстов. Практическая работа №12 «Сканирование и распознавание текста»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Распознание текста, программы-переводчики.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§17 стр. 90-93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программа для распознавания текста 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21/9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«Текстовая информация и компьютер».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К.р.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ЦОР,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</w:tc>
      </w:tr>
      <w:tr w:rsidR="0003232A" w:rsidRPr="00301310" w:rsidTr="008C2E13">
        <w:tc>
          <w:tcPr>
            <w:tcW w:w="14786" w:type="dxa"/>
            <w:gridSpan w:val="1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b/>
                <w:sz w:val="20"/>
                <w:szCs w:val="20"/>
              </w:rPr>
              <w:t>Тема 5. Графическая информация и компьютер – 5 (2+3)часов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22/1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03232A">
              <w:rPr>
                <w:rFonts w:ascii="Times New Roman" w:hAnsi="Times New Roman" w:cs="Times New Roman"/>
                <w:sz w:val="20"/>
              </w:rPr>
              <w:t>Компьютерная графика. Понятие растровой и векторной графики.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Графика,</w:t>
            </w:r>
            <w:r w:rsidRPr="0003232A">
              <w:rPr>
                <w:rFonts w:ascii="Times New Roman" w:hAnsi="Times New Roman" w:cs="Times New Roman"/>
              </w:rPr>
              <w:t xml:space="preserve">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научная, деловая, конструкторская и рекламная графика, компьютерная анимация растровая, векторная графика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№12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№12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§18 стр. 98-104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Графические редакторы растрового типа. Практическая работа №13 «Растровая и векторная графика»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Среда и режимы графического редактора. Работа с растровым графическим редактором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№13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№13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§21 стр. 114-118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§22 стр. 120-123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ColorPaint</w:t>
            </w:r>
            <w:proofErr w:type="spellEnd"/>
          </w:p>
        </w:tc>
      </w:tr>
      <w:tr w:rsidR="0003232A" w:rsidRPr="00301310" w:rsidTr="008C2E13"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24/3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color w:val="000080"/>
                <w:sz w:val="28"/>
                <w:szCs w:val="28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Кодирование изображения. Практическая работа №14 «Работа с конструктором цветов» 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пиксель, видеопамять, дискретность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№14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§20 стр. 110-114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ColorPaint</w:t>
            </w:r>
            <w:proofErr w:type="spellEnd"/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25/4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Растровая и векторная графика. Практическая работа №15 «Создание изображения в векторном графическом редакторе»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Работа с векторным графическим редактором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§21 стр. 118-119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inkscape</w:t>
            </w:r>
            <w:proofErr w:type="spellEnd"/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26/5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компьютерной графики</w:t>
            </w:r>
          </w:p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№16 «Работа со сканером. Обработка отсканированного изображения»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Сканер, графопостроитель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№15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№15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§19 стр. 104-110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rPr>
          <w:trHeight w:val="206"/>
        </w:trPr>
        <w:tc>
          <w:tcPr>
            <w:tcW w:w="14786" w:type="dxa"/>
            <w:gridSpan w:val="1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b/>
                <w:sz w:val="20"/>
                <w:szCs w:val="20"/>
              </w:rPr>
              <w:t>Тема 6. Технология мультимедиа – 9 (6+3)часов</w:t>
            </w:r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Понятие мультимедиа. Компьютерные презентации.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Понятие мультимедиа. Области применения.</w:t>
            </w:r>
            <w:r w:rsidRPr="0003232A">
              <w:rPr>
                <w:rFonts w:ascii="Times New Roman" w:hAnsi="Times New Roman" w:cs="Times New Roman"/>
              </w:rPr>
              <w:t xml:space="preserve">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презентации. Виды  компьютерных презентаций.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§23 стр. 130-132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§26 стр. 137-140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28/2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 с использованием текста, графики и звука. Практическая работа №17 «Разработка презентации со статическими слайдами»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Оформления и шаблона презентации. Анимация объектов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§24 стр. 132-135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Impress</w:t>
            </w:r>
            <w:proofErr w:type="spellEnd"/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29/3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Аналоговый и цифровой звук. 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Аналоговое и цифровое представление звука. Технические приемы записи звуковой и видеоинформации.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№12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§23 стр. 132-135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30/4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мультимедиа.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 с нов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атериалом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приемы записи звуковой и видеоинформации. Мультимедиа, области применения мультимедиа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№12 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§23 стр. 135-137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31/5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 «Разработка презентации с анимацией и звуком»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Компьютерная презентация. Звуки и видеоизображения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§26 стр. 140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-142</w:t>
            </w:r>
          </w:p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материала к проекту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Impress</w:t>
            </w:r>
            <w:proofErr w:type="spellEnd"/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32/6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№19 «Создание проекта»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Создание презентации; вставка изображений. Настройка анимации</w:t>
            </w:r>
            <w:proofErr w:type="gram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Подготовка проекта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Impress</w:t>
            </w:r>
            <w:proofErr w:type="spellEnd"/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33/7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Представление презентации – проекта.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Устное выступление, сопровождаемое презентацией на проекционном экране</w:t>
            </w: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Готовиться к итоговому тестированию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Impress</w:t>
            </w:r>
            <w:proofErr w:type="spellEnd"/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34/8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№3 по изученному материалу.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Урок применения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изученный </w:t>
            </w: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</w:tr>
      <w:tr w:rsidR="0003232A" w:rsidRPr="00301310" w:rsidTr="008C2E13">
        <w:trPr>
          <w:trHeight w:val="206"/>
        </w:trPr>
        <w:tc>
          <w:tcPr>
            <w:tcW w:w="609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35/9</w:t>
            </w:r>
          </w:p>
        </w:tc>
        <w:tc>
          <w:tcPr>
            <w:tcW w:w="917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03232A" w:rsidRPr="0003232A" w:rsidRDefault="0003232A" w:rsidP="008C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127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6" w:type="dxa"/>
            <w:gridSpan w:val="4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32A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1682" w:type="dxa"/>
          </w:tcPr>
          <w:p w:rsidR="0003232A" w:rsidRPr="0003232A" w:rsidRDefault="0003232A" w:rsidP="008C2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32A" w:rsidRDefault="0003232A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Default="00EE3A4F" w:rsidP="0003232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A4F" w:rsidRPr="00EE3A4F" w:rsidRDefault="00EE3A4F" w:rsidP="00EE3A4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A4F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EE3A4F" w:rsidRPr="00EE3A4F" w:rsidRDefault="00EE3A4F" w:rsidP="00EE3A4F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A4F">
        <w:rPr>
          <w:rFonts w:ascii="Times New Roman" w:hAnsi="Times New Roman" w:cs="Times New Roman"/>
          <w:b/>
          <w:sz w:val="28"/>
          <w:szCs w:val="28"/>
        </w:rPr>
        <w:t>по информатике и ИКТ</w:t>
      </w:r>
    </w:p>
    <w:p w:rsidR="00EE3A4F" w:rsidRDefault="00EE3A4F" w:rsidP="00EE3A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4F">
        <w:rPr>
          <w:rFonts w:ascii="Times New Roman" w:hAnsi="Times New Roman" w:cs="Times New Roman"/>
          <w:b/>
          <w:sz w:val="28"/>
          <w:szCs w:val="28"/>
        </w:rPr>
        <w:t>в 9 классах (2 часа в неделю, всего 70 часов).</w:t>
      </w:r>
    </w:p>
    <w:p w:rsidR="00EE3A4F" w:rsidRDefault="00EE3A4F" w:rsidP="00EE3A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992"/>
        <w:gridCol w:w="3402"/>
        <w:gridCol w:w="1418"/>
        <w:gridCol w:w="2976"/>
        <w:gridCol w:w="284"/>
        <w:gridCol w:w="1134"/>
        <w:gridCol w:w="1417"/>
        <w:gridCol w:w="1560"/>
      </w:tblGrid>
      <w:tr w:rsidR="00EE3A4F" w:rsidRPr="0010468D" w:rsidTr="00F60054">
        <w:trPr>
          <w:trHeight w:val="29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Вид контроля, измерители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29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Тема 1. Введение – 1 час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Вводный урок. Техника безопасности и правила поведения в кабинете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Введение на стр. 6-7.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Ролик по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Тема 2. Передача информации в компьютерных сетях  – 8  (4+4) часов</w:t>
            </w:r>
          </w:p>
        </w:tc>
      </w:tr>
      <w:tr w:rsidR="00EE3A4F" w:rsidRPr="0010468D" w:rsidTr="00F60054">
        <w:trPr>
          <w:trHeight w:val="11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Компьютерная сеть.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 «Как устроена компьютерная сеть»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Компьютерная сеть, линии связи, терминал, хост-машина, шлюз.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 стр. 10-13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11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Электронная почта и другие услуги сетей.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Электронная почта, почтовый ящик, имя почтового ящика, почтовый сервер. Телеконференция.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 стр. 14-18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Интернет браузер</w:t>
            </w:r>
          </w:p>
        </w:tc>
      </w:tr>
      <w:tr w:rsidR="00EE3A4F" w:rsidRPr="0010468D" w:rsidTr="00F60054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почтой.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 «Электронная почта»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Работа с электронной почтой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 стр. 14-18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Интернет браузер</w:t>
            </w:r>
          </w:p>
        </w:tc>
      </w:tr>
      <w:tr w:rsidR="00EE3A4F" w:rsidRPr="0010468D" w:rsidTr="00F60054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Аппаратное и программное обеспечение сети.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Модем, клиент-программа, сервер-программа, протоколы.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 стр. 18-23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Интернет и всемирная паутина.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 «Интернет и всемирная паутина»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Интернет,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-сервер,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-страница,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-сайт,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Гиперструктура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, браузер, поисковые программы, киберпространство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 стр. 23-28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Интернет браузер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7/6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Способы поиска в Интернете.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 «Способы поиска в Интернете»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Навигация по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Веб-страницам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. Поиск информации с помощью поискового сервера.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§5 стр. 28-30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ЦОР,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Интернет браузер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8/7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Передача информации по техническим каналам связи.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Схема К.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Шенона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, кодирование и декодирование информации.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§1.1 на стр. 290-293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9/8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теме: «компьютерные сети»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№5 «Работа в Интернете»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Интернет браузер</w:t>
            </w:r>
          </w:p>
        </w:tc>
      </w:tr>
      <w:tr w:rsidR="00EE3A4F" w:rsidRPr="0010468D" w:rsidTr="00F60054">
        <w:trPr>
          <w:trHeight w:val="29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Тема 3. Информационное моделирование – 5 (4+1) часов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10/1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Моделирование.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Модели натуральные и информационные. Типы информационных моделей.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§6 стр. 36-40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«Графические  модели»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информационные модели.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Карта как информационная модель, чертежи и схемы, график – модель процесса.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№4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№4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§7 стр. 40-43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12/3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Табличные модели.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Таблицы типа «объект-свойство» и «объект-объект».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§8 стр. 44-49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 задачник,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 «Табличные  модели»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 на компьютере.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моделирование, вычислительный эксперимент,  математическая модель.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№6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№6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§9 стр. 49-55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14/5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 задание  №  6 «Проведение компьютерных экспериментов с  математической и имитационной моделью».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§9 стр. 49-55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29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4. Хранение и обработка информации в базах данных 12  (6+6) часов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15/1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База данных. Фактографическая. Реляционная. Поле. Запись. Ключ. Тип.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№7 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№7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§10 стр. 60-66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17/3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управления базами данных.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 задание  №  7 «Отработка навыков открытия, просмотра и редактирования БД»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Режимы работы. Получение справки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§11 стр. 66-70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18/4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Создание и заполнение баз данных.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 задание  №  8 «Работа с готовой базой данных: добавление, удаление и редактирование записей»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Работа с готовой базой данных: добавление, удаление и редактирование записей в режиме таблицы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выражение. Высказывания. Логические отношения.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§12 стр. 70-73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19/5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Проектирование однотабличной базы данных. Форматы полей.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Типы  и  форматы  полей в СУБД,</w:t>
            </w:r>
            <w:r w:rsidRPr="00EE3A4F">
              <w:rPr>
                <w:rFonts w:ascii="Times New Roman" w:hAnsi="Times New Roman" w:cs="Times New Roman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Порядок создания и заполнения БД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№8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§11 стр. 66-70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Проектирование однотабличной базы данных и создание БД на компьютере. Практическое задание №9 «Создание и заполнение БД»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Проектирование однотабличной базы данных и создание БД на компьютере.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§12 стр. 70-73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21/7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Условия выбора и простые логические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Навык составления запроса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§13 стр. 74-80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22/8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№10 «Формирование простых запросов к готовой базе данных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Формирование простых запросов к готовой базе данных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§13 стр. 74-80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23/9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Условия выбора и сложные логические выражения.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Навык составления сложных логических выражений.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§14 стр. 80-86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24/10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№11 «Формирование сложных запросов к готовой базе данных»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Формирование сложных запросов к готовой базе данных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§14 стр. 80-86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25/11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Сортировка записей, простые и составные ключи сортировки.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№12 «Использование сортировки, создание запросов на удаление и изменение»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№11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§15 стр. 86-90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26/12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 по теме «Базы данных».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задание №13 «Итоговая практическая работа по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применения знаний и умений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Тест,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proofErr w:type="spellEnd"/>
          </w:p>
        </w:tc>
      </w:tr>
      <w:tr w:rsidR="00EE3A4F" w:rsidRPr="0010468D" w:rsidTr="00F60054">
        <w:trPr>
          <w:trHeight w:val="29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5. Табличные вычисления в компьютере – 10 (5+5) часов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Двоичная система счисления.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Десятичная и двоичная системы счисления, развернутая форма записи числа, перевод, обратный перевод, арифметика двоичных чисел.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§16 стр. 96-100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 задачник, раздел  «Системы 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счислениях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Числа в памяти компьютера.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Представление целых чисел, размер ячейки и диапазон значений чисел.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№13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§17 стр. 100-105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«Представление  чисел»</w:t>
            </w:r>
          </w:p>
        </w:tc>
      </w:tr>
      <w:tr w:rsidR="00EE3A4F" w:rsidRPr="0010468D" w:rsidTr="00F60054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29/3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Электронная таблица.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Назначение и структура электронной таблицы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№14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§18 стр. 105-109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Интерактивный  задачник, раздел  «Электронные  таблицы.  Запись формул»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30/4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Правила заполнения таблицы.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№13: «Просмотр и редактирование ЭТ»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Формат ячейки, свойства ячейки. Режимы отображения ЭТ.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§19 стр. 110-114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proofErr w:type="spellEnd"/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Работа с диапазонами. Относительная адресация.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Относительная адресация. Понятие диапазона. Встроенные функции. Сортировка таблицы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№15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§20 стр. 114-118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 задачник,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 «Статистические функции в электронных  таблицах»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№14: «Работа с диапазонами. Относительная адресация»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§20 стр. 114-118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proofErr w:type="spellEnd"/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Логические функции и абсолютные адреса.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№16 «Логические функции»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Абсолютные адреса, функция времени, запись и выполнение логических функций.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§22 стр. 122-125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proofErr w:type="spellEnd"/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34/8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Деловая графика. Построение графиков и диаграмм.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№17 «Построение графиков и диаграмм»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Графические возможности табличного процессора,  диаграммы, условная функция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№16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§21 стр. 118-121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ЦОР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proofErr w:type="spellEnd"/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Электронные таблицы и математическое моделирование.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№18 «Ввод математических формул и вычисление по ним».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Математическая модель, этапы математического моделирования на компьютере.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№;17 §23 стр. 125-131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proofErr w:type="spellEnd"/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№3 по теме «Табличные вычисления».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ЦОР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OpenOffice.org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Calc</w:t>
            </w:r>
            <w:proofErr w:type="spellEnd"/>
          </w:p>
        </w:tc>
      </w:tr>
      <w:tr w:rsidR="00EE3A4F" w:rsidRPr="0010468D" w:rsidTr="00F60054">
        <w:trPr>
          <w:trHeight w:val="304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</w:t>
            </w:r>
            <w:r w:rsidRPr="00EE3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и алгоритмы  – 10 (6+4) часов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Управление и кибернетика.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Автоматизированные и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автоматические системы управления.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Возникновение кибернетики, что такое управление, алгоритм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управления, управление без обратной связи.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АСУ, САУ, простые автоматы, ЦАП-АЦП.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№;18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§25 стр. 140-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§5.1 на стр. 312-316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Определение и свойства алгоритма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Линейный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алгоритм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циклы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и ветвления в алгоритмах, системы с программным управлением.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№;19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§26 стр. 143-146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§27 стр. 147-153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39/3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Работа с учебным исполнителем алгоритмов: построение линейных алгоритмов. Практическая работа №19 «Простейшие алгоритмы».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Исполнитель алгоритма, алгоритмический язык, свойства алгоритма, определение алгоритма, программа.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Простые команды ГРИС, работа в программном режиме, линейные программы для ГРИС.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учебным исполнителем алгоритмов: построение линейных алгоритмов.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§27 стр. 147-153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§28 стр. 153-159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Учебные исполнители алгоритмов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40/4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Вспомогательные алгоритмы и подпрограммы.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Вспомогательный алгоритм, обращение к вспомогательному алгоритму, описание вспомогательного алгоритма, сборочный метод.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tabs>
                <w:tab w:val="left" w:pos="9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§29 стр. 159-163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1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учебным исполнителем алгоритмов: использование вспомогательных алгоритмов.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№19 «Вспомогательные алгоритмы».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Работа с учебным исполнителем алгоритмов: использование вспомогательных алгоритмов.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№20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§29 стр. 159-163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Учебные исполнители алгоритмов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42/6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Управление с обратной связью. Язык блок-схем. Использование циклов с предусловием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Линейный алгоритм, обратная связь, системы с программным управлением. Цикл, ци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кл в пр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оцедуре, блок-схемы.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§26  стр. 142-146 , 30 стр. 164-169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/з№21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Циклические алгоритмы.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№20 «Алгоритмы с циклом»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Команда цикла, ци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кл в пр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оцедуре, блок-схемы алгоритмов, цикл с постусловием.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Пр-р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§30 стр. 164-169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Учебные исполнители алгоритмов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44/8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Ветвление и последовательная детализация алгоритма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Условный оператор (полная и неполная запись), составной оператор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§31 стр. 170-173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№21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«Алгоритмы с ветвлением»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Пр-р</w:t>
            </w:r>
            <w:proofErr w:type="spellEnd"/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§31 стр. 170-173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Учебные исполнители алгоритмов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 по теме «Управление и алгоритмы».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Учебные исполнители алгоритмов</w:t>
            </w:r>
          </w:p>
        </w:tc>
      </w:tr>
      <w:tr w:rsidR="00EE3A4F" w:rsidRPr="0010468D" w:rsidTr="00F60054">
        <w:trPr>
          <w:trHeight w:val="304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6. </w:t>
            </w:r>
            <w:r w:rsidRPr="00EE3A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Программное управление работой компьютера – 17 (6+11) часов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Программирование.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Программисты, язык программирования, система программирования.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§32 стр. 178-180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48/2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Алгоритмы работы с величинами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Алгоритмы работы с величинами: константы, переменные,  основные типы,  присваивание, ввод и вывод данных.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§33 стр. 180-185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49/3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Основные понятия языка программирования Паскаль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Возникновение и назначение Паскаля, структура этого языка, операторы, правила записи арифметических выражений.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Константы и переменные, система команд, команда ввода/вывода, команда присваивания.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№23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§35 стр. 191-196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50/4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№22 «Линейные вычислительные алгоритмы».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Присваивание, его свойства, обмен значениями двух переменных, линейные программы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№24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№24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§34 стр. 186-190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Алгоритмы с ветвящейся структурой.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Условный оператор (полная и неполная запись), составной оператор.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№25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№25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§36 стр. 197-203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52/6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№22 «Оператор ветвления на Паскале».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Правила записи условий и условного оператора. Полное и неполное ветвление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№26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§37 стр. 203-205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№23 «Программирование вложенных ветвлений».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Программирование вложенных ветвлений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№27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§37 стр. 205-206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№24 «Логические выражения».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Логические операций Логические выражения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№28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§37 стр. 206-207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54/8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Программирование диалога с компьютером.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№25 «Диалоговые программы»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Диалог с компьютером, программирование диалога.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№29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§38 стр. 208-211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№26 «Оператор циклов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Цикл с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параметрос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на алгоритм. Языке, арифметический цикл FOR,</w:t>
            </w:r>
            <w:r w:rsidRPr="00EE3A4F">
              <w:rPr>
                <w:rFonts w:ascii="Times New Roman" w:hAnsi="Times New Roman" w:cs="Times New Roman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вложенные циклы,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оставление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№30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№31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§39 стр. 211-216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§41 стр. 225-227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№27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«Оператор циклов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Логические циклы, Операторы циклов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Операторы циклов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Repeat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§39 стр. 216-218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/1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Евклида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№28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«Нахождения НОД чисел».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Идея алгоритма Евклида, НОД, описание алгоритма Евклида блок-схемой, программа на АЯ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Паскале.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§40 стр. 218-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ЦОР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 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58/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Таблицы и массивы.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Массив, описание и ввод значений, расчет среднего значения элемента массива.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Цикл с параметром.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§41 стр. 222-227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58/12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№29 «Одномерные массивы»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Одномерные массивы. Цикл с параметром, форматы вывода, программа с двумя массивами.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§42 стр. 227-231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59/13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№30 «Двумерные массивы» 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Случайные числа, датчик случайных чисел, двумерные массивы, программы ввода и вывода.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§43 стр. 232-234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60/14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№31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«Поиск наибольшего и наименьшего элементов массива».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Программы поиска максимума и минимума в массиве.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§6.1 на стр. 317-323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61/15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№32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Сортировка массива.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Метод пузырька.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П.р.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№34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§6.2 на стр. 323-328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Языки программирования и трансляторы.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Транслятор, компилятор, интерпретатор, автокод. История языков программирования.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§6.3 на стр. 329-335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Подготовиться к.р.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6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/1</w:t>
            </w: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теме: «Программное управление работой компьютера»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Pascal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A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ABC</w:t>
            </w:r>
          </w:p>
        </w:tc>
      </w:tr>
      <w:tr w:rsidR="00EE3A4F" w:rsidRPr="0010468D" w:rsidTr="00F60054">
        <w:trPr>
          <w:trHeight w:val="304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Тема 7. Информационные технологии и общество 7 (7+0) часов</w:t>
            </w: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64/1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Предыстория информатики. История чисел и систем счисления.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Средства хранения, средства передачи, средства обработки информации, машина Беббиджа.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№35</w:t>
            </w:r>
          </w:p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§44 стр. 240-247§45 стр. 248-253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65/2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История ЭВМ.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Позиционная, непозиционная системы. Основание системы. Правила перевода. Начало эпохи ЭВМ, четыре поколения, счетно-перфорационные и релейные машины.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§46 стр. 254-264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66/3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программного обеспечения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Структура программного обеспечения, история систем программирования, история системного ПО, история прикладного ПО, ИКТ и их приложения.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§47 стр. 264-274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67/4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ресурсы современного общества.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Принятие информационного ресурса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национальные информационные ресурсы, виды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§48 стр. 275-278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13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68/5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формирования информационного общества.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ознакомл</w:t>
            </w:r>
            <w:proofErr w:type="spell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нов. Материалом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общество, информатизация, задачи информатизации, меры обеспечения информационной безопасности.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§49 стр. 278-283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t>69/6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по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изученному материалу.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знаний и умений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EE3A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изученный материал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A4F" w:rsidRPr="0010468D" w:rsidTr="00F60054">
        <w:trPr>
          <w:trHeight w:val="3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Урок повторения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A4F">
              <w:rPr>
                <w:rFonts w:ascii="Times New Roman" w:hAnsi="Times New Roman" w:cs="Times New Roman"/>
                <w:sz w:val="20"/>
                <w:szCs w:val="20"/>
              </w:rPr>
              <w:t>Повторить изученный материал.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4F" w:rsidRPr="00EE3A4F" w:rsidRDefault="00EE3A4F" w:rsidP="00F60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3A4F" w:rsidRPr="00EE3A4F" w:rsidRDefault="00EE3A4F" w:rsidP="00EE3A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E3A4F" w:rsidRPr="00EE3A4F" w:rsidSect="008C315A">
      <w:pgSz w:w="16838" w:h="11906" w:orient="landscape"/>
      <w:pgMar w:top="850" w:right="113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F5F"/>
    <w:multiLevelType w:val="hybridMultilevel"/>
    <w:tmpl w:val="0C80D2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F5E39"/>
    <w:multiLevelType w:val="hybridMultilevel"/>
    <w:tmpl w:val="D17634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1C103E"/>
    <w:multiLevelType w:val="hybridMultilevel"/>
    <w:tmpl w:val="8924D57C"/>
    <w:lvl w:ilvl="0" w:tplc="A95E2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DB2D32"/>
    <w:multiLevelType w:val="hybridMultilevel"/>
    <w:tmpl w:val="2BFCC7A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75F8"/>
    <w:multiLevelType w:val="hybridMultilevel"/>
    <w:tmpl w:val="FF062968"/>
    <w:lvl w:ilvl="0" w:tplc="6714FE0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C5A7D"/>
    <w:multiLevelType w:val="hybridMultilevel"/>
    <w:tmpl w:val="7014355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FE0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7E5E"/>
    <w:multiLevelType w:val="hybridMultilevel"/>
    <w:tmpl w:val="CE0C4B90"/>
    <w:lvl w:ilvl="0" w:tplc="2E6AF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3906"/>
    <w:multiLevelType w:val="hybridMultilevel"/>
    <w:tmpl w:val="9DB00A06"/>
    <w:lvl w:ilvl="0" w:tplc="D312F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3151D"/>
    <w:multiLevelType w:val="hybridMultilevel"/>
    <w:tmpl w:val="7EDE7F8A"/>
    <w:lvl w:ilvl="0" w:tplc="6714FE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675626"/>
    <w:multiLevelType w:val="hybridMultilevel"/>
    <w:tmpl w:val="4D0C595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5696"/>
    <w:multiLevelType w:val="hybridMultilevel"/>
    <w:tmpl w:val="8FA8C342"/>
    <w:lvl w:ilvl="0" w:tplc="3F8AEF24">
      <w:start w:val="4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3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53A52921"/>
    <w:multiLevelType w:val="hybridMultilevel"/>
    <w:tmpl w:val="EE0E2480"/>
    <w:lvl w:ilvl="0" w:tplc="412C8528">
      <w:start w:val="1"/>
      <w:numFmt w:val="decimal"/>
      <w:lvlText w:val="%1."/>
      <w:lvlJc w:val="left"/>
      <w:pPr>
        <w:ind w:left="1995" w:hanging="16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C1909"/>
    <w:multiLevelType w:val="hybridMultilevel"/>
    <w:tmpl w:val="52A61092"/>
    <w:lvl w:ilvl="0" w:tplc="6714FE0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C7214E"/>
    <w:multiLevelType w:val="hybridMultilevel"/>
    <w:tmpl w:val="DF1A9B74"/>
    <w:lvl w:ilvl="0" w:tplc="6714FE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031C87"/>
    <w:multiLevelType w:val="hybridMultilevel"/>
    <w:tmpl w:val="48A8BD74"/>
    <w:lvl w:ilvl="0" w:tplc="6714FE0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A825738"/>
    <w:multiLevelType w:val="hybridMultilevel"/>
    <w:tmpl w:val="6E30A90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A28C0"/>
    <w:multiLevelType w:val="multilevel"/>
    <w:tmpl w:val="FB26991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6E910246"/>
    <w:multiLevelType w:val="hybridMultilevel"/>
    <w:tmpl w:val="E66C5A48"/>
    <w:lvl w:ilvl="0" w:tplc="6714FE0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2D227A5"/>
    <w:multiLevelType w:val="hybridMultilevel"/>
    <w:tmpl w:val="3A5E80E0"/>
    <w:lvl w:ilvl="0" w:tplc="6714FE0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734C7415"/>
    <w:multiLevelType w:val="hybridMultilevel"/>
    <w:tmpl w:val="AAB684DA"/>
    <w:lvl w:ilvl="0" w:tplc="B46657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743B412F"/>
    <w:multiLevelType w:val="hybridMultilevel"/>
    <w:tmpl w:val="45A64228"/>
    <w:lvl w:ilvl="0" w:tplc="62FA77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5D65525"/>
    <w:multiLevelType w:val="hybridMultilevel"/>
    <w:tmpl w:val="7EC83B7C"/>
    <w:lvl w:ilvl="0" w:tplc="106E9D14">
      <w:start w:val="4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5">
    <w:nsid w:val="7CB336E0"/>
    <w:multiLevelType w:val="hybridMultilevel"/>
    <w:tmpl w:val="DE24CC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2ECFA"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3"/>
  </w:num>
  <w:num w:numId="5">
    <w:abstractNumId w:val="8"/>
  </w:num>
  <w:num w:numId="6">
    <w:abstractNumId w:val="13"/>
  </w:num>
  <w:num w:numId="7">
    <w:abstractNumId w:val="1"/>
  </w:num>
  <w:num w:numId="8">
    <w:abstractNumId w:val="25"/>
  </w:num>
  <w:num w:numId="9">
    <w:abstractNumId w:val="14"/>
  </w:num>
  <w:num w:numId="10">
    <w:abstractNumId w:val="2"/>
  </w:num>
  <w:num w:numId="11">
    <w:abstractNumId w:val="17"/>
  </w:num>
  <w:num w:numId="12">
    <w:abstractNumId w:val="24"/>
  </w:num>
  <w:num w:numId="13">
    <w:abstractNumId w:val="12"/>
  </w:num>
  <w:num w:numId="14">
    <w:abstractNumId w:val="0"/>
  </w:num>
  <w:num w:numId="15">
    <w:abstractNumId w:val="16"/>
  </w:num>
  <w:num w:numId="16">
    <w:abstractNumId w:val="11"/>
  </w:num>
  <w:num w:numId="17">
    <w:abstractNumId w:val="21"/>
  </w:num>
  <w:num w:numId="18">
    <w:abstractNumId w:val="5"/>
  </w:num>
  <w:num w:numId="19">
    <w:abstractNumId w:val="4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20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278"/>
    <w:rsid w:val="0003232A"/>
    <w:rsid w:val="00077567"/>
    <w:rsid w:val="000C2849"/>
    <w:rsid w:val="000D2A00"/>
    <w:rsid w:val="000F578E"/>
    <w:rsid w:val="00111E71"/>
    <w:rsid w:val="00142AF9"/>
    <w:rsid w:val="00160D7B"/>
    <w:rsid w:val="001C1432"/>
    <w:rsid w:val="001C510F"/>
    <w:rsid w:val="001D2EA1"/>
    <w:rsid w:val="002C4564"/>
    <w:rsid w:val="002D7E40"/>
    <w:rsid w:val="00337528"/>
    <w:rsid w:val="00353880"/>
    <w:rsid w:val="003B0009"/>
    <w:rsid w:val="003B2A44"/>
    <w:rsid w:val="003B6C19"/>
    <w:rsid w:val="003C586D"/>
    <w:rsid w:val="003D2A25"/>
    <w:rsid w:val="004B6846"/>
    <w:rsid w:val="004E3D0C"/>
    <w:rsid w:val="004F0AB2"/>
    <w:rsid w:val="0057295F"/>
    <w:rsid w:val="00586F99"/>
    <w:rsid w:val="00612F2F"/>
    <w:rsid w:val="006176D8"/>
    <w:rsid w:val="00677D25"/>
    <w:rsid w:val="00684555"/>
    <w:rsid w:val="00691526"/>
    <w:rsid w:val="006B2793"/>
    <w:rsid w:val="006F56B6"/>
    <w:rsid w:val="00721161"/>
    <w:rsid w:val="00735C63"/>
    <w:rsid w:val="00797204"/>
    <w:rsid w:val="00862B5E"/>
    <w:rsid w:val="0087351A"/>
    <w:rsid w:val="00882F29"/>
    <w:rsid w:val="008A4289"/>
    <w:rsid w:val="008B407C"/>
    <w:rsid w:val="008C315A"/>
    <w:rsid w:val="008F7908"/>
    <w:rsid w:val="00946AA4"/>
    <w:rsid w:val="00983710"/>
    <w:rsid w:val="009A6278"/>
    <w:rsid w:val="009D3A67"/>
    <w:rsid w:val="009E157E"/>
    <w:rsid w:val="00A4009E"/>
    <w:rsid w:val="00A505FB"/>
    <w:rsid w:val="00A54622"/>
    <w:rsid w:val="00A67F7B"/>
    <w:rsid w:val="00A944EB"/>
    <w:rsid w:val="00AD1522"/>
    <w:rsid w:val="00AE15A1"/>
    <w:rsid w:val="00B00335"/>
    <w:rsid w:val="00B16D09"/>
    <w:rsid w:val="00B47809"/>
    <w:rsid w:val="00BF7B5B"/>
    <w:rsid w:val="00C03A85"/>
    <w:rsid w:val="00C55504"/>
    <w:rsid w:val="00CA5AC9"/>
    <w:rsid w:val="00CB170F"/>
    <w:rsid w:val="00CB2EC1"/>
    <w:rsid w:val="00CB6AC1"/>
    <w:rsid w:val="00CE6385"/>
    <w:rsid w:val="00D208BE"/>
    <w:rsid w:val="00D52F90"/>
    <w:rsid w:val="00D74B6C"/>
    <w:rsid w:val="00D82BDE"/>
    <w:rsid w:val="00E10F10"/>
    <w:rsid w:val="00E90BBF"/>
    <w:rsid w:val="00EE3A4F"/>
    <w:rsid w:val="00EE5A4B"/>
    <w:rsid w:val="00F6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4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6278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CB2EC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2EC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B2EC1"/>
    <w:rPr>
      <w:i/>
      <w:iCs/>
    </w:rPr>
  </w:style>
  <w:style w:type="character" w:customStyle="1" w:styleId="10">
    <w:name w:val="Заголовок 1 Знак"/>
    <w:basedOn w:val="a0"/>
    <w:link w:val="1"/>
    <w:rsid w:val="002D7E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uiPriority w:val="10"/>
    <w:qFormat/>
    <w:rsid w:val="002D7E4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uiPriority w:val="10"/>
    <w:rsid w:val="002D7E40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2">
    <w:name w:val="Body Text 2"/>
    <w:basedOn w:val="a"/>
    <w:link w:val="20"/>
    <w:rsid w:val="009D3A6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9D3A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rsid w:val="009D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9D3A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90BB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0BBF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E9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E15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E15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54622"/>
    <w:pPr>
      <w:spacing w:after="120"/>
    </w:pPr>
  </w:style>
  <w:style w:type="character" w:customStyle="1" w:styleId="ac">
    <w:name w:val="Основной текст Знак"/>
    <w:basedOn w:val="a0"/>
    <w:link w:val="ab"/>
    <w:rsid w:val="00A54622"/>
    <w:rPr>
      <w:rFonts w:eastAsiaTheme="minorEastAsia"/>
      <w:lang w:eastAsia="ru-RU"/>
    </w:rPr>
  </w:style>
  <w:style w:type="paragraph" w:customStyle="1" w:styleId="12">
    <w:name w:val="Основной 1 см"/>
    <w:basedOn w:val="a"/>
    <w:rsid w:val="008C31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E3A4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EE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t.metodist.ru" TargetMode="External"/><Relationship Id="rId13" Type="http://schemas.openxmlformats.org/officeDocument/2006/relationships/hyperlink" Target="http://infoschool.narod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lyaksa.net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526/585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odolsoh.ucoz.ru/index/domashhnjaja_rabota/0-90" TargetMode="External"/><Relationship Id="rId11" Type="http://schemas.openxmlformats.org/officeDocument/2006/relationships/hyperlink" Target="http://uchinfo.com.ua/link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polyakov.narod.ru" TargetMode="External"/><Relationship Id="rId10" Type="http://schemas.openxmlformats.org/officeDocument/2006/relationships/hyperlink" Target="http://www.informatik.kz/index.htm" TargetMode="External"/><Relationship Id="rId19" Type="http://schemas.openxmlformats.org/officeDocument/2006/relationships/hyperlink" Target="http://school-collection.edu.ru/catalog/teach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atka.ru/" TargetMode="External"/><Relationship Id="rId14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593D-A246-42DB-875D-0BEF8EF1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24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Проводина</cp:lastModifiedBy>
  <cp:revision>30</cp:revision>
  <dcterms:created xsi:type="dcterms:W3CDTF">2013-09-29T19:40:00Z</dcterms:created>
  <dcterms:modified xsi:type="dcterms:W3CDTF">2019-01-26T18:40:00Z</dcterms:modified>
</cp:coreProperties>
</file>