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6B" w:rsidRPr="00984557" w:rsidRDefault="008E456B" w:rsidP="008E456B">
      <w:pPr>
        <w:ind w:left="-567"/>
        <w:jc w:val="center"/>
        <w:rPr>
          <w:sz w:val="24"/>
          <w:szCs w:val="24"/>
        </w:rPr>
      </w:pPr>
      <w:bookmarkStart w:id="0" w:name="_Toc294519524"/>
      <w:bookmarkEnd w:id="0"/>
      <w:r w:rsidRPr="00984557">
        <w:rPr>
          <w:sz w:val="24"/>
          <w:szCs w:val="24"/>
        </w:rPr>
        <w:t xml:space="preserve">МУНИЦИПАЛЬНОЕ </w:t>
      </w:r>
      <w:r>
        <w:rPr>
          <w:sz w:val="24"/>
          <w:szCs w:val="24"/>
        </w:rPr>
        <w:t xml:space="preserve">КАЗЕННОЕ </w:t>
      </w:r>
      <w:r w:rsidRPr="00984557">
        <w:rPr>
          <w:sz w:val="24"/>
          <w:szCs w:val="24"/>
        </w:rPr>
        <w:t>ОБЩЕОБРАЗОВАТЕЛЬНОЕ УЧРЕЖДЕНИЕ</w:t>
      </w:r>
    </w:p>
    <w:p w:rsidR="008E456B" w:rsidRPr="00984557" w:rsidRDefault="008E456B" w:rsidP="008E456B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«КЛЕНОВСКАЯ С</w:t>
      </w:r>
      <w:r w:rsidRPr="00984557">
        <w:rPr>
          <w:sz w:val="24"/>
          <w:szCs w:val="24"/>
        </w:rPr>
        <w:t>Ш»</w:t>
      </w:r>
    </w:p>
    <w:p w:rsidR="008E456B" w:rsidRDefault="008E456B" w:rsidP="008E456B">
      <w:pPr>
        <w:ind w:left="-567"/>
        <w:jc w:val="center"/>
        <w:rPr>
          <w:sz w:val="24"/>
          <w:szCs w:val="24"/>
        </w:rPr>
      </w:pPr>
    </w:p>
    <w:p w:rsidR="008E456B" w:rsidRDefault="008E456B" w:rsidP="008E456B">
      <w:pPr>
        <w:ind w:left="-567"/>
        <w:jc w:val="center"/>
        <w:rPr>
          <w:sz w:val="24"/>
          <w:szCs w:val="24"/>
        </w:rPr>
      </w:pPr>
    </w:p>
    <w:p w:rsidR="008E456B" w:rsidRPr="00984557" w:rsidRDefault="008E456B" w:rsidP="008E456B">
      <w:pPr>
        <w:ind w:left="-567"/>
        <w:jc w:val="center"/>
        <w:rPr>
          <w:sz w:val="24"/>
          <w:szCs w:val="24"/>
        </w:rPr>
      </w:pPr>
    </w:p>
    <w:p w:rsidR="008E456B" w:rsidRPr="00984557" w:rsidRDefault="008E456B" w:rsidP="008E456B">
      <w:pPr>
        <w:ind w:left="-567"/>
        <w:jc w:val="center"/>
        <w:rPr>
          <w:sz w:val="24"/>
          <w:szCs w:val="24"/>
        </w:rPr>
      </w:pPr>
    </w:p>
    <w:p w:rsidR="008E456B" w:rsidRPr="00984557" w:rsidRDefault="008E456B" w:rsidP="008E456B">
      <w:pPr>
        <w:ind w:left="-567"/>
        <w:rPr>
          <w:sz w:val="24"/>
          <w:szCs w:val="24"/>
        </w:rPr>
      </w:pPr>
    </w:p>
    <w:p w:rsidR="008E456B" w:rsidRPr="00984557" w:rsidRDefault="008E456B" w:rsidP="008E456B">
      <w:pPr>
        <w:ind w:left="-567"/>
        <w:jc w:val="center"/>
        <w:rPr>
          <w:sz w:val="24"/>
          <w:szCs w:val="24"/>
        </w:rPr>
      </w:pPr>
    </w:p>
    <w:p w:rsidR="008E456B" w:rsidRDefault="008E456B" w:rsidP="008E456B">
      <w:pPr>
        <w:ind w:left="-567"/>
        <w:jc w:val="center"/>
        <w:rPr>
          <w:sz w:val="24"/>
          <w:szCs w:val="24"/>
        </w:rPr>
      </w:pPr>
    </w:p>
    <w:p w:rsidR="008E456B" w:rsidRDefault="008E456B" w:rsidP="008E456B">
      <w:pPr>
        <w:ind w:left="-567"/>
        <w:jc w:val="center"/>
        <w:rPr>
          <w:sz w:val="24"/>
          <w:szCs w:val="24"/>
        </w:rPr>
      </w:pPr>
    </w:p>
    <w:p w:rsidR="008E456B" w:rsidRDefault="008E456B" w:rsidP="008E456B">
      <w:pPr>
        <w:ind w:left="-567"/>
        <w:jc w:val="center"/>
        <w:rPr>
          <w:sz w:val="24"/>
          <w:szCs w:val="24"/>
        </w:rPr>
      </w:pPr>
    </w:p>
    <w:p w:rsidR="008E456B" w:rsidRPr="00E70884" w:rsidRDefault="008E456B" w:rsidP="008E456B">
      <w:pPr>
        <w:tabs>
          <w:tab w:val="left" w:pos="1694"/>
          <w:tab w:val="left" w:pos="1890"/>
          <w:tab w:val="center" w:pos="4394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  <w:t xml:space="preserve">                            </w:t>
      </w:r>
      <w:r>
        <w:rPr>
          <w:b/>
          <w:sz w:val="40"/>
          <w:szCs w:val="40"/>
        </w:rPr>
        <w:tab/>
        <w:t>Р</w:t>
      </w:r>
      <w:r w:rsidRPr="00E70884">
        <w:rPr>
          <w:b/>
          <w:sz w:val="40"/>
          <w:szCs w:val="40"/>
        </w:rPr>
        <w:t>АБОЧАЯ ПРОГРАММА</w:t>
      </w:r>
    </w:p>
    <w:p w:rsidR="008E456B" w:rsidRPr="00984557" w:rsidRDefault="008E456B" w:rsidP="008E456B">
      <w:pPr>
        <w:ind w:left="-567"/>
        <w:jc w:val="center"/>
        <w:rPr>
          <w:sz w:val="24"/>
          <w:szCs w:val="24"/>
        </w:rPr>
      </w:pPr>
    </w:p>
    <w:p w:rsidR="008E456B" w:rsidRPr="00134E0C" w:rsidRDefault="008E456B" w:rsidP="008E456B">
      <w:pPr>
        <w:tabs>
          <w:tab w:val="left" w:pos="2655"/>
        </w:tabs>
        <w:ind w:left="-567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</w:t>
      </w:r>
      <w:r w:rsidRPr="00134E0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литературному  чтению</w:t>
      </w:r>
    </w:p>
    <w:p w:rsidR="008E456B" w:rsidRPr="00134E0C" w:rsidRDefault="008E456B" w:rsidP="008E456B">
      <w:pPr>
        <w:ind w:left="-567"/>
        <w:jc w:val="center"/>
        <w:rPr>
          <w:sz w:val="28"/>
          <w:szCs w:val="28"/>
        </w:rPr>
      </w:pPr>
    </w:p>
    <w:p w:rsidR="008E456B" w:rsidRPr="00134E0C" w:rsidRDefault="008E456B" w:rsidP="008E456B">
      <w:pPr>
        <w:spacing w:line="360" w:lineRule="auto"/>
        <w:rPr>
          <w:sz w:val="28"/>
          <w:szCs w:val="28"/>
        </w:rPr>
      </w:pPr>
      <w:r w:rsidRPr="00134E0C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         </w:t>
      </w:r>
      <w:r w:rsidRPr="00134E0C">
        <w:rPr>
          <w:sz w:val="28"/>
          <w:szCs w:val="28"/>
        </w:rPr>
        <w:t xml:space="preserve"> 1  КЛАСС</w:t>
      </w:r>
    </w:p>
    <w:p w:rsidR="008E456B" w:rsidRPr="00134E0C" w:rsidRDefault="008E456B" w:rsidP="008E456B">
      <w:pPr>
        <w:ind w:left="-567"/>
        <w:jc w:val="center"/>
        <w:rPr>
          <w:sz w:val="28"/>
          <w:szCs w:val="28"/>
        </w:rPr>
      </w:pPr>
    </w:p>
    <w:p w:rsidR="008E456B" w:rsidRPr="00134E0C" w:rsidRDefault="008E456B" w:rsidP="008E456B">
      <w:pPr>
        <w:tabs>
          <w:tab w:val="left" w:pos="3120"/>
        </w:tabs>
        <w:ind w:left="-567"/>
        <w:rPr>
          <w:sz w:val="28"/>
          <w:szCs w:val="28"/>
        </w:rPr>
      </w:pPr>
      <w:r w:rsidRPr="00134E0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 </w:t>
      </w:r>
      <w:r w:rsidRPr="00134E0C">
        <w:rPr>
          <w:sz w:val="28"/>
          <w:szCs w:val="28"/>
        </w:rPr>
        <w:t xml:space="preserve">  (ФГОС)</w:t>
      </w:r>
    </w:p>
    <w:p w:rsidR="008E456B" w:rsidRPr="00134E0C" w:rsidRDefault="008E456B" w:rsidP="008E456B">
      <w:pPr>
        <w:rPr>
          <w:sz w:val="28"/>
          <w:szCs w:val="28"/>
        </w:rPr>
      </w:pPr>
    </w:p>
    <w:p w:rsidR="008E456B" w:rsidRPr="00134E0C" w:rsidRDefault="008E456B" w:rsidP="008E456B">
      <w:pPr>
        <w:ind w:left="-567"/>
        <w:jc w:val="center"/>
        <w:rPr>
          <w:sz w:val="28"/>
          <w:szCs w:val="28"/>
        </w:rPr>
      </w:pPr>
    </w:p>
    <w:p w:rsidR="008E456B" w:rsidRPr="00134E0C" w:rsidRDefault="008E456B" w:rsidP="008E456B">
      <w:pPr>
        <w:ind w:left="-567"/>
        <w:jc w:val="center"/>
        <w:rPr>
          <w:sz w:val="28"/>
          <w:szCs w:val="28"/>
        </w:rPr>
      </w:pPr>
    </w:p>
    <w:p w:rsidR="008E456B" w:rsidRPr="00134E0C" w:rsidRDefault="008E456B" w:rsidP="008E456B">
      <w:pPr>
        <w:shd w:val="clear" w:color="auto" w:fill="FFFFFF"/>
        <w:ind w:right="79"/>
        <w:rPr>
          <w:b/>
          <w:sz w:val="28"/>
          <w:szCs w:val="28"/>
        </w:rPr>
      </w:pPr>
      <w:r w:rsidRPr="00134E0C">
        <w:rPr>
          <w:spacing w:val="-2"/>
          <w:sz w:val="28"/>
          <w:szCs w:val="28"/>
        </w:rPr>
        <w:t xml:space="preserve">Автор  учебника: </w:t>
      </w:r>
      <w:proofErr w:type="spellStart"/>
      <w:r>
        <w:rPr>
          <w:i/>
          <w:iCs/>
          <w:sz w:val="28"/>
          <w:szCs w:val="28"/>
        </w:rPr>
        <w:t>Ефросинина</w:t>
      </w:r>
      <w:proofErr w:type="spellEnd"/>
      <w:r>
        <w:rPr>
          <w:i/>
          <w:iCs/>
          <w:sz w:val="28"/>
          <w:szCs w:val="28"/>
        </w:rPr>
        <w:t>, Л. А.</w:t>
      </w:r>
      <w:r>
        <w:rPr>
          <w:sz w:val="28"/>
          <w:szCs w:val="28"/>
        </w:rPr>
        <w:t xml:space="preserve">  </w:t>
      </w:r>
      <w:r w:rsidRPr="00134E0C">
        <w:rPr>
          <w:sz w:val="28"/>
          <w:szCs w:val="28"/>
        </w:rPr>
        <w:t xml:space="preserve"> </w:t>
      </w:r>
    </w:p>
    <w:p w:rsidR="008E456B" w:rsidRPr="00134E0C" w:rsidRDefault="008E456B" w:rsidP="008E456B">
      <w:pPr>
        <w:shd w:val="clear" w:color="auto" w:fill="FFFFFF"/>
        <w:tabs>
          <w:tab w:val="left" w:leader="underscore" w:pos="4277"/>
        </w:tabs>
        <w:spacing w:before="2" w:line="257" w:lineRule="exact"/>
        <w:ind w:left="38"/>
        <w:rPr>
          <w:sz w:val="28"/>
          <w:szCs w:val="28"/>
        </w:rPr>
      </w:pPr>
      <w:r w:rsidRPr="00134E0C">
        <w:rPr>
          <w:spacing w:val="-1"/>
          <w:sz w:val="28"/>
          <w:szCs w:val="28"/>
        </w:rPr>
        <w:t>Тематическое планирование составила: Прохорова  Г.В.</w:t>
      </w:r>
    </w:p>
    <w:p w:rsidR="008E456B" w:rsidRPr="00134E0C" w:rsidRDefault="008E456B" w:rsidP="008E456B">
      <w:pPr>
        <w:rPr>
          <w:sz w:val="28"/>
          <w:szCs w:val="28"/>
        </w:rPr>
      </w:pPr>
    </w:p>
    <w:p w:rsidR="008E456B" w:rsidRPr="00134E0C" w:rsidRDefault="008E456B" w:rsidP="008E456B">
      <w:pPr>
        <w:shd w:val="clear" w:color="auto" w:fill="FFFFFF"/>
        <w:ind w:right="79"/>
        <w:rPr>
          <w:b/>
          <w:sz w:val="28"/>
          <w:szCs w:val="28"/>
        </w:rPr>
      </w:pPr>
    </w:p>
    <w:p w:rsidR="008E456B" w:rsidRPr="00134E0C" w:rsidRDefault="008E456B" w:rsidP="008E456B">
      <w:pPr>
        <w:shd w:val="clear" w:color="auto" w:fill="FFFFFF"/>
        <w:ind w:right="79"/>
        <w:jc w:val="center"/>
        <w:rPr>
          <w:b/>
          <w:sz w:val="28"/>
          <w:szCs w:val="28"/>
        </w:rPr>
      </w:pPr>
    </w:p>
    <w:p w:rsidR="008E456B" w:rsidRPr="00134E0C" w:rsidRDefault="008E456B" w:rsidP="008E456B">
      <w:pPr>
        <w:shd w:val="clear" w:color="auto" w:fill="FFFFFF"/>
        <w:ind w:right="79"/>
        <w:jc w:val="center"/>
        <w:rPr>
          <w:b/>
          <w:sz w:val="28"/>
          <w:szCs w:val="28"/>
        </w:rPr>
      </w:pPr>
    </w:p>
    <w:p w:rsidR="008E456B" w:rsidRPr="00134E0C" w:rsidRDefault="008E456B" w:rsidP="008E456B">
      <w:pPr>
        <w:shd w:val="clear" w:color="auto" w:fill="FFFFFF"/>
        <w:ind w:right="79"/>
        <w:jc w:val="center"/>
        <w:rPr>
          <w:b/>
          <w:sz w:val="28"/>
          <w:szCs w:val="28"/>
        </w:rPr>
      </w:pPr>
    </w:p>
    <w:p w:rsidR="008E456B" w:rsidRPr="00134E0C" w:rsidRDefault="008E456B" w:rsidP="008E456B">
      <w:pPr>
        <w:shd w:val="clear" w:color="auto" w:fill="FFFFFF"/>
        <w:ind w:right="79"/>
        <w:jc w:val="center"/>
        <w:rPr>
          <w:b/>
          <w:sz w:val="28"/>
          <w:szCs w:val="28"/>
        </w:rPr>
      </w:pPr>
    </w:p>
    <w:p w:rsidR="008E456B" w:rsidRPr="00134E0C" w:rsidRDefault="008E456B" w:rsidP="008E456B">
      <w:pPr>
        <w:shd w:val="clear" w:color="auto" w:fill="FFFFFF"/>
        <w:ind w:right="79"/>
        <w:jc w:val="center"/>
        <w:rPr>
          <w:b/>
          <w:sz w:val="28"/>
          <w:szCs w:val="28"/>
        </w:rPr>
      </w:pPr>
    </w:p>
    <w:p w:rsidR="008E456B" w:rsidRPr="00134E0C" w:rsidRDefault="008E456B" w:rsidP="008E456B">
      <w:pPr>
        <w:shd w:val="clear" w:color="auto" w:fill="FFFFFF"/>
        <w:tabs>
          <w:tab w:val="left" w:pos="1440"/>
        </w:tabs>
        <w:ind w:right="79"/>
        <w:rPr>
          <w:sz w:val="28"/>
          <w:szCs w:val="28"/>
        </w:rPr>
      </w:pPr>
      <w:r w:rsidRPr="00134E0C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                                 </w:t>
      </w:r>
      <w:r w:rsidRPr="00134E0C">
        <w:rPr>
          <w:sz w:val="28"/>
          <w:szCs w:val="28"/>
        </w:rPr>
        <w:t>2018-2019 учебный  год</w:t>
      </w:r>
    </w:p>
    <w:p w:rsidR="000E5278" w:rsidRDefault="000E5278" w:rsidP="000E5278">
      <w:pPr>
        <w:pStyle w:val="ParagraphStyle"/>
        <w:keepNext/>
        <w:tabs>
          <w:tab w:val="left" w:pos="4472"/>
          <w:tab w:val="center" w:pos="6786"/>
        </w:tabs>
        <w:spacing w:before="240" w:after="240" w:line="252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ab/>
        <w:t>Пояснительная записка</w:t>
      </w:r>
    </w:p>
    <w:p w:rsidR="000E5278" w:rsidRDefault="000E5278" w:rsidP="000E52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планируемыми результатами начального общего образования, требованиями Примерной основной образовательной программы ОУ и ориентирована на работу по учебно-методическому комплекту:</w:t>
      </w:r>
    </w:p>
    <w:p w:rsidR="000E5278" w:rsidRDefault="000E5278" w:rsidP="000E527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Литературное</w:t>
      </w:r>
      <w:r>
        <w:rPr>
          <w:rFonts w:ascii="Times New Roman" w:hAnsi="Times New Roman" w:cs="Times New Roman"/>
          <w:sz w:val="28"/>
          <w:szCs w:val="28"/>
        </w:rPr>
        <w:t xml:space="preserve"> чтение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класс : учебник 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авт.-сост. 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2012.</w:t>
      </w:r>
    </w:p>
    <w:p w:rsidR="000E5278" w:rsidRDefault="000E5278" w:rsidP="000E52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Ефросинина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Л. А.</w:t>
      </w:r>
      <w:r>
        <w:rPr>
          <w:rFonts w:ascii="Times New Roman" w:hAnsi="Times New Roman" w:cs="Times New Roman"/>
          <w:sz w:val="28"/>
          <w:szCs w:val="28"/>
        </w:rPr>
        <w:t xml:space="preserve"> Литературное чтение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класс : рабочая тетрадь 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2012.</w:t>
      </w:r>
    </w:p>
    <w:p w:rsidR="000E5278" w:rsidRDefault="000E5278" w:rsidP="000E5278">
      <w:pPr>
        <w:pStyle w:val="ParagraphStyle"/>
        <w:spacing w:before="240"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Общая характеристика учебного предмета</w:t>
      </w:r>
    </w:p>
    <w:p w:rsidR="000E5278" w:rsidRDefault="000E5278" w:rsidP="000E5278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 курса</w:t>
      </w:r>
    </w:p>
    <w:p w:rsidR="000E5278" w:rsidRDefault="000E5278" w:rsidP="000E52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курса литературного чтения – помочь ребёнку стать читателем: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устной и письменной литературной речи: способностью воспринимать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своём воображении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(представлять мысленно героев, события) и уметь рассказывать текст произведения в разных вариантах: подробно, выборочно, сжато, творчески с изменением ситуации.</w:t>
      </w:r>
    </w:p>
    <w:p w:rsidR="000E5278" w:rsidRDefault="000E5278" w:rsidP="000E527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E5278" w:rsidRDefault="000E5278" w:rsidP="000E52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0E5278" w:rsidRDefault="000E5278" w:rsidP="000E52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учить учащихся понимать точку зрения писателя, формулировать и выражать свою точку зрения (позицию читателя);</w:t>
      </w:r>
    </w:p>
    <w:p w:rsidR="000E5278" w:rsidRDefault="000E5278" w:rsidP="000E52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0E5278" w:rsidRDefault="000E5278" w:rsidP="000E52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включать учащихся в эмоционально-творческую деятельность в процессе чтения, учить работать в парах и группах;</w:t>
      </w:r>
    </w:p>
    <w:p w:rsidR="000E5278" w:rsidRDefault="000E5278" w:rsidP="000E52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lastRenderedPageBreak/>
        <w:t>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литературоведческие представления, необходимые для понимания литературы как искусства слова;</w:t>
      </w:r>
    </w:p>
    <w:p w:rsidR="000E5278" w:rsidRDefault="000E5278" w:rsidP="000E52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Читательское пространство формируется произведениями для изучения на уроке (даны в учебнике), для дополнительного чтения (в учебной хрестоматии), для самостоятельного чтения по изучаемой теме или разделу (в рубрике «Книжная полка» в конце изучаемого раздела или нескольких разделов)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5278" w:rsidRDefault="000E5278" w:rsidP="000E5278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курса</w:t>
      </w:r>
    </w:p>
    <w:p w:rsidR="000E5278" w:rsidRDefault="000E5278" w:rsidP="000E52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имеет следующую структуру.</w:t>
      </w:r>
    </w:p>
    <w:p w:rsidR="000E5278" w:rsidRDefault="000E5278" w:rsidP="000E52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«Виды речевой и читательской деятельности» </w:t>
      </w:r>
      <w:r>
        <w:rPr>
          <w:rFonts w:ascii="Times New Roman" w:hAnsi="Times New Roman" w:cs="Times New Roman"/>
          <w:sz w:val="28"/>
          <w:szCs w:val="28"/>
        </w:rPr>
        <w:t xml:space="preserve">включает следующие содержательные линии: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(слушание), чтение.</w:t>
      </w:r>
    </w:p>
    <w:p w:rsidR="000E5278" w:rsidRDefault="000E5278" w:rsidP="000E52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(слушание) – </w:t>
      </w:r>
      <w:r>
        <w:rPr>
          <w:rFonts w:ascii="Times New Roman" w:hAnsi="Times New Roman" w:cs="Times New Roman"/>
          <w:sz w:val="28"/>
          <w:szCs w:val="28"/>
        </w:rPr>
        <w:t>это умение слушать и слышать, то есть адекватно воспринимать на слух звучащую речь (высказывание собеседника, чтение различных текстов).</w:t>
      </w:r>
    </w:p>
    <w:p w:rsidR="000E5278" w:rsidRDefault="000E5278" w:rsidP="000E52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Чтение </w:t>
      </w:r>
      <w:r>
        <w:rPr>
          <w:rFonts w:ascii="Times New Roman" w:hAnsi="Times New Roman" w:cs="Times New Roman"/>
          <w:sz w:val="28"/>
          <w:szCs w:val="28"/>
        </w:rPr>
        <w:t>понимается как осознанный самостоятельный процесс чтения доступных по объёму и жанру произведений, осмысление цели чтения (зачем я буду читать) и выбор вида чтения (ознакомительное, выборочное и т.д.); выразительное чтение с использованием интонации, темпа, тона, пауз, ударений (логических и др.), соответствующих смыслу текста.</w:t>
      </w:r>
    </w:p>
    <w:p w:rsidR="000E5278" w:rsidRDefault="000E5278" w:rsidP="000E52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«Виды читательской деятельности» </w:t>
      </w:r>
      <w:r>
        <w:rPr>
          <w:rFonts w:ascii="Times New Roman" w:hAnsi="Times New Roman" w:cs="Times New Roman"/>
          <w:sz w:val="28"/>
          <w:szCs w:val="28"/>
        </w:rPr>
        <w:t>включает в себя работу с разными видами текста. Эта работа предполагает формирование следующих аналитических умений: воспринимать изобразительно-выразительные средства языка художественного произведения, научно-популярного текста (без использования терминологии); воссоздавать картины жизни, представленные автором; устанавливать причинно-следственные связи в художественном, учебном и научно-популярном текстах; понимать авторскую позицию в произведениях; выделять главную мысль текста (с помощью учителя). Предусматривается ознакомление ребёнка младшего школьного возраста с книгой как источником различного вида информации и формирование библиографических умений: ориентироваться в книге (учебной, художественной, справочной) по её элементам, знакомиться с разными видами и типами книг, выбирать книги на основе рекомендованного списка или собственных предпочтений.</w:t>
      </w:r>
    </w:p>
    <w:p w:rsidR="000E5278" w:rsidRDefault="000E5278" w:rsidP="000E52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«Круг детского чтения» </w:t>
      </w:r>
      <w:r>
        <w:rPr>
          <w:rFonts w:ascii="Times New Roman" w:hAnsi="Times New Roman" w:cs="Times New Roman"/>
          <w:sz w:val="28"/>
          <w:szCs w:val="28"/>
        </w:rPr>
        <w:t xml:space="preserve">реализуются принципы отбора содержания чтения младшего школьника, которое обеспечивает формирование мотивированного выбора круга чтения, устойчивого интереса ученика к самостоятельной читательской деятельности, компетентности в области детской литературы: учёт эстетической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и нравственной ценности текстов, их жанрового и тематического разнообразия, доступности для восприятия детьми 7–8 лет, читательских предпочтений младших школьников.</w:t>
      </w:r>
      <w:proofErr w:type="gramEnd"/>
    </w:p>
    <w:p w:rsidR="000E5278" w:rsidRDefault="000E5278" w:rsidP="000E52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«Литературоведческая пропедевтика»</w:t>
      </w:r>
      <w:r>
        <w:rPr>
          <w:rFonts w:ascii="Times New Roman" w:hAnsi="Times New Roman" w:cs="Times New Roman"/>
          <w:sz w:val="28"/>
          <w:szCs w:val="28"/>
        </w:rPr>
        <w:t xml:space="preserve"> 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литературы, о средствах выразительности языка.</w:t>
      </w:r>
    </w:p>
    <w:p w:rsidR="000E5278" w:rsidRDefault="000E5278" w:rsidP="000E5278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«Творческая деятельность учащихся (на основе литературных произведений)» </w:t>
      </w:r>
      <w:r>
        <w:rPr>
          <w:rFonts w:ascii="Times New Roman" w:hAnsi="Times New Roman" w:cs="Times New Roman"/>
          <w:sz w:val="28"/>
          <w:szCs w:val="28"/>
        </w:rPr>
        <w:t xml:space="preserve">является ведущим элементом содержания начального этапа литературного образования. Опыт творческой деятельности воплощается в системе читательской и речевой деятельности, что обеспечивает перенос полученных детьми знаний в самостоятельную продуктивную творческую деятельность: постановка «живых» картин, чтение по ролям,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драматизация. Особое внимание уделяется созданию различных форм интерпретации текста: устному словесному рисованию, разным формам пересказа, созданию собственного текста на основе художественного произведения (текст по аналогии)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5278" w:rsidRDefault="000E5278" w:rsidP="000E5278">
      <w:pPr>
        <w:pStyle w:val="ParagraphStyle"/>
        <w:spacing w:before="240" w:after="120" w:line="247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Описание места учебного предмета в учебном плане</w:t>
      </w:r>
    </w:p>
    <w:p w:rsidR="000E5278" w:rsidRDefault="000E5278" w:rsidP="000E5278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Литературное чтение входит в образовательную область «Филология». На изучение предметного курса отводится 4 часа в неделю, 1 час в неделю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литературное слушание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5278" w:rsidRDefault="000E5278" w:rsidP="000E5278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Примерной программой по литературному чтению определено 36 часов (9 учебных недель)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настоящей рабочей программе отводится 32 часа (8 учебных недель). 6 часов отведено на рефлексивную фазу. 26 часов включено в фазу постановки и решения системы учебных задач, вместе с тем из них в рабочую программу заложены: 6 часов – на литературное слушание, 4 часа (1 час в три недели по 15–20 мин на уроке) – на самостоятельное чтение (уроки работы с книгой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(в учебнике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обозначены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под рубрикой «Книжная полка»)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5278" w:rsidRDefault="000E5278" w:rsidP="000E5278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Примерных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содержащих требования к минимальному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</w:r>
    </w:p>
    <w:p w:rsidR="000E5278" w:rsidRDefault="000E5278" w:rsidP="000E5278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рабочей программе выстроена система учебных занятий (уроков) и педагогических средств, с помощью которых формируются универсальные учебные действия, дано учебно-методическое обеспечение, что представлено в табличной форме ниже.</w:t>
      </w:r>
    </w:p>
    <w:p w:rsidR="000E5278" w:rsidRDefault="000E5278" w:rsidP="000E5278">
      <w:pPr>
        <w:pStyle w:val="ParagraphStyle"/>
        <w:spacing w:before="240" w:after="120" w:line="247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Описание ценностных ориентиров</w:t>
      </w:r>
      <w:r>
        <w:rPr>
          <w:rFonts w:ascii="Times New Roman" w:hAnsi="Times New Roman" w:cs="Times New Roman"/>
          <w:b/>
          <w:bCs/>
          <w:caps/>
        </w:rPr>
        <w:br/>
        <w:t>содержания учебного предмета</w:t>
      </w:r>
    </w:p>
    <w:p w:rsidR="000E5278" w:rsidRDefault="000E5278" w:rsidP="000E5278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Специфика литературного чтения заключается в том, что предметом изучения является художественная литература, которая, благодаря своей нравственной сущности, оказывает огромное влияние на становление личности учащегося: духовно-нравственное развитие, формирование основ гражданской идентичности, понимание и усвоение моральных норм и нравственных ценностей, принятых в семье, в народе, в обществе (любви к семье, к своему народу, Родине, уважительное отношение к другой культуре и мнению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 п.).</w:t>
      </w:r>
    </w:p>
    <w:p w:rsidR="000E5278" w:rsidRDefault="000E5278" w:rsidP="000E5278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Содержание учебного предмета</w:t>
      </w:r>
    </w:p>
    <w:p w:rsidR="000E5278" w:rsidRDefault="000E5278" w:rsidP="000E52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заложены принципы эмоционально-эстетического восприятия произведения и духовно-нравственного воспитания. Они реализуются в том, что произведение (книга) воздействует на эмоционально-чувственную сферу начинающего читателя, развивает у него эмоциональную отзывчивость на литературное произведение (переживания, эмоции и чувства), формирует представления о нравственности. Кроме указанных принципов учтены и общие педагогические принципы построения процесса обучения: системности, преемственности, перспективности.</w:t>
      </w:r>
    </w:p>
    <w:p w:rsidR="000E5278" w:rsidRDefault="000E5278" w:rsidP="000E52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осуществляется процесс обучения литературному чтению в 1 классах? В первом полугодии 1 класса на уроках обучения грамоте дети учатся читать, на уроках литературного слушания – слушать и воспринимать художественные произведения. Во втором полугодии проводятся уроки литературного чтения и слушания.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Первоклассники знакомятся с детскими книгами, получают начальные представления о литературоведческих понятиях (жанр, тема, фамилия автора, заголовок, сказка, рассказ, стихотворение, произведение).</w:t>
      </w:r>
      <w:proofErr w:type="gramEnd"/>
    </w:p>
    <w:p w:rsidR="000E5278" w:rsidRDefault="000E5278" w:rsidP="000E52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Особенностью данного курса являются уроки литературного слушания и условно-символическое моделирование. С первого класса проводятся уроки литературного слушания и обучения работе с книгой (учебной, художественной, справочной) в рамках каждого изучаемого раздела.</w:t>
      </w:r>
    </w:p>
    <w:p w:rsidR="000E5278" w:rsidRDefault="000E5278" w:rsidP="000E527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Виды речевой и читательской деятельности.</w:t>
      </w:r>
    </w:p>
    <w:p w:rsidR="000E5278" w:rsidRDefault="000E5278" w:rsidP="000E527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(слушание). Восприятие литературного произведения.</w:t>
      </w:r>
      <w:r>
        <w:rPr>
          <w:rFonts w:ascii="Times New Roman" w:hAnsi="Times New Roman" w:cs="Times New Roman"/>
          <w:sz w:val="28"/>
          <w:szCs w:val="28"/>
        </w:rPr>
        <w:t xml:space="preserve"> Умение слушать и понимать фольклорные и литературные произведения. Обоснование суждений «нравится – не нравится». Элементарная оценка эмоционального состояния героев (весел,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печален</w:t>
      </w:r>
      <w:proofErr w:type="gramEnd"/>
      <w:r>
        <w:rPr>
          <w:rFonts w:ascii="Times New Roman" w:hAnsi="Times New Roman" w:cs="Times New Roman"/>
          <w:sz w:val="28"/>
          <w:szCs w:val="28"/>
        </w:rPr>
        <w:t>, удивлен и пр.), сравнение действий и поступков героев. Умение узнавать произведения разных жанров (стихи, рассказы, сказки, произведения малого фольклора).</w:t>
      </w:r>
    </w:p>
    <w:p w:rsidR="000E5278" w:rsidRDefault="000E5278" w:rsidP="000E527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Чтение.</w:t>
      </w:r>
      <w:r>
        <w:rPr>
          <w:rFonts w:ascii="Times New Roman" w:hAnsi="Times New Roman" w:cs="Times New Roman"/>
          <w:sz w:val="28"/>
          <w:szCs w:val="28"/>
        </w:rPr>
        <w:t xml:space="preserve"> Плавное чтение вслух по слогам и целыми словами со скоростью, соответствующей индивидуальным возможностям учащихся. Выразительное чтение, с интонациями, соответствующими знакам препинания. Чтение наизусть небольших стихотворений, прозаических отрывков (2–3 предложения).</w:t>
      </w:r>
    </w:p>
    <w:p w:rsidR="000E5278" w:rsidRDefault="000E5278" w:rsidP="000E527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Работа с текстом.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отличие текста от набора предложений. Выделение абзаца, смысловых частей под руководством учителя. Знание структуры текста: начало текста, концовка, умение видеть последовательность событий.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текста (подбор заголовков). Составление схематического или картинного плана под руководством учителя.</w:t>
      </w:r>
    </w:p>
    <w:p w:rsidR="000E5278" w:rsidRDefault="000E5278" w:rsidP="000E527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Круг чтения. </w:t>
      </w:r>
      <w:r>
        <w:rPr>
          <w:rFonts w:ascii="Times New Roman" w:hAnsi="Times New Roman" w:cs="Times New Roman"/>
          <w:sz w:val="28"/>
          <w:szCs w:val="28"/>
        </w:rPr>
        <w:t>Произведения устного народного творчества русского и других народов: сказки, песни, малые жанры фольклора; сравнение тем произведений фольклора разных народов. Стихотворные произведения русских и зарубежных поэтов-классиков XX века, произведения детских поэтов и писателей, раскрывающие разнообразие тематики, жанров, национальные особенности литературы. Юмористические произведения.</w:t>
      </w:r>
    </w:p>
    <w:p w:rsidR="000E5278" w:rsidRDefault="000E5278" w:rsidP="000E52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Примерная тематика.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 фольклора и авторские произведения о Родине, о детях, о человеке и его отношении к другим людям, к животным, к природе; о дружбе, правде, добре и зле.</w:t>
      </w:r>
    </w:p>
    <w:p w:rsidR="000E5278" w:rsidRDefault="000E5278" w:rsidP="000E5278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Жанровое разнообразие.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Сказки (народные и авторские), рассказы, стихотворения, загадки, скороговорки,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шутки, пословицы, считалки.</w:t>
      </w:r>
      <w:proofErr w:type="gramEnd"/>
    </w:p>
    <w:p w:rsidR="000E5278" w:rsidRDefault="000E5278" w:rsidP="000E527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Литературоведческая пропедевтика.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Ориентировка в литературоведческих понятиях: произведение, фольклор, сказка, загадка, пословица, поговорка,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стихотворение, комикс, автор, заглавие, тема, литературный герой, абзац.</w:t>
      </w:r>
      <w:proofErr w:type="gramEnd"/>
    </w:p>
    <w:p w:rsidR="000E5278" w:rsidRDefault="000E5278" w:rsidP="000E527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Творческая деятельность учащихся (на основе литературных произведений).</w:t>
      </w:r>
      <w:r>
        <w:rPr>
          <w:rFonts w:ascii="Times New Roman" w:hAnsi="Times New Roman" w:cs="Times New Roman"/>
          <w:sz w:val="28"/>
          <w:szCs w:val="28"/>
        </w:rPr>
        <w:t xml:space="preserve"> Проявление интереса к словесному творчеству, участие в коллективном сочинении небольших сказок и историй. Разыгрывание небольших литературных произведений, чтение текста по ролям, участие в театрализованных играх. Сочинение историй с литературными героями. Рассказывание небольших сказок и историй от лица героев.</w:t>
      </w:r>
    </w:p>
    <w:p w:rsidR="000E5278" w:rsidRDefault="000E5278" w:rsidP="000E527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Чтение: работа с информацией.</w:t>
      </w:r>
      <w:r>
        <w:rPr>
          <w:rFonts w:ascii="Times New Roman" w:hAnsi="Times New Roman" w:cs="Times New Roman"/>
          <w:sz w:val="28"/>
          <w:szCs w:val="28"/>
        </w:rPr>
        <w:t xml:space="preserve"> Сбор информации о книге с опорой на внешние показатели и иллюстративный материал.</w:t>
      </w:r>
    </w:p>
    <w:p w:rsidR="000E5278" w:rsidRDefault="000E5278" w:rsidP="000E52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и схема. Чтение данных в таблице, заполнение под руководством учителя несложных таблиц информацией о произведении и книге.</w:t>
      </w:r>
    </w:p>
    <w:p w:rsidR="000E5278" w:rsidRDefault="000E5278" w:rsidP="000E527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связи:</w:t>
      </w:r>
    </w:p>
    <w:p w:rsidR="000E5278" w:rsidRDefault="000E5278" w:rsidP="000E52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с уроками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письма (русского языка)</w:t>
      </w:r>
      <w:r>
        <w:rPr>
          <w:rFonts w:ascii="Times New Roman" w:hAnsi="Times New Roman" w:cs="Times New Roman"/>
          <w:sz w:val="28"/>
          <w:szCs w:val="28"/>
        </w:rPr>
        <w:t>: запись отдельных выражений, предложений, абзацев из текстов изучаемых произведений;</w:t>
      </w:r>
    </w:p>
    <w:p w:rsidR="000E5278" w:rsidRDefault="000E5278" w:rsidP="000E52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с уроками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изобразительного искусства</w:t>
      </w:r>
      <w:r>
        <w:rPr>
          <w:rFonts w:ascii="Times New Roman" w:hAnsi="Times New Roman" w:cs="Times New Roman"/>
          <w:sz w:val="28"/>
          <w:szCs w:val="28"/>
        </w:rPr>
        <w:t>: иллюстрирование отдельных эпизодов и небольших произведений; рассматривание и сравнение иллюстраций разных художников к одной и той же книге;</w:t>
      </w:r>
    </w:p>
    <w:p w:rsidR="000E5278" w:rsidRDefault="000E5278" w:rsidP="000E52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lastRenderedPageBreak/>
        <w:t></w:t>
      </w:r>
      <w:r>
        <w:rPr>
          <w:rFonts w:ascii="Times New Roman" w:hAnsi="Times New Roman" w:cs="Times New Roman"/>
          <w:sz w:val="28"/>
          <w:szCs w:val="28"/>
        </w:rPr>
        <w:t xml:space="preserve"> с уроками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труда</w:t>
      </w:r>
      <w:r>
        <w:rPr>
          <w:rFonts w:ascii="Times New Roman" w:hAnsi="Times New Roman" w:cs="Times New Roman"/>
          <w:sz w:val="28"/>
          <w:szCs w:val="28"/>
        </w:rPr>
        <w:t>: изготовление книг-самоделок, групповые творческие работы («Сказочные домики», «В гостях у сказки» и т. д.).</w:t>
      </w:r>
    </w:p>
    <w:p w:rsidR="000E5278" w:rsidRDefault="000E5278" w:rsidP="000E5278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Результаты изучения учебного предмета</w:t>
      </w:r>
    </w:p>
    <w:p w:rsidR="000E5278" w:rsidRDefault="000E5278" w:rsidP="000E52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литературного чтения закладывает фундамент всего последующего образования, в котором чтение является важным элементом всех учебных действий, носит универсальный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характер. Программа обеспечивает достижение необходимых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личностных,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предметных </w:t>
      </w:r>
      <w:r>
        <w:rPr>
          <w:rFonts w:ascii="Times New Roman" w:hAnsi="Times New Roman" w:cs="Times New Roman"/>
          <w:sz w:val="28"/>
          <w:szCs w:val="28"/>
        </w:rPr>
        <w:t>результатов освоения курса, заложенных в ФГОС НОО:</w:t>
      </w:r>
    </w:p>
    <w:p w:rsidR="000E5278" w:rsidRDefault="000E5278" w:rsidP="000E527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должны отражать:</w:t>
      </w:r>
    </w:p>
    <w:p w:rsidR="000E5278" w:rsidRDefault="000E5278" w:rsidP="000E52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0E5278" w:rsidRDefault="000E5278" w:rsidP="000E52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0E5278" w:rsidRDefault="000E5278" w:rsidP="000E52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0E5278" w:rsidRDefault="000E5278" w:rsidP="000E52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0E5278" w:rsidRDefault="000E5278" w:rsidP="000E52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E5278" w:rsidRDefault="000E5278" w:rsidP="000E52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E5278" w:rsidRDefault="000E5278" w:rsidP="000E52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формирование эстетических потребностей, ценностей и чувств;</w:t>
      </w:r>
    </w:p>
    <w:p w:rsidR="000E5278" w:rsidRDefault="000E5278" w:rsidP="000E52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E5278" w:rsidRDefault="000E5278" w:rsidP="000E52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развитие навыков сотрудничества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E5278" w:rsidRDefault="000E5278" w:rsidP="000E52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E5278" w:rsidRDefault="000E5278" w:rsidP="000E527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освоения </w:t>
      </w:r>
      <w:r>
        <w:rPr>
          <w:rFonts w:ascii="Times New Roman" w:hAnsi="Times New Roman" w:cs="Times New Roman"/>
          <w:sz w:val="28"/>
          <w:szCs w:val="28"/>
        </w:rPr>
        <w:t>должны отражать:</w:t>
      </w:r>
    </w:p>
    <w:p w:rsidR="000E5278" w:rsidRDefault="000E5278" w:rsidP="000E5278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0E5278" w:rsidRDefault="000E5278" w:rsidP="000E5278">
      <w:pPr>
        <w:pStyle w:val="ParagraphStyle"/>
        <w:keepLines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освоение способов решения проблем творческого и поискового характера;</w:t>
      </w:r>
    </w:p>
    <w:p w:rsidR="000E5278" w:rsidRDefault="000E5278" w:rsidP="000E5278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E5278" w:rsidRDefault="000E5278" w:rsidP="000E5278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E5278" w:rsidRDefault="000E5278" w:rsidP="000E5278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освоение начальных форм познавательной и личностной рефлексии;</w:t>
      </w:r>
    </w:p>
    <w:p w:rsidR="000E5278" w:rsidRDefault="000E5278" w:rsidP="000E5278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использование знаково-символических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0E5278" w:rsidRDefault="000E5278" w:rsidP="000E5278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0E5278" w:rsidRDefault="000E5278" w:rsidP="000E5278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0E5278" w:rsidRDefault="000E5278" w:rsidP="000E5278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0E5278" w:rsidRDefault="000E5278" w:rsidP="000E5278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E5278" w:rsidRDefault="000E5278" w:rsidP="000E5278">
      <w:pPr>
        <w:pStyle w:val="ParagraphStyle"/>
        <w:spacing w:line="22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0E5278" w:rsidRDefault="000E5278" w:rsidP="000E5278">
      <w:pPr>
        <w:pStyle w:val="ParagraphStyle"/>
        <w:spacing w:line="22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E5278" w:rsidRDefault="000E5278" w:rsidP="000E5278">
      <w:pPr>
        <w:pStyle w:val="ParagraphStyle"/>
        <w:keepLines/>
        <w:spacing w:line="22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готовность конструктивно разрешать конфликты посредством учета интересов сторон и сотрудничества;</w:t>
      </w:r>
    </w:p>
    <w:p w:rsidR="000E5278" w:rsidRDefault="000E5278" w:rsidP="000E5278">
      <w:pPr>
        <w:pStyle w:val="ParagraphStyle"/>
        <w:spacing w:line="22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0E5278" w:rsidRDefault="000E5278" w:rsidP="000E5278">
      <w:pPr>
        <w:pStyle w:val="ParagraphStyle"/>
        <w:spacing w:line="22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овладение базовыми предметными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0E5278" w:rsidRDefault="000E5278" w:rsidP="000E5278">
      <w:pPr>
        <w:pStyle w:val="ParagraphStyle"/>
        <w:spacing w:line="22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0E5278" w:rsidRDefault="000E5278" w:rsidP="000E5278">
      <w:pPr>
        <w:pStyle w:val="ParagraphStyle"/>
        <w:spacing w:before="60" w:line="22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освоения </w:t>
      </w:r>
      <w:r>
        <w:rPr>
          <w:rFonts w:ascii="Times New Roman" w:hAnsi="Times New Roman" w:cs="Times New Roman"/>
          <w:sz w:val="28"/>
          <w:szCs w:val="28"/>
        </w:rPr>
        <w:t>с учетом специфики содержания предметной области «Филология», включающей в себя предмет «Литературное чтение», должны отражать:</w:t>
      </w:r>
    </w:p>
    <w:p w:rsidR="000E5278" w:rsidRDefault="000E5278" w:rsidP="000E5278">
      <w:pPr>
        <w:pStyle w:val="ParagraphStyle"/>
        <w:spacing w:line="22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0E5278" w:rsidRDefault="000E5278" w:rsidP="000E5278">
      <w:pPr>
        <w:pStyle w:val="ParagraphStyle"/>
        <w:spacing w:line="22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0E5278" w:rsidRDefault="000E5278" w:rsidP="000E5278">
      <w:pPr>
        <w:pStyle w:val="ParagraphStyle"/>
        <w:spacing w:line="22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нравственную оценку поступкам героев и обосновывать ее;</w:t>
      </w:r>
    </w:p>
    <w:p w:rsidR="000E5278" w:rsidRDefault="000E5278" w:rsidP="000E5278">
      <w:pPr>
        <w:pStyle w:val="ParagraphStyle"/>
        <w:spacing w:line="22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0E5278" w:rsidRDefault="000E5278" w:rsidP="000E5278">
      <w:pPr>
        <w:pStyle w:val="ParagraphStyle"/>
        <w:spacing w:line="22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умение самостоятельно выбирать интересную литературу; пользоваться справочными источниками для понимания и получения дополнительной информации.</w:t>
      </w:r>
    </w:p>
    <w:p w:rsidR="000E5278" w:rsidRDefault="000E5278" w:rsidP="000E5278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28" w:lineRule="auto"/>
        <w:jc w:val="center"/>
        <w:rPr>
          <w:rFonts w:ascii="Times New Roman" w:hAnsi="Times New Roman" w:cs="Times New Roman"/>
          <w:cap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aps/>
        </w:rPr>
        <w:t>Планируемые результаты обучения</w:t>
      </w:r>
      <w:r>
        <w:rPr>
          <w:rFonts w:ascii="Times New Roman" w:hAnsi="Times New Roman" w:cs="Times New Roman"/>
          <w:caps/>
          <w:sz w:val="28"/>
          <w:szCs w:val="28"/>
          <w:vertAlign w:val="superscript"/>
        </w:rPr>
        <w:t>5</w:t>
      </w:r>
    </w:p>
    <w:p w:rsidR="000E5278" w:rsidRDefault="000E5278" w:rsidP="000E5278">
      <w:pPr>
        <w:pStyle w:val="ParagraphStyle"/>
        <w:spacing w:line="228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«Виды речевой и читательской деятельности».</w:t>
      </w:r>
    </w:p>
    <w:p w:rsidR="000E5278" w:rsidRDefault="000E5278" w:rsidP="000E5278">
      <w:pPr>
        <w:pStyle w:val="ParagraphStyle"/>
        <w:spacing w:before="60" w:line="228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Ученик научится:</w:t>
      </w:r>
    </w:p>
    <w:p w:rsidR="000E5278" w:rsidRDefault="000E5278" w:rsidP="000E5278">
      <w:pPr>
        <w:pStyle w:val="ParagraphStyle"/>
        <w:spacing w:line="22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осознанно воспринимать и различать произведения фольклора (скороговорки, загадки, песни, сказки);</w:t>
      </w:r>
    </w:p>
    <w:p w:rsidR="000E5278" w:rsidRDefault="000E5278" w:rsidP="000E5278">
      <w:pPr>
        <w:pStyle w:val="ParagraphStyle"/>
        <w:keepLines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читать вслух произведения разных жанров (рассказ, стихотворение, сказка) и отвечать на вопросы по содержанию;</w:t>
      </w:r>
    </w:p>
    <w:p w:rsidR="000E5278" w:rsidRDefault="000E5278" w:rsidP="000E527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правильно называть произведение (фамилию автора и заглавие);</w:t>
      </w:r>
    </w:p>
    <w:p w:rsidR="000E5278" w:rsidRDefault="000E5278" w:rsidP="000E527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моделировать обложку книги: указывать фамилию автора, заглавие, жанр и тему (о Родине, о детях, о природе, о животных).</w:t>
      </w:r>
    </w:p>
    <w:p w:rsidR="000E5278" w:rsidRDefault="000E5278" w:rsidP="000E527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Ученик получит возможность научиться:</w:t>
      </w:r>
    </w:p>
    <w:p w:rsidR="000E5278" w:rsidRDefault="000E5278" w:rsidP="000E52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понимать нравственное содержание прочитанного произведения;</w:t>
      </w:r>
    </w:p>
    <w:p w:rsidR="000E5278" w:rsidRDefault="000E5278" w:rsidP="000E52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высказывать суждения о произведении и поступках героев;</w:t>
      </w:r>
    </w:p>
    <w:p w:rsidR="000E5278" w:rsidRDefault="000E5278" w:rsidP="000E52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узнавать изученные произведения по отрывкам из них;</w:t>
      </w:r>
    </w:p>
    <w:p w:rsidR="000E5278" w:rsidRDefault="000E5278" w:rsidP="000E52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оформлять информацию о произведении или книге в виде таблицы.</w:t>
      </w:r>
    </w:p>
    <w:p w:rsidR="000E5278" w:rsidRDefault="000E5278" w:rsidP="000E527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«Литературоведческая пропедевтика».</w:t>
      </w:r>
    </w:p>
    <w:p w:rsidR="000E5278" w:rsidRDefault="000E5278" w:rsidP="000E527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Ученик научится:</w:t>
      </w:r>
    </w:p>
    <w:p w:rsidR="000E5278" w:rsidRDefault="000E5278" w:rsidP="000E52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определять и называть жанры и темы изучаемых произведений;</w:t>
      </w:r>
    </w:p>
    <w:p w:rsidR="000E5278" w:rsidRDefault="000E5278" w:rsidP="000E52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использовать в речи литературоведческие понятия (произведение, заголовок, фамилия автора, название произведения);</w:t>
      </w:r>
    </w:p>
    <w:p w:rsidR="000E5278" w:rsidRDefault="000E5278" w:rsidP="000E52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различать стихотворение, сказку, рассказ, загадку, пословицу;</w:t>
      </w:r>
    </w:p>
    <w:p w:rsidR="000E5278" w:rsidRDefault="000E5278" w:rsidP="000E52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сравнивать и выделять особенности фольклорных и авторских сказок.</w:t>
      </w:r>
    </w:p>
    <w:p w:rsidR="000E5278" w:rsidRDefault="000E5278" w:rsidP="000E527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Ученик получит возможность научиться:</w:t>
      </w:r>
    </w:p>
    <w:p w:rsidR="000E5278" w:rsidRDefault="000E5278" w:rsidP="000E52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сравнивать тексты сказок и стихотворений, загадок и пословиц;</w:t>
      </w:r>
    </w:p>
    <w:p w:rsidR="000E5278" w:rsidRDefault="000E5278" w:rsidP="000E52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находить в тексте произведения сравнения, обращения;</w:t>
      </w:r>
    </w:p>
    <w:p w:rsidR="000E5278" w:rsidRDefault="000E5278" w:rsidP="000E52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находить в тексте и читать диалоги героев;</w:t>
      </w:r>
    </w:p>
    <w:p w:rsidR="000E5278" w:rsidRDefault="000E5278" w:rsidP="000E52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определять примерную тему книги и по обложке, и по иллюстрациям.</w:t>
      </w:r>
    </w:p>
    <w:p w:rsidR="000E5278" w:rsidRDefault="000E5278" w:rsidP="000E527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«Творческая деятельность».</w:t>
      </w:r>
    </w:p>
    <w:p w:rsidR="000E5278" w:rsidRDefault="000E5278" w:rsidP="000E527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Ученик научится:</w:t>
      </w:r>
    </w:p>
    <w:p w:rsidR="000E5278" w:rsidRDefault="000E5278" w:rsidP="000E52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читать по ролям небольшие произведения в диалогической форме;</w:t>
      </w:r>
    </w:p>
    <w:p w:rsidR="000E5278" w:rsidRDefault="000E5278" w:rsidP="000E52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моделировать «живые картины» к изученным произведениям или отдельным эпизодам;</w:t>
      </w:r>
    </w:p>
    <w:p w:rsidR="000E5278" w:rsidRDefault="000E5278" w:rsidP="000E52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придумывать истории с героями изученных произведений;</w:t>
      </w:r>
    </w:p>
    <w:p w:rsidR="000E5278" w:rsidRDefault="000E5278" w:rsidP="000E52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пересказывать эпизоды от лица героя или от своего лица.</w:t>
      </w:r>
    </w:p>
    <w:p w:rsidR="000E5278" w:rsidRDefault="000E5278" w:rsidP="000E527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Ученик получит возможность научиться:</w:t>
      </w:r>
    </w:p>
    <w:p w:rsidR="000E5278" w:rsidRDefault="000E5278" w:rsidP="000E52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иллюстрировать отдельные эпизоды произведения;</w:t>
      </w:r>
    </w:p>
    <w:p w:rsidR="000E5278" w:rsidRDefault="000E5278" w:rsidP="000E52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инсценировать отдельные эпизоды произведения в парах или группах;</w:t>
      </w:r>
    </w:p>
    <w:p w:rsidR="000E5278" w:rsidRDefault="000E5278" w:rsidP="000E52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создавать устно небольшие произведения (истории, комиксы).</w:t>
      </w:r>
    </w:p>
    <w:p w:rsidR="000E5278" w:rsidRDefault="000E5278" w:rsidP="000E527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«Чтение: работа с информацией».</w:t>
      </w:r>
    </w:p>
    <w:p w:rsidR="000E5278" w:rsidRDefault="000E5278" w:rsidP="000E527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Ученик научится:</w:t>
      </w:r>
    </w:p>
    <w:p w:rsidR="000E5278" w:rsidRDefault="000E5278" w:rsidP="000E52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получать информацию о героях, произведении или книге;</w:t>
      </w:r>
    </w:p>
    <w:p w:rsidR="000E5278" w:rsidRDefault="000E5278" w:rsidP="000E52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работать с несложными таблицами, схемами, моделями;</w:t>
      </w:r>
    </w:p>
    <w:p w:rsidR="000E5278" w:rsidRDefault="000E5278" w:rsidP="000E52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дополнять таблицы, схемы, модели;</w:t>
      </w:r>
    </w:p>
    <w:p w:rsidR="000E5278" w:rsidRDefault="000E5278" w:rsidP="000E52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сравнивать произведения по таблице.</w:t>
      </w:r>
    </w:p>
    <w:p w:rsidR="000E5278" w:rsidRDefault="000E5278" w:rsidP="000E527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Ученик получит возможность научиться:</w:t>
      </w:r>
    </w:p>
    <w:p w:rsidR="000E5278" w:rsidRDefault="000E5278" w:rsidP="000E52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находить информацию о произведении и книге (фамилия автора, жанр, тема);</w:t>
      </w:r>
    </w:p>
    <w:p w:rsidR="000E5278" w:rsidRDefault="000E5278" w:rsidP="000E52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дополнять недостающими данными готовую таблицу, схему, модель;</w:t>
      </w:r>
    </w:p>
    <w:p w:rsidR="000E5278" w:rsidRDefault="000E5278" w:rsidP="000E52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находить в тексте информацию о героях произведений.</w:t>
      </w:r>
    </w:p>
    <w:p w:rsidR="000E5278" w:rsidRDefault="000E5278" w:rsidP="000E5278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cap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aps/>
        </w:rPr>
        <w:t>Целевая ориентация настоящей рабочей программы</w:t>
      </w:r>
      <w:r>
        <w:rPr>
          <w:rFonts w:ascii="Times New Roman" w:hAnsi="Times New Roman" w:cs="Times New Roman"/>
          <w:b/>
          <w:bCs/>
          <w:caps/>
        </w:rPr>
        <w:br/>
        <w:t>в практике конкретного образовательного учреждения</w:t>
      </w:r>
      <w:proofErr w:type="gramStart"/>
      <w:r>
        <w:rPr>
          <w:rFonts w:ascii="Times New Roman" w:hAnsi="Times New Roman" w:cs="Times New Roman"/>
          <w:caps/>
          <w:sz w:val="28"/>
          <w:szCs w:val="28"/>
          <w:vertAlign w:val="superscript"/>
        </w:rPr>
        <w:t>6</w:t>
      </w:r>
      <w:proofErr w:type="gramEnd"/>
    </w:p>
    <w:p w:rsidR="000E5278" w:rsidRDefault="000E5278" w:rsidP="000E52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учитывает особенности класса.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_____________ (конкретно указывается класс) учащиеся в процессе обучения грамоте (чтение) знакомятся с понятиями: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писатель, автор произведения, заглавие, жанр, тема, литературный герой, текст произведения, фамилия автора, абзац, часть текста, сказка (народная и литературная), рассказ, стихотворение, пословица, скороговорка, песня,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песенка-закличка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загадка,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потешка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комикс, диалог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учатся воспринимать на слух, различать, сравнивать, группировать разные по теме, жанру, авторской принадлежности произведения;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выполнять творческие задания: моделировать обложку, читать по ролям, инсценировать произведения с диалогической речью; моделировать «живые картины» к изучаемым произведениям, конструировать содержание описания картин к произведению или отдельным эпизодам, интерпретировать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оизведения, создавать истории о героях;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читать вслух по слогам и целыми словами (с выделением ударного слога), выразительно произведения по образцу (выразительное чтение учителя), пересказывать подробно и сжато по готовому плану; отличать текст от набора предложений; определять абзацы и части текста; соотносить иллюстрации с эпизодами произведения; объяснять соответствие заглавия содержанию произведения; оценивать поступки героев произведений с нравственно-этической точки зрения;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«вычитывать» из текста авторскую точку зрения; характеризовать книгу; высказывать своё отношение к </w:t>
      </w:r>
      <w:r>
        <w:rPr>
          <w:rFonts w:ascii="Times New Roman" w:hAnsi="Times New Roman" w:cs="Times New Roman"/>
          <w:sz w:val="28"/>
          <w:szCs w:val="28"/>
        </w:rPr>
        <w:lastRenderedPageBreak/>
        <w:t>литературному произведению и обосновывать его; характеризовать произведение по информации, представленной в форме таблицы; находить необходимую информацию о предметах или явлениях в учебной, научно-популярной и справочной книгах; заполнять таблицы, схемы и делать вывод, переводя табличную информацию в текстовую форму (суждение, аргументация, вывод);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осваивают умение читать про себя (молча) под руководством учителя; на разных уровнях. Кроме того, в классе ученики продвинутого уровня будут вовлекаться в дополнительную подготовку к урокам. Учащиеся будут осваивать материал каждый на своем уровне и в своем темпе.</w:t>
      </w:r>
    </w:p>
    <w:p w:rsidR="000E5278" w:rsidRDefault="000E5278" w:rsidP="000E5278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1" w:name="_Toc294519525"/>
      <w:bookmarkEnd w:id="1"/>
      <w:r>
        <w:rPr>
          <w:rFonts w:ascii="Times New Roman" w:hAnsi="Times New Roman" w:cs="Times New Roman"/>
          <w:b/>
          <w:bCs/>
          <w:caps/>
          <w:sz w:val="28"/>
          <w:szCs w:val="28"/>
        </w:rPr>
        <w:t>Календарно-тематическое планирование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48"/>
        <w:gridCol w:w="751"/>
        <w:gridCol w:w="1773"/>
        <w:gridCol w:w="3906"/>
        <w:gridCol w:w="3139"/>
        <w:gridCol w:w="1488"/>
        <w:gridCol w:w="1322"/>
      </w:tblGrid>
      <w:tr w:rsidR="000E5278">
        <w:trPr>
          <w:trHeight w:val="60"/>
          <w:jc w:val="center"/>
        </w:trPr>
        <w:tc>
          <w:tcPr>
            <w:tcW w:w="6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урока</w:t>
            </w:r>
          </w:p>
        </w:tc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Тема, тип</w:t>
            </w:r>
          </w:p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урока</w:t>
            </w:r>
            <w:r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учебника)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лен-</w:t>
            </w:r>
          </w:p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дар-</w:t>
            </w:r>
          </w:p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</w:p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обучения</w:t>
            </w:r>
          </w:p>
        </w:tc>
        <w:tc>
          <w:tcPr>
            <w:tcW w:w="3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</w:rPr>
              <w:br/>
              <w:t>учащихся, форма работы</w:t>
            </w:r>
          </w:p>
        </w:tc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Творческая,</w:t>
            </w:r>
          </w:p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исследовательская, </w:t>
            </w:r>
            <w:r>
              <w:rPr>
                <w:rFonts w:ascii="Times New Roman" w:hAnsi="Times New Roman" w:cs="Times New Roman"/>
              </w:rPr>
              <w:br/>
              <w:t>проектная</w:t>
            </w:r>
          </w:p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</w:t>
            </w:r>
          </w:p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</w:t>
            </w:r>
            <w:r>
              <w:rPr>
                <w:rFonts w:ascii="Times New Roman" w:hAnsi="Times New Roman" w:cs="Times New Roman"/>
              </w:rPr>
              <w:br/>
              <w:t>контроля</w:t>
            </w:r>
          </w:p>
        </w:tc>
      </w:tr>
      <w:tr w:rsidR="000E5278">
        <w:trPr>
          <w:trHeight w:val="60"/>
          <w:jc w:val="center"/>
        </w:trPr>
        <w:tc>
          <w:tcPr>
            <w:tcW w:w="6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освоение </w:t>
            </w:r>
            <w:r>
              <w:rPr>
                <w:rFonts w:ascii="Times New Roman" w:hAnsi="Times New Roman" w:cs="Times New Roman"/>
              </w:rPr>
              <w:br/>
              <w:t xml:space="preserve">предметных </w:t>
            </w:r>
            <w:r>
              <w:rPr>
                <w:rFonts w:ascii="Times New Roman" w:hAnsi="Times New Roman" w:cs="Times New Roman"/>
              </w:rPr>
              <w:br/>
              <w:t>знаний (базовые понятия)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универсальные </w:t>
            </w:r>
            <w:r>
              <w:rPr>
                <w:rFonts w:ascii="Times New Roman" w:hAnsi="Times New Roman" w:cs="Times New Roman"/>
              </w:rPr>
              <w:br/>
              <w:t xml:space="preserve">учебные действия </w:t>
            </w:r>
            <w:r>
              <w:rPr>
                <w:rFonts w:ascii="Times New Roman" w:hAnsi="Times New Roman" w:cs="Times New Roman"/>
              </w:rPr>
              <w:br/>
              <w:t>(УУД)</w:t>
            </w:r>
          </w:p>
        </w:tc>
        <w:tc>
          <w:tcPr>
            <w:tcW w:w="3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E5278">
        <w:trPr>
          <w:trHeight w:val="60"/>
          <w:jc w:val="center"/>
        </w:trPr>
        <w:tc>
          <w:tcPr>
            <w:tcW w:w="14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IV четверть</w:t>
            </w:r>
          </w:p>
        </w:tc>
      </w:tr>
      <w:tr w:rsidR="000E5278">
        <w:trPr>
          <w:trHeight w:val="60"/>
          <w:jc w:val="center"/>
        </w:trPr>
        <w:tc>
          <w:tcPr>
            <w:tcW w:w="14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Фаза постановки и решения системы учебных задач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(26 ч)</w:t>
            </w:r>
          </w:p>
        </w:tc>
      </w:tr>
      <w:tr w:rsidR="000E5278">
        <w:trPr>
          <w:trHeight w:val="60"/>
          <w:jc w:val="center"/>
        </w:trPr>
        <w:tc>
          <w:tcPr>
            <w:tcW w:w="14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Читаем сказки, загадки, скороговорки</w:t>
            </w:r>
          </w:p>
        </w:tc>
      </w:tr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А. Пушкин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«Сказка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о царе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…»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(отрывок)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раблик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»,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Кир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Булычёв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«Скороговорка»,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Биан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Литературные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(авторские) </w:t>
            </w:r>
            <w:r>
              <w:rPr>
                <w:rFonts w:ascii="Times New Roman" w:hAnsi="Times New Roman" w:cs="Times New Roman"/>
                <w:color w:val="000000"/>
              </w:rPr>
              <w:br/>
              <w:t>сказки. Характерные особенности литературных (авторских) сказок.</w:t>
            </w: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А. Пушкин «Сказка о царе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…»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(отрывок)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«Кораблик», Кир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Булычёв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«Скороговорка», В. Бианки 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осуществление поиска необходимой информации для выполнения учебных заданий; осознанное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произвольное построение речевого высказывания в устной форме; структурирование знаний; овладение техникой чтения, приёмами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понимания прочитанного 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прослушанного произведения; составление несложных монологических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высказываний о героях;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логичес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кие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овладение смысловым чтением художественных текстов;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выде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существенной информации из текстов; осуществление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процес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Групповая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чтение по ролям сказки «Лис и Мышонок».</w:t>
            </w: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вопросы, сравнение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образов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Лса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Лис в сказке «Лис и Мышонок»; упражнение в чтении описаний кораблика, корабельщиков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т. д. («Сказка о царе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…»); целостное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восприятие произведений; чтение отрывка из «Сказки о царе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…» (с. 4–5), сказки «Кораблик» (с. 7–9), скороговорки (с. 10).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Чтение отрыв</w:t>
            </w:r>
            <w:r>
              <w:rPr>
                <w:rFonts w:ascii="Times New Roman" w:hAnsi="Times New Roman" w:cs="Times New Roman"/>
                <w:color w:val="000000"/>
              </w:rPr>
              <w:t xml:space="preserve">ков из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ведений, изученных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уроке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</w:tr>
    </w:tbl>
    <w:p w:rsidR="000E5278" w:rsidRDefault="000E5278" w:rsidP="000E527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«Лис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и 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шонок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(учеб.,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с. 4–6, 7–12;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р. т., с. 3, 5–7)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«Лис и 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шонок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 анализа, синтеза, сравнения; построение рассуждений.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  <w:r>
              <w:rPr>
                <w:rFonts w:ascii="Times New Roman" w:hAnsi="Times New Roman" w:cs="Times New Roman"/>
                <w:color w:val="000000"/>
              </w:rPr>
              <w:br/>
              <w:t>планировать свое действие.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45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45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>взаимодействовать с окружающими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выполнение заданий в учебнике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(с. 5–6) и рабочей тетради 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3, 5–7)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«Пузырь, Соломинка и Лапоть»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(русская народная сказка)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(учеб.,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 xml:space="preserve">с. 6–7; 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br/>
              <w:t xml:space="preserve">р. т., с. 4) 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частных задач)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Народные сказки. Характерные особенности народных сказок. «Пузырь, Соломинка и Лапоть»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(русская народная сказка)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осознанное и произвольное построение речевого высказывания в устной форме; структурирование знаний; овладение техникой чтения, приёмами понимания прочитанного и прослушанного произведения;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построение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рассуждений.</w:t>
            </w:r>
            <w:proofErr w:type="gramEnd"/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45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45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сохранять учебную задачу;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планировать свое действие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выполнение заданий в учебнике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(с. 6–7) и рабочей тетради 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4).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объяснение значения понятия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народная сказка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выделение зачина; упражнение в чтении (плавном и целыми словами); </w:t>
            </w:r>
            <w:r>
              <w:rPr>
                <w:rFonts w:ascii="Times New Roman" w:hAnsi="Times New Roman" w:cs="Times New Roman"/>
                <w:color w:val="000000"/>
              </w:rPr>
              <w:br/>
              <w:t>ответы на вопросы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Чтение отрывков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ведения, изученного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уроке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</w:tr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слушание.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Мир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Литературные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(авторские)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народные сказки.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осознанность восприятия литературного произведения; формулирование ответов на вопросы;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слушание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сказок В.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«Мешок яблок»,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Терёшечка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»;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ты на вопросы по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содер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Семейное чтение.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Е. Трутнева «Когда это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Чтение слов, </w:t>
            </w:r>
          </w:p>
        </w:tc>
      </w:tr>
    </w:tbl>
    <w:p w:rsidR="000E5278" w:rsidRDefault="000E5278" w:rsidP="000E527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сказок.</w:t>
            </w: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«Мешок яблок»,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Терё-шечка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(русская народная сказка)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частных задач)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Самостоятельное чтение.</w:t>
            </w: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Сказки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народные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и авторские</w:t>
            </w: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Особенности сказок. В.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«Мешок яблок»,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Терё-шечка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(ру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народная сказка)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br/>
              <w:t>Дж. Харрис «Сказка про лошадь Братца Кролика».</w:t>
            </w: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Сказки народные и авторские: «Репка», «Лисичка-сестричка и волк», А. Пушкин «Сказка о рыбаке и рыбке»,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«Дядя Миша»,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Ш. Перро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«Красная </w:t>
            </w:r>
            <w:r>
              <w:rPr>
                <w:rFonts w:ascii="Times New Roman" w:hAnsi="Times New Roman" w:cs="Times New Roman"/>
                <w:color w:val="000000"/>
              </w:rPr>
              <w:br/>
              <w:t>Шапочка»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построение рассуждений; сравнение сказок, выделяя особенности.</w:t>
            </w: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адекватно </w:t>
            </w: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воспринимать оценку учителя </w:t>
            </w: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товарищей.</w:t>
            </w: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>взаимодействовать с окружа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ю-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щими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краткий пересказ прочитанной книги;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осуществление процессов анализа, синтеза, обобщения; построение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рассу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дений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товарищей.</w:t>
            </w: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 для развития и обучения; испытывают потребность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систематическом чтении; </w:t>
            </w: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проявляют эмоциональную отзы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чивость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 прочитанное;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высказы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жанию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; сравнение сказок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 выделением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особенно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; объяснение значений устаревших слов в русской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народной сказке.</w:t>
            </w: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чтение предложений.</w:t>
            </w: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рассматривание обложек книг; чтение названия книги; краткий пересказ прочитанной книги.</w:t>
            </w: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вопросы; решение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крос-сворда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«Герои народных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>сказок» (с. 13)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бывает?»,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  <w:t>«Весенняя гроза»</w:t>
            </w: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Найти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библиотеке и прочитать понравившуюся книгу со сказками; составить и оформить список сказок в виде таблицы </w:t>
            </w:r>
            <w:r>
              <w:rPr>
                <w:rFonts w:ascii="Times New Roman" w:hAnsi="Times New Roman" w:cs="Times New Roman"/>
                <w:color w:val="000000"/>
              </w:rPr>
              <w:br/>
              <w:t>с помощью компьютера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жений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</w:tr>
    </w:tbl>
    <w:p w:rsidR="000E5278" w:rsidRDefault="000E5278" w:rsidP="000E527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вают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точку зрения и уважают мнение собеседника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E5278">
        <w:trPr>
          <w:trHeight w:val="60"/>
          <w:jc w:val="center"/>
        </w:trPr>
        <w:tc>
          <w:tcPr>
            <w:tcW w:w="14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Учимся уму-разуму</w:t>
            </w:r>
          </w:p>
        </w:tc>
      </w:tr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В. Осеева «Кто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наказал его?»,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«Пот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рянный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день», «Три то-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варища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», «Печенье»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(учеб.,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с. 17–18, 22–28;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р. т., </w:t>
            </w:r>
            <w:r>
              <w:rPr>
                <w:rFonts w:ascii="Times New Roman" w:hAnsi="Times New Roman" w:cs="Times New Roman"/>
                <w:color w:val="000000"/>
              </w:rPr>
              <w:br/>
              <w:t>с. 10–11, 13–16)</w:t>
            </w: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В. Осеева «Кто наказал его?», «Потерянный день», «Три </w:t>
            </w:r>
            <w:r>
              <w:rPr>
                <w:rFonts w:ascii="Times New Roman" w:hAnsi="Times New Roman" w:cs="Times New Roman"/>
                <w:color w:val="000000"/>
              </w:rPr>
              <w:br/>
              <w:t>товарища»,</w:t>
            </w:r>
            <w:r>
              <w:rPr>
                <w:rFonts w:ascii="Times New Roman" w:hAnsi="Times New Roman" w:cs="Times New Roman"/>
                <w:color w:val="000000"/>
              </w:rPr>
              <w:br/>
              <w:t>«Печенье»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осуществление поиска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нео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ходимой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информации для выполнения учебных заданий; осознанное и произвольное построение речевого высказывания в устной форме; структурирование знаний; овладение техникой чтения, приёмами понимания прочитанного и прослушанного произведения; составление несложных монологических высказываний о героях;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логичес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кие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овладение смысловым чтением художественных текстов; выделение существенной информации из текстов; осуществление процессов анализа, синтеза, сравнения; построение рассуждений.</w:t>
            </w: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45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45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  <w:r>
              <w:rPr>
                <w:rFonts w:ascii="Times New Roman" w:hAnsi="Times New Roman" w:cs="Times New Roman"/>
                <w:color w:val="000000"/>
              </w:rPr>
              <w:br/>
              <w:t>и сохранять учебную задачу.</w:t>
            </w: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чтения; проявляют эмоциональную отзывчивость 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проч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танное</w:t>
            </w:r>
            <w:proofErr w:type="spellEnd"/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вопросы; сравнение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рас-сказов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В. Осеевой (жанр,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тема, фамилия автора, заголовок) по моделям; определение темы и жанра произведения; выразительное чтение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(показ отношения к героям рассказов), объяснение смысла пословиц (с. 18, 23, 27).</w:t>
            </w:r>
            <w:proofErr w:type="gramEnd"/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– моделирование обложки к рассказу «Потерянный день»; выполнение заданий в учебнике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(с. 18, 23, 25, 27–28) и рабочей тетради (с. 10–11, </w:t>
            </w:r>
            <w:r>
              <w:rPr>
                <w:rFonts w:ascii="Times New Roman" w:hAnsi="Times New Roman" w:cs="Times New Roman"/>
                <w:color w:val="000000"/>
              </w:rPr>
              <w:br/>
              <w:t>13–16); подробный пересказ по готовому плану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Чтение отрывков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ведений, изученных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уроке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</w:tr>
    </w:tbl>
    <w:p w:rsidR="000E5278" w:rsidRDefault="000E5278" w:rsidP="000E527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К. Ушинский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Игра-ющие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собаки»,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Л. Толстой «Косточка»,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И. Сев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рянин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«Её пи-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томцы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»,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Е. Пермяк «Торопливый ножик»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(учеб.,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с. 14–17, 19–21;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р. т., </w:t>
            </w:r>
            <w:r>
              <w:rPr>
                <w:rFonts w:ascii="Times New Roman" w:hAnsi="Times New Roman" w:cs="Times New Roman"/>
                <w:color w:val="000000"/>
              </w:rPr>
              <w:br/>
              <w:t>с. 8–13)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 xml:space="preserve">частных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К. Ушинский «Играющие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собаки»,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Л. Толстой «Косточка»,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И. Северянин «Её питомцы», </w:t>
            </w:r>
            <w:r>
              <w:rPr>
                <w:rFonts w:ascii="Times New Roman" w:hAnsi="Times New Roman" w:cs="Times New Roman"/>
                <w:color w:val="000000"/>
              </w:rPr>
              <w:br/>
              <w:t>Е. Пермяк</w:t>
            </w:r>
            <w:r>
              <w:rPr>
                <w:rFonts w:ascii="Times New Roman" w:hAnsi="Times New Roman" w:cs="Times New Roman"/>
                <w:color w:val="000000"/>
              </w:rPr>
              <w:br/>
              <w:t>«Торопливый ножик»</w:t>
            </w:r>
            <w:proofErr w:type="gramEnd"/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осуществление поиска необходимой информации для выполнения учебных заданий; осознанное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произвольное построение речевого высказывания в устной форме; структурирование знаний; овладение техникой чтения, приёмами понимания прочитанного и прослушанного произведения; составление несложных монологических высказываний о героях;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логиче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кие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овладение смысловым чтением художественных текстов;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выде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существенной информации из текстов; осуществление процессов анализа, синтеза, сравнения; построение рассуждений.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сохранять учебную задачу.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чтения; проявляют эмоциональную отзывчивость 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проч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танное</w:t>
            </w:r>
            <w:proofErr w:type="spellEnd"/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выполнение заданий в учебнике 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15, 17, 19–21) и рабочей тетради (с. 8–13).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составление плана, подробный пересказ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(«Играющие собаки»); объяснение значения пословиц,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соотнесение пословиц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 главной мыслью рассказа «Торопливый ножик»; чтение рассказа «Играющие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собаки» по частям, рассказов «Косточка», «Торопливый </w:t>
            </w:r>
            <w:r>
              <w:rPr>
                <w:rFonts w:ascii="Times New Roman" w:hAnsi="Times New Roman" w:cs="Times New Roman"/>
                <w:color w:val="000000"/>
              </w:rPr>
              <w:br/>
              <w:t>ножик»; выразительное чтение стихотворения «Её питомцы», пословицы</w:t>
            </w:r>
            <w:proofErr w:type="gram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Чтение отрывков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ведений, изученных  уроке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</w:tr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«Я – лишний»,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Я. Аким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«Я – лишний»,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Я. Аким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«Мама»,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45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осуществление поиска необходимой информации для выполнения учебных заданий; осознанное</w:t>
            </w:r>
            <w:proofErr w:type="gramEnd"/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вопросы по содержанию произведений; сравнение стихотворений; слушание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Назвать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народные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литературные сказки;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 отрывков</w:t>
            </w:r>
          </w:p>
        </w:tc>
      </w:tr>
    </w:tbl>
    <w:p w:rsidR="000E5278" w:rsidRDefault="000E5278" w:rsidP="000E527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«Мама»,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Э. Успенский «Всё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в порядке»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(учеб.,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с. 28–31;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р. т.,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с. 16–18)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частных задач)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Э. Успенский «Всё в порядке»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произвольное построение речевого высказывания в устной форме; структурирование знаний; овладение техникой чтения, приёмами понимания прочитанного и прослушанного произведения; составление несложных монологических высказываний о героях;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логиче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кие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овладение смысловым чтением художественных текстов; выделение существенной информации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из текстов; осуществление процессов анализа, синтеза, сравнения; построение рассуждений;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постановка и решение проблем</w:t>
            </w:r>
            <w:r>
              <w:rPr>
                <w:rFonts w:ascii="Times New Roman" w:hAnsi="Times New Roman" w:cs="Times New Roman"/>
                <w:color w:val="000000"/>
              </w:rPr>
              <w:t xml:space="preserve"> – самостоятельное создание способов решения творческой задачи.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сохранять учебную задачу; адекватно воспринимать оценку учителя и товарищей; планировать свое действие в соответствии с поставленной задачей; оценивать правильность выполнения действия.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 для развития и обучения; испытывают потребность в систематическом чтении; проявляют эмоциональную отзывчивость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стихотворения «Я – лишний»; рассматривание книг </w:t>
            </w:r>
            <w:r>
              <w:rPr>
                <w:rFonts w:ascii="Times New Roman" w:hAnsi="Times New Roman" w:cs="Times New Roman"/>
                <w:color w:val="000000"/>
              </w:rPr>
              <w:br/>
              <w:t>о маме.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моделирование обложки к стихотворению «Я – лишний»; выполнение заданий в учебнике 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28–31) и рабочей тетради (с. 16–18); чтение стихотворений «Мама», «Всё в порядке»; заучивание наизусть стихотворения «Мама»</w:t>
            </w:r>
            <w:proofErr w:type="gram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рассмотреть рисунки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(с. 32), соотнести названия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ведений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рисунки; прочитать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пересказать одно произведение; прочитать один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из рассказов В. Осеевой; заполнить таблицу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(с. 32);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рассказать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 Мите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его отце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(рассказ </w:t>
            </w:r>
            <w:r>
              <w:rPr>
                <w:rFonts w:ascii="Times New Roman" w:hAnsi="Times New Roman" w:cs="Times New Roman"/>
                <w:color w:val="000000"/>
              </w:rPr>
              <w:br/>
              <w:t>Е. Пермяка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Тороп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ливый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ножик»)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учащихся)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ведений, изученных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уроке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</w:tr>
    </w:tbl>
    <w:p w:rsidR="000E5278" w:rsidRDefault="000E5278" w:rsidP="000E527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 прочитанное; высказывают свою точку зрения и уважают </w:t>
            </w:r>
            <w:r>
              <w:rPr>
                <w:rFonts w:ascii="Times New Roman" w:hAnsi="Times New Roman" w:cs="Times New Roman"/>
                <w:color w:val="000000"/>
              </w:rPr>
              <w:br/>
              <w:t>мнение собеседника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слушание.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Учимся уму-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разуму.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«Мушка»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В. Чаплина «Мушка»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осознанность восприятия литературного произведения; формулирование ответов на вопросы;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построение рассуждений.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адекватно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воспринимать оценку учителя </w:t>
            </w:r>
            <w:r>
              <w:rPr>
                <w:rFonts w:ascii="Times New Roman" w:hAnsi="Times New Roman" w:cs="Times New Roman"/>
                <w:color w:val="000000"/>
              </w:rPr>
              <w:br/>
              <w:t>и товарищей.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высказывают </w:t>
            </w:r>
            <w:r>
              <w:rPr>
                <w:rFonts w:ascii="Times New Roman" w:hAnsi="Times New Roman" w:cs="Times New Roman"/>
                <w:color w:val="000000"/>
              </w:rPr>
              <w:br/>
              <w:t>точку зрения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слушание рассказа В.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Чаплиной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«Мушка»; деление произведения на части; составление схематического плана.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пересказ рассказа по плану; чтение предложений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Чтение слов,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жений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</w:tr>
      <w:tr w:rsidR="000E5278">
        <w:trPr>
          <w:trHeight w:val="60"/>
          <w:jc w:val="center"/>
        </w:trPr>
        <w:tc>
          <w:tcPr>
            <w:tcW w:w="14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Читаем о родной природе</w:t>
            </w:r>
          </w:p>
        </w:tc>
      </w:tr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Л. Толстой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«Солнце и ветер»,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В. Бианки «Синичкин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календарь»,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«Лёд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тро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Л. Толстой «Солнце и ветер», В. Бианки «Синичкин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календарь»,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«Лёд трону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», И. Соколов-Микитов «Русский лес»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(отрывок)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использование модели для </w:t>
            </w:r>
            <w:r>
              <w:rPr>
                <w:rFonts w:ascii="Times New Roman" w:hAnsi="Times New Roman" w:cs="Times New Roman"/>
              </w:rPr>
              <w:t>решения учебной задачи;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осознанное и произвольное построение речевого высказывания в устной форме; ориентировка на разнообразие способов решения задач; структурирование знаний; овладение техникой чтения, приёмами понимания прочитанного и прослушанного произведения; осознание себя как грамотного читателя, способного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ознакомление с разделом: чтение заголовка, рассматривание 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держания раздела, 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разножанровыми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произведениями о природе (рассказ, загадка, песенка); слушание произведений Л. Толстого «Солнце и ветер» (с. 33–34),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Мошковской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«Лёд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нулся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» (с. 35–36); 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вопросы по содержанию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Чтение отрывков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ведений,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денных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уроке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</w:tr>
    </w:tbl>
    <w:p w:rsidR="000E5278" w:rsidRDefault="000E5278" w:rsidP="000E527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нулся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»,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И. Соколов-М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китов «Русский лес»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отры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вок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(учеб.,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с. 33–38;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р. т., </w:t>
            </w:r>
            <w:r>
              <w:rPr>
                <w:rFonts w:ascii="Times New Roman" w:hAnsi="Times New Roman" w:cs="Times New Roman"/>
                <w:color w:val="000000"/>
              </w:rPr>
              <w:br/>
              <w:t>с. 19–22)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творческой деятельности;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овладение основами смыслового чтения текстов, умениями выделять существенную информацию из текста, осуществлять процессы анализа, синтеза, сравнения; построение рассуждений;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постановка и решение проблем</w:t>
            </w:r>
            <w:r>
              <w:rPr>
                <w:rFonts w:ascii="Times New Roman" w:hAnsi="Times New Roman" w:cs="Times New Roman"/>
                <w:color w:val="000000"/>
              </w:rPr>
              <w:t xml:space="preserve"> – самостоятельное создание способов решения творческих заданий.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  <w:r>
              <w:rPr>
                <w:rFonts w:ascii="Times New Roman" w:hAnsi="Times New Roman" w:cs="Times New Roman"/>
                <w:color w:val="000000"/>
              </w:rPr>
              <w:br/>
              <w:t>учителя и товарищей; планировать свое действие в соответствии с поставленной задачей; оценивать правильность выполнения действия.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 xml:space="preserve">формировать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коммуникативно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br/>
              <w:t>речевые действия, конструктивные способы взаимодействия с окр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жающими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 для развития и обучения; испытывают потребность в систематическом чтении; проявляют эмоциональную отзывчивость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прослушанного произведения «Солнце и ветер»;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объяснение заголовка произведения В. Бианки; чтение по частям произведения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И. Соколова-Микитова </w:t>
            </w:r>
            <w:r>
              <w:rPr>
                <w:rFonts w:ascii="Times New Roman" w:hAnsi="Times New Roman" w:cs="Times New Roman"/>
                <w:color w:val="000000"/>
              </w:rPr>
              <w:br/>
              <w:t>«Русский лес» (с. 37–38).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color w:val="000000"/>
              </w:rPr>
              <w:t xml:space="preserve">– выполнение заданий в учебнике при педагогической поддержке учителя (с. 34, 36, 35, 38),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рабочей тетради, самостоятельно, с последующей проверкой (с. 19, 21, 20, 22);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самостоятельное первичное чтение произведения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>В. Бианки «Синичкин календарь» (с. 34–35); моделирование обложки к произведению И. Соколова-Микитова «Русский лес»; самостоятельное чтение загадок, песенки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38)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0E5278" w:rsidRDefault="000E5278" w:rsidP="000E527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прочитанное; высказывают свою точку зрения и уважают мнение собеседника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«Бер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ё-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зонька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(русская народная песня)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С. Маршак «Апрель», М.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Приш-вин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«Лесная капель»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(учеб.,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с. 39–43;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р. т.,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с. 24–26)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«Берёзонька»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(русская народная песня)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С. Маршак «Апрель»,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М. Пришвин «Лесная </w:t>
            </w:r>
            <w:r>
              <w:rPr>
                <w:rFonts w:ascii="Times New Roman" w:hAnsi="Times New Roman" w:cs="Times New Roman"/>
                <w:color w:val="000000"/>
              </w:rPr>
              <w:br/>
              <w:t>капель»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использование модели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для </w:t>
            </w:r>
            <w:r>
              <w:rPr>
                <w:rFonts w:ascii="Times New Roman" w:hAnsi="Times New Roman" w:cs="Times New Roman"/>
              </w:rPr>
              <w:t>выполнения учебной задачи</w:t>
            </w:r>
            <w:r>
              <w:rPr>
                <w:rFonts w:ascii="Times New Roman" w:hAnsi="Times New Roman" w:cs="Times New Roman"/>
                <w:color w:val="000000"/>
              </w:rPr>
              <w:t xml:space="preserve">; осознанное и произвольное построение речевого высказывания в устной форме; ориентировка на разнообразие способов решения задач; структурирование знаний; овладение техникой чтения, приёмами понимания прочитанного и прослушанного произведения; осознание себя как грамотного читателя, способного к творческой деятельности;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овладение основами смыслового чтения текстов, умениями выделять существенную информацию из текста, осуществлять процессы анализа, синтеза, сравнения; построение рассуждений;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постановка и решение проблем</w:t>
            </w:r>
            <w:r>
              <w:rPr>
                <w:rFonts w:ascii="Times New Roman" w:hAnsi="Times New Roman" w:cs="Times New Roman"/>
                <w:color w:val="000000"/>
              </w:rPr>
              <w:t xml:space="preserve"> – самостоятельное создание способов решения творческих заданий.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сохранять учебную задачу; адекватно воспринимать оценку учителя и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слушание народной песни «Берёзонька», рассказа М. Пришвина «Лесная капель»; заучивание наизусть стихотворения С. Маршака «Апрель»; сравнение произведений, изученных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уроке.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чтение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стихотворения С. Маршака «Апрель» (с. 40–41);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выпо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заданий в учебнике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по произведениям 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«Апрель» (с. 41), </w:t>
            </w:r>
            <w:r>
              <w:rPr>
                <w:rFonts w:ascii="Times New Roman" w:hAnsi="Times New Roman" w:cs="Times New Roman"/>
                <w:color w:val="000000"/>
              </w:rPr>
              <w:br/>
              <w:t>М. Пришвина «Лесная капель» (с. 43) (самостоятельно); в тетради по произведению С. Маршака «Апрель»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24–25) (при педагогической поддержке), по произведению М. Пришвина «Лесная капель» (с. 25–26) (само-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стоятельно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); моделирование обложки к произведению </w:t>
            </w:r>
            <w:r>
              <w:rPr>
                <w:rFonts w:ascii="Times New Roman" w:hAnsi="Times New Roman" w:cs="Times New Roman"/>
                <w:color w:val="000000"/>
              </w:rPr>
              <w:br/>
              <w:t>С. Маршака «Апрель»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Чтение отрывков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ведений, пройденных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уроке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</w:tr>
    </w:tbl>
    <w:p w:rsidR="000E5278" w:rsidRDefault="000E5278" w:rsidP="000E527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товарищей; планировать свое действие; оценивать правильность выполнения действия.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45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45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проявляют эмоциональную отзывчивость на прочитанное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E5278">
        <w:trPr>
          <w:trHeight w:val="60"/>
          <w:jc w:val="center"/>
        </w:trPr>
        <w:tc>
          <w:tcPr>
            <w:tcW w:w="14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 наших друзьях – животных</w:t>
            </w:r>
          </w:p>
        </w:tc>
      </w:tr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Мазнин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«Давайте дружить»,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Ю. Коваль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«Бабочка»,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С. 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халков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«Аисты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и ля-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гушки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(учеб.,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с. 45–50;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р. т.,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с. 27–29)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Мазнин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«Давайте дружить», Ю. Коваль «Бабочка», С. Михалков «Аисты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лягушки»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осознанное и произвольное построение речевого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высказыв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 устной форме; ориентировка на разнообразие способов решения задач; структурирование знаний; овладение техникой чтения,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приё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понимания прочитанного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прослушанного произведения; осознание себя как грамотного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читателя, способного к творческой деятельности;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овладение основами смыслового чтения текстов, умениями выделять существенную информацию из текста,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осуществлять процессы анализа, синтеза, сравнения; построение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рассуждений.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ознакомление с разделом: чтение заголовка, рассматривание содержания; слушание стихотворения И.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Мазнина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«Давайте дружить», ответы на вопросы по содержанию стихотворения «Давайте дружить».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чтение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стихотворения И.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Мазнина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«Давайте дружить» по частям (с. 45), рассказа Ю. Коваля «Бабочка» (с. 46–48), сказки С. Михалкова «Аисты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лягушки» (с. 48–50), загадок (с. 48–50); выполнение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заданий в учебнике (с. 46,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48) (самостоятельно) (с. 50) </w:t>
            </w:r>
            <w:r>
              <w:rPr>
                <w:rFonts w:ascii="Times New Roman" w:hAnsi="Times New Roman" w:cs="Times New Roman"/>
                <w:color w:val="000000"/>
              </w:rPr>
              <w:br/>
              <w:t>(при педагогической поддержке) и тетради (с. 27–28)</w:t>
            </w:r>
            <w:proofErr w:type="gram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Чтение отрывков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ведений, пройденных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уроке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</w:tr>
    </w:tbl>
    <w:p w:rsidR="000E5278" w:rsidRDefault="000E5278" w:rsidP="000E527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  <w:r>
              <w:rPr>
                <w:rFonts w:ascii="Times New Roman" w:hAnsi="Times New Roman" w:cs="Times New Roman"/>
                <w:color w:val="000000"/>
              </w:rPr>
              <w:br/>
              <w:t>учителя и товарищей; планировать свое действие; оценивать правильность выполнения действия.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чтения; проявляют эмоциональную отзывчивость на прочитанное; высказывают свою точку зрения и уважают мнение собеседника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(самостоятельно) (с. 28–29) </w:t>
            </w:r>
            <w:r>
              <w:rPr>
                <w:rFonts w:ascii="Times New Roman" w:hAnsi="Times New Roman" w:cs="Times New Roman"/>
                <w:color w:val="000000"/>
              </w:rPr>
              <w:br/>
              <w:t>(при педагогической поддержке)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Литературное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слушание.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Учимся уму-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разуму.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Е. Ильина «Чик-чик ножницами»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 xml:space="preserve">частных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задач)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Самостоятельное чтение.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Книги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о родной природе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Е. Ильина «Чик-чик </w:t>
            </w:r>
            <w:r>
              <w:rPr>
                <w:rFonts w:ascii="Times New Roman" w:hAnsi="Times New Roman" w:cs="Times New Roman"/>
                <w:color w:val="000000"/>
              </w:rPr>
              <w:br/>
              <w:t>ножницами».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Плавное слоговое чтение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Книги о родной природе: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В. Бианки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«Синичкин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календарь»,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С. Маршак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осознанность восприятия литературного произведения; формулирование ответов на вопросы;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color w:val="000000"/>
              </w:rPr>
              <w:t>построение рассуждений.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адекватно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воспринимать оценку учителя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товарищей.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осознают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значимость чтения; проявляют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эмоциональную отзывчивость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прочитанное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краткий пересказ (выразительное чтение) прочитанной книги;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осуществление процессов анализа, синтеза, обобщения; построение рассуждений.</w:t>
            </w:r>
            <w:proofErr w:type="gramEnd"/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слушание рассказа Е. Ильиной «Чик-чик ножницами»; 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вопросы по содержанию прочитанного; объяснение смысла пословицы «Где нет терпения, нет и умения».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чтение предложений, текста </w:t>
            </w:r>
            <w:r>
              <w:rPr>
                <w:rFonts w:ascii="Times New Roman" w:hAnsi="Times New Roman" w:cs="Times New Roman"/>
                <w:color w:val="000000"/>
              </w:rPr>
              <w:br/>
              <w:t>(читающими учащимися).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рассматривание обложек книг; чтение произведений о природе; краткий пересказ прочитанной книги.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Найти </w:t>
            </w:r>
            <w:r>
              <w:rPr>
                <w:rFonts w:ascii="Times New Roman" w:hAnsi="Times New Roman" w:cs="Times New Roman"/>
                <w:color w:val="000000"/>
              </w:rPr>
              <w:br/>
              <w:t>в библиотеке, рассмотреть и пр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читать книгу о родной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жений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текста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</w:tr>
    </w:tbl>
    <w:p w:rsidR="000E5278" w:rsidRDefault="000E5278" w:rsidP="000E527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«Круглый </w:t>
            </w:r>
            <w:r>
              <w:rPr>
                <w:rFonts w:ascii="Times New Roman" w:hAnsi="Times New Roman" w:cs="Times New Roman"/>
                <w:color w:val="000000"/>
              </w:rPr>
              <w:br/>
              <w:t>год», И. Соколов-Микитов «Как весна на север пришла»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45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45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сохранять учебную задачу;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действие; оценивать правильность выполнения действия на уровне адекватной ретроспективной оценки.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чтения; проявляют эмоциональную отзывчивость 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проч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танное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 высказывают свою точку зрения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вопросы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природе;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составить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оформить в виде таблицы с помощью компьютера список авторов, которые писали о природе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«Томкины сны»,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Жу-ков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«Н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падение на зоопарк»,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М. Пришвин «Ёжик»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отры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вок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Ю. Мо-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гутин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«Томкины сны», И. Жуков «Нападение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зоопарк»,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М. Пришвин «Ёжик»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(отрывок)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Могутин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«Убежал»,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«Ёжик»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осознанное и произвольное построение речевого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высказыв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 устной форме; ориентировка на разнообразие способов решения задач; структурирование знаний; овладение техникой чтения,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приё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понимания прочитанного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прослушанного произведения; осознание себя как грамотного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читателя, способного к творческой деятельности;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овладение основами смыслового чтения текстов, умениями выделять существенную информацию из текста,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осуществлять процессы анализа,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слушание рассказов Е.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«Томкины сны», М. Пришвина «Ёжик»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(отрывок)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чтение произведения «Ёжик»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 xml:space="preserve">(отрывок) </w:t>
            </w:r>
            <w:r>
              <w:rPr>
                <w:rFonts w:ascii="Times New Roman" w:hAnsi="Times New Roman" w:cs="Times New Roman"/>
                <w:color w:val="000000"/>
              </w:rPr>
              <w:t>(с. 54–55), скор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говорки И. Жукова «Нападение на зоопарк» (с. 53);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стихотворений Ю.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Могутина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«Убежал» (с. 55), Б. Заходе-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«Ёжик» (с. 56); выполнение заданий в учебнике 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52, 55) и рабочей тетради (с. 29–31) по произведениям «Томкины сны», «Ёжик».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творческой работы: </w:t>
            </w:r>
            <w:r>
              <w:rPr>
                <w:rFonts w:ascii="Times New Roman" w:hAnsi="Times New Roman" w:cs="Times New Roman"/>
                <w:color w:val="000000"/>
              </w:rPr>
              <w:br/>
              <w:t>сочинение историй-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комиксов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по теме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чтения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>(с героями-обезьянами)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Чтение отрывков из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ведений, изученных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уроке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</w:tr>
    </w:tbl>
    <w:p w:rsidR="000E5278" w:rsidRDefault="000E5278" w:rsidP="000E527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«Убежал»,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Б. З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ходер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«Ёжик»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(учеб.,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с. 50–56;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р. т.,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с. 29–32)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синтеза, сравнения; построение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рассуждений.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действие; оценивать правильность выполнения действия.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>взаимодействовать с окружа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ю-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щими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чтения; проявляют эмоциональную отзывчивость 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проч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танное</w:t>
            </w:r>
            <w:proofErr w:type="spellEnd"/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выполн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заданий в учебнике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(с. 53, 56) и рабочей тетради (с. 31–32) по произведениям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Могутина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«Убежал»,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Заходера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«Ёжик» (при </w:t>
            </w:r>
            <w:r>
              <w:rPr>
                <w:rFonts w:ascii="Times New Roman" w:hAnsi="Times New Roman" w:cs="Times New Roman"/>
                <w:color w:val="000000"/>
              </w:rPr>
              <w:br/>
              <w:t>педагогической поддержке)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Приш-вин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«Норка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Жулька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», «Котик»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(русская народная песня)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Шим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Глу-харь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»,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Скребицкий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М. Пришвин «Норка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Жулька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», «Котик»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(русская народная песня)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Шим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«Глухарь», Г.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Скребицкий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«Самые быстрые крылья»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использование модели для  </w:t>
            </w:r>
            <w:r>
              <w:rPr>
                <w:rFonts w:ascii="Times New Roman" w:hAnsi="Times New Roman" w:cs="Times New Roman"/>
              </w:rPr>
              <w:t>решения учебной задачи;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осознанное и произвольное построение речевого высказывания в устной форме; ориентировка на разнообразие способов решения задач; структурирование знаний; овладение техникой чтения, приёмами понимания прочитанного и прослушанного произведения; осознание себя как грамотного читателя, способного к творческой деятельности;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овладение основами смыслового чтения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слушание рассказа М. Пришвина «Норка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Жулька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», русской народной песни «Котик»; сравнение народных песен «Берёзонька», «Котик».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выполнение упражнений в чтении вслух произведения «Норка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Жулька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» (с. 57–58), заданий в учебнике (с. 58, 59) </w:t>
            </w:r>
            <w:r>
              <w:rPr>
                <w:rFonts w:ascii="Times New Roman" w:hAnsi="Times New Roman" w:cs="Times New Roman"/>
                <w:color w:val="000000"/>
              </w:rPr>
              <w:br/>
              <w:t>и рабочей тетради (с. 32–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34) по произведениям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«Норка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Жулька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», «Котик»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заданий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(с. 63)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учащихся)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Прочитать отрывок из пр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изведения, назвать произведение.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Рассмотреть иллюстрацию, на-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Чтение отрывков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ведений, изученных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уроке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</w:tr>
    </w:tbl>
    <w:p w:rsidR="000E5278" w:rsidRDefault="000E5278" w:rsidP="000E527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«Самые быстрые крылья»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(учеб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с. 57–62;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р. т.,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с. 32–36)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 xml:space="preserve">частных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текстов, умениями выделять существенную информацию из текста,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осуществлять процессы анализа, синтеза, сравнения; построение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рассуждений;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постановка и решение проблем</w:t>
            </w:r>
            <w:r>
              <w:rPr>
                <w:rFonts w:ascii="Times New Roman" w:hAnsi="Times New Roman" w:cs="Times New Roman"/>
                <w:color w:val="000000"/>
              </w:rPr>
              <w:t xml:space="preserve"> – самостоятельное создание способов решения творческих заданий.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адекватно воспринимать оценку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действие; оценивать правильность выполнения действия на уровне адекватной ретроспективной оценки.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осознают значимость чтения; проявляют эмоциональную отзывчивость 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проч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танное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 высказывают свою точку зрения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(самостоятельно), в учебнике (с. 60, 62) (при педагогической поддержке), в рабочей тетради (с. 35) (при педагогической поддержке), 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36) (самостоятельно) по произведениям «Глухарь», «Самые быстрые крылья»; чтение и отгадывание загадки (с. 59), чтение рассказов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Шима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«Глухарь» (с. 59–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60), Г.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Скребицкого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«Самые быстрые крылья» по частям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(с. 61–62); моделирование обложки к рассказу </w:t>
            </w:r>
            <w:r>
              <w:rPr>
                <w:rFonts w:ascii="Times New Roman" w:hAnsi="Times New Roman" w:cs="Times New Roman"/>
                <w:color w:val="000000"/>
              </w:rPr>
              <w:br/>
              <w:t>«Глухарь»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звать произведение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прочитать.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Заполнить схему по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произв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дениям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  <w:t>Е. Чару-</w:t>
            </w:r>
            <w:r>
              <w:rPr>
                <w:rFonts w:ascii="Times New Roman" w:hAnsi="Times New Roman" w:cs="Times New Roman"/>
                <w:color w:val="000000"/>
              </w:rPr>
              <w:br/>
              <w:t>шина.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Взять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библиотеке и прочитать книгу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расск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вотных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E5278">
        <w:trPr>
          <w:trHeight w:val="60"/>
          <w:jc w:val="center"/>
        </w:trPr>
        <w:tc>
          <w:tcPr>
            <w:tcW w:w="14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Учимся уму-разуму</w:t>
            </w:r>
          </w:p>
        </w:tc>
      </w:tr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«Добрая лошадь»,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«Добрая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лошадь»,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В. Осеева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осознанное и произвольное построение речевого высказывания в устной форме; ориентировка</w:t>
            </w:r>
            <w:proofErr w:type="gramEnd"/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ознакомление с разделом: чтение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заголовка, рассматривание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содержания; объяснение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 отрывков</w:t>
            </w:r>
          </w:p>
        </w:tc>
      </w:tr>
    </w:tbl>
    <w:p w:rsidR="000E5278" w:rsidRDefault="000E5278" w:rsidP="000E527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В. Ос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«Кто хозяин?»,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«На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катке»,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Голявкин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«Про то, для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кого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Вовка учится»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(учеб.,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с. 64–71;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р. т.,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с. 39–43)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«Кто хозяин?», «На катке»,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Голявкин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«Про то, для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кого Вовка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учится»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разнообразие способов решения задач; структурирование знаний; овладение техникой чтения, пр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ёмами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понимания прочитанного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прослушанного произведения; осознание себя как грамотного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читателя, способного к творческой деятельности;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овладение основами смыслового чтения текстов, умениями выделять существенную информацию из текста, </w:t>
            </w:r>
            <w:proofErr w:type="gramEnd"/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осуществлять процессы анализа, синтеза, сравнения; построение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рассуждений.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45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45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сохранять учебную задачу;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учителя и товарищей; планировать свое действие; оценивать правильность выполнения действия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уровне адекватной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ретроспе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оценки.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 xml:space="preserve">формировать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коммуникативно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br/>
              <w:t>речевые действия, конструктивные способы взаимодействия с окр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жающими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: осознают значимость чтения для развития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обуче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заголовка и главной мысли сказки М.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Пляцковского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«Добрая лошадь»; слушание рассказов В. Осеевой «Кто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хозяин?», В.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Голявкина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br/>
              <w:t xml:space="preserve">«Про то, для кого Вовка учится»; сравнение рассказов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В. Осеевой; объяснение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смысла пословицы.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чтение сказки М.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Пляцковского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«Добрая лошадь» (с. 64–65), рассказов В. Осеевой «На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катке» (с. 68–69),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послов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(с. 71); выполнение заданий в учебнике (с. 65, 67–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68, 71) и рабочей тетради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(с. 39–41) по произведениям «Добрая лошадь», «Кто хозяин?», «Про то, для кого Вовка учится» (при педагогической поддержке), в учебнике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(с. 69–70) и в рабочей тетради (с. 41–43) по произведению «На катке», «Про то,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кого Вовка учится»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(самостоятельно)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ведений, пройденных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уроке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</w:tr>
    </w:tbl>
    <w:p w:rsidR="000E5278" w:rsidRDefault="000E5278" w:rsidP="000E527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; испытывают потребность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систематическом чтении; проявляют эмоциональную отзывчивость 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прочитанное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; высказывают свою точку зрения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слушание.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Учимся уму-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разуму.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В. Драгунский «Что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любит Мишка»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частных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задач)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Самостоятельное чтение.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Книги о детях и для детей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В. Драгунский «Что любит Мишка». Плавное слоговое чтение.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Книги о детях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для детей: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Л. Пантелеев «Буква «ты»,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В. Берестов «Как нарисовать портрет цветка»,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В. Осеева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«Волшебное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осознанность восприятия литературного произведения; формулирование ответов на вопросы;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color w:val="000000"/>
              </w:rPr>
              <w:t>построение рассуждений.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адекватно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воспринимать оценку учителя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товарищей.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чтения; проявляют эмоциональную отзывчивость 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проч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танное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краткий пересказ (выразительное чтение) прочитанной книги;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осуществление процессов анализа, синтеза, обобщения; построение рассуждений.</w:t>
            </w:r>
            <w:proofErr w:type="gramEnd"/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45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45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сохранять учебную задачу;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учителя и товарищей; планировать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слушание рассказа В. Драгунского </w:t>
            </w:r>
            <w:r>
              <w:rPr>
                <w:rFonts w:ascii="Times New Roman" w:hAnsi="Times New Roman" w:cs="Times New Roman"/>
                <w:color w:val="000000"/>
              </w:rPr>
              <w:br/>
              <w:t>«Что любит Мишка»; ответы на вопросы по содержанию прочитанного произведения; описание содержания иллюстраций.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чтение текста (читающими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учащи-мися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); рассматривание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содержания иллюстраций.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рассматривание обложек книг; чтение авторов произведений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>о природе; краткий пересказ прочитанной книги.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вопросы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Найти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библиотеке и прочитать книгу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 детях и для детей; составить список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авторов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произведе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 текста</w:t>
            </w:r>
          </w:p>
        </w:tc>
      </w:tr>
    </w:tbl>
    <w:p w:rsidR="000E5278" w:rsidRDefault="000E5278" w:rsidP="000E527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слово», Е. Пермяк «Первая рыбка»,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  <w:t>«Вовка – добрая душа»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свое действие; оценивать правильность выполнения действия на уровне адекватной ретроспективной оценки.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  <w:color w:val="000000"/>
              </w:rPr>
              <w:t>: осознают значимость чтения; проявляют эмоциональную отзывчивость на пр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читанное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 детях и для детей, расставив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фамилии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по алфавиту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учащихся)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Е. Пермяк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«Самое страшное», «Бумажный змей»,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С. Востоков «Кто кого»,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И. Бутман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«Клоун»,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В. Берестов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Се-рёжа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и гвозди» </w:t>
            </w:r>
            <w:r>
              <w:rPr>
                <w:rFonts w:ascii="Times New Roman" w:hAnsi="Times New Roman" w:cs="Times New Roman"/>
                <w:color w:val="000000"/>
              </w:rPr>
              <w:t>(учеб.,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с. 71–79;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р. т.,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с. 44–48) 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Е. Пермяк «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Самое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страшное», «Бумажный змей»,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С. Востоков «Кто кого»,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И. Бутман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«Клоун»,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В. Берестов «Серёжа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гвозди»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овладение навыками смыслового чтения текстов в соответствии с целями и задачами</w:t>
            </w:r>
            <w:r>
              <w:rPr>
                <w:rFonts w:ascii="Times New Roman" w:hAnsi="Times New Roman" w:cs="Times New Roman"/>
                <w:color w:val="000000"/>
              </w:rPr>
              <w:t>; осознанное и произвольное построение речевого высказывания в устной форме; ориентировка на разнообразие способов решения задач; структурирование знаний; овладение техникой чтения, приёмами понимания прочитанного и прослушанного произведения; осознание себя как грамотного читателя, способного к творческой деятельности;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овладение основами смыслового чтения текстов, умениями выделять существенную информацию из текста, осуществлять процессы анализа, синтеза, сравнения; построение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рассуждений.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вопросы по содержанию прочитанных произведений «Самое страшное», «Клоун»; сравнение рассказов В. Осеевой и Е. Пермяка; чтение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по ролям произведения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«Клоун»; слушание рассказа Е. Пермяка «Бумажный змей»; заполнение схемы:</w:t>
            </w:r>
          </w:p>
          <w:p w:rsidR="000E5278" w:rsidRDefault="000E5278">
            <w:pPr>
              <w:pStyle w:val="ParagraphStyle"/>
              <w:spacing w:before="120" w:after="120"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785620" cy="979170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620" cy="979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чтение рассказов Е. Пермяка «Самое страшное» (с. 71–72),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И. Бутмана «Клоун»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Чтение отрывков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ведений, пройденных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уроке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Колле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тивная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/индивидуальная.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заданий: назвать изображённых героев </w:t>
            </w:r>
          </w:p>
        </w:tc>
      </w:tr>
    </w:tbl>
    <w:p w:rsidR="000E5278" w:rsidRDefault="000E5278" w:rsidP="000E527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учителя и товарищей; планировать свое действие; оценивать правильность выполнения действия; оценивать правильность выполнения действия на уровне адекватной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>ретроспективной оценки.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 xml:space="preserve">формировать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коммуникативно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br/>
              <w:t>речевые действия, конструктивные способы взаимодействия с окр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жающими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 для развития и обучения; испытывают потребность в систематическом чтении; проявляют эмоциональную отзывчивость на прочитанное; высказывают свою точку зрения и уважают мнение собеседника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(с. 75–76), стихотворений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С. Востокова «Кто кого»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(с. 73–74), В.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«Серёжа и гвозди» (с. 79);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выполнение заданий в учебнике (с. 73, 78–79) и рабочей тетради (с. 44–48); нахождение в учебнике, чтение стихов о детях.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обсуждение образов героев произведения И. Бутмана «Клоун»; </w:t>
            </w:r>
            <w:r>
              <w:rPr>
                <w:rFonts w:ascii="Times New Roman" w:hAnsi="Times New Roman" w:cs="Times New Roman"/>
                <w:color w:val="000000"/>
              </w:rPr>
              <w:br/>
              <w:t>заполнение схемы:</w:t>
            </w:r>
          </w:p>
          <w:p w:rsidR="000E5278" w:rsidRDefault="000E5278">
            <w:pPr>
              <w:pStyle w:val="ParagraphStyle"/>
              <w:spacing w:before="120"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785620" cy="968375"/>
                  <wp:effectExtent l="1905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620" cy="96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произведений, названия произведений; назвать рассказы </w:t>
            </w:r>
            <w:r>
              <w:rPr>
                <w:rFonts w:ascii="Times New Roman" w:hAnsi="Times New Roman" w:cs="Times New Roman"/>
                <w:color w:val="000000"/>
              </w:rPr>
              <w:br/>
              <w:t>В. Ос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евой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 детях; рассмотреть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схему, назвать имена героев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рассказа </w:t>
            </w:r>
            <w:r>
              <w:rPr>
                <w:rFonts w:ascii="Times New Roman" w:hAnsi="Times New Roman" w:cs="Times New Roman"/>
                <w:color w:val="000000"/>
              </w:rPr>
              <w:br/>
              <w:t>Е. Пермяка «Бумажный змей»</w:t>
            </w:r>
          </w:p>
        </w:tc>
      </w:tr>
      <w:tr w:rsidR="000E5278">
        <w:trPr>
          <w:trHeight w:val="60"/>
          <w:jc w:val="center"/>
        </w:trPr>
        <w:tc>
          <w:tcPr>
            <w:tcW w:w="14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Читаем сказки, пословицы, считалки</w:t>
            </w:r>
          </w:p>
        </w:tc>
      </w:tr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«Урок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«Урок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дружбы»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овладение навыками смыслового чтения текстов в соответствии </w:t>
            </w:r>
            <w:proofErr w:type="gramEnd"/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ознакомление с разделом (чтение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заголовка, рассматривание </w:t>
            </w:r>
            <w:proofErr w:type="gram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Чтение </w:t>
            </w:r>
          </w:p>
        </w:tc>
      </w:tr>
    </w:tbl>
    <w:p w:rsidR="000E5278" w:rsidRDefault="000E5278" w:rsidP="000E527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дружбы»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(сказка)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В. Орлов «Как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Малышу нашли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маму»,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Уса-чёв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«Грамотная мышка»,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Яснов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«В лесной библиотеке»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(считалка) </w:t>
            </w:r>
            <w:r>
              <w:rPr>
                <w:rFonts w:ascii="Times New Roman" w:hAnsi="Times New Roman" w:cs="Times New Roman"/>
                <w:color w:val="000000"/>
              </w:rPr>
              <w:t xml:space="preserve">(учеб.,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с. 82–91;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р. т., </w:t>
            </w:r>
            <w:r>
              <w:rPr>
                <w:rFonts w:ascii="Times New Roman" w:hAnsi="Times New Roman" w:cs="Times New Roman"/>
                <w:color w:val="000000"/>
              </w:rPr>
              <w:br/>
              <w:t>с. 49–52)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частных задач)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(сказка)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В. Орлов «Как Малышу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на-шли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маму»,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А. Усачёв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«Грамотная мышка»,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Яснов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«В лесной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библиотеке»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(считалка)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 целями и задачами; </w:t>
            </w:r>
            <w:r>
              <w:rPr>
                <w:rFonts w:ascii="Times New Roman" w:hAnsi="Times New Roman" w:cs="Times New Roman"/>
                <w:color w:val="000000"/>
              </w:rPr>
              <w:t xml:space="preserve">осознанное и произвольное построение речевого высказывания в устной форме; ориентировка на разнообразие способов решения задач; структурирование знаний; овладение техникой чтения, приёмами понимания прочитанного и прослушанного произведения; осознание себя как грамотного читателя, способного к творческой деятельности;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овладение основами смыслового чтения текстов, умениями выделять существенную информацию из текста, осуществлять процессы анализа, синтеза, сравнения; построение рассуждений;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постановка и решение проблем</w:t>
            </w:r>
            <w:r>
              <w:rPr>
                <w:rFonts w:ascii="Times New Roman" w:hAnsi="Times New Roman" w:cs="Times New Roman"/>
                <w:color w:val="000000"/>
              </w:rPr>
              <w:t xml:space="preserve"> – самостоятельное создание способов решения творческих заданий.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учителя и товарищей; планировать свое действие; оценивать правильность выполнения действия; оценивать правильность выполнения действия на уровне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адекватной</w:t>
            </w:r>
            <w:proofErr w:type="gramEnd"/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содержания); ответы на вопросы по содержанию произведений «Урок дружбы», «Как Малышу нашли маму»; объяснение смысла пословицы; краткий пересказ сказки «Урок дружбы»; слушание сказки В. Орлова «Как Малышу нашли маму»; составление схематического плана сказки «Как Малышу нашли маму»; объяснение заголовка, выявление главной мысли сказки «Грамотная мышка»; участие в игре «Кто прочитает без ошибок».</w:t>
            </w:r>
            <w:proofErr w:type="gramEnd"/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чтение сказки М.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Пляцковского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«Урок дружбы» (с. 82–83), пословицы (с. 84), сказок «Как Малышу нашли маму» по частям (с. 84–87), </w:t>
            </w:r>
            <w:r>
              <w:rPr>
                <w:rFonts w:ascii="Times New Roman" w:hAnsi="Times New Roman" w:cs="Times New Roman"/>
                <w:color w:val="000000"/>
              </w:rPr>
              <w:br/>
              <w:t>А. Усачёва «Грамотная мышка» (с. 88–90), считалки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Яснова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«В лесной библиотеке»; выполнение заданий в учебнике (с. 84, 90) и рабочей тетради (с. 49, 50–52)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по произведениям «Урок </w:t>
            </w:r>
            <w:proofErr w:type="gram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отрывков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ведений, изученных  на уроке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</w:tr>
    </w:tbl>
    <w:p w:rsidR="000E5278" w:rsidRDefault="000E5278" w:rsidP="000E527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ретроспективной оценки.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 xml:space="preserve">формировать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коммуникативно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br/>
              <w:t>речевые действия, конструктивные способы взаимодействия с окр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жающими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 для развития и обучения; испытывают потребность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систематическом чтении; проявляют эмоциональную отзывчивость 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прочитанное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; высказывают свою точку зрения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дружбы», «Как Малышу нашли маму», «Грамотная мышка»; рассказывание о понравившемся герое из сказки «Урок дружбы»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Цыплё-нок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Утёнок», С. Прокофьева «Сказка о том, что надо дарить»,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Биссет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«Дракон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Комодо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(учеб., </w:t>
            </w:r>
            <w:proofErr w:type="gramEnd"/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91–100;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«Цыплёнок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Утёнок»,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С. Прокофьева «Сказка о том, что надо дарить», Д.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Биссет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«Дракон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Комодо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овладение навыками смыслового чтения текстов в соответствии с целями и задачами;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осознанное и произвольное построение речевого высказывания в устной форме; ориентировка на разнообразие способов решения задач; структурирование знаний; овладение техникой чтения, приёмами понимания прочитанного и прослушанного произведения; осознание себя как грамотного читателя, способного к творческой деятельности;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</w:t>
            </w:r>
            <w:proofErr w:type="gramEnd"/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игре «Вспомни и назови»; ответы на вопросы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содер-жанию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прочитанных сказок «Цыплёнок и Утёнок», «Дракон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Комодо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»; чтение по ролям произведения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Цыплё-нок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Утёнок»; слушание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сказки С. Прокофьевой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«Сказка о том, что надо дарить»; составление плана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к сказке «Дракон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Комодо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чтение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сказок В.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Цыплё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Выполн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творческой работы: придумать весёлую историю о героях сказки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«Цыплёнок </w:t>
            </w:r>
            <w:r>
              <w:rPr>
                <w:rFonts w:ascii="Times New Roman" w:hAnsi="Times New Roman" w:cs="Times New Roman"/>
                <w:color w:val="000000"/>
              </w:rPr>
              <w:br/>
              <w:t>и Утёнок»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Чтение отрывков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ведений, изученных  на уроке </w:t>
            </w: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Выпо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  <w:t>заданий 3,</w:t>
            </w:r>
          </w:p>
        </w:tc>
      </w:tr>
    </w:tbl>
    <w:p w:rsidR="000E5278" w:rsidRDefault="000E5278" w:rsidP="000E527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р.т., с. 53)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овладение основами смыслового чтения текстов, умениями выделять существенную информацию из текста, осуществлять процессы анализа, синтеза, сравнения; построение рассуждений;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постановка и решение проблем</w:t>
            </w:r>
            <w:r>
              <w:rPr>
                <w:rFonts w:ascii="Times New Roman" w:hAnsi="Times New Roman" w:cs="Times New Roman"/>
                <w:color w:val="000000"/>
              </w:rPr>
              <w:t xml:space="preserve"> – самостоятельное создание способов решения творческих заданий.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задачу; адекватно воспринимать оценку учителя и товарищей; планировать свое действие; оценивать правильность выполнения действия на уровне адекватной ретроспективной оценки.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 xml:space="preserve">формировать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коммуникативно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br/>
              <w:t>речевые действия, конструктивные способы взаимодействия с окр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жающими</w:t>
            </w:r>
            <w:proofErr w:type="spellEnd"/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нок и Утёнок» (с. 91–92),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Биссета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«Дракон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до» по частям (с. 96–99);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выполнение заданий в учебнике (с. 92–93, 95, 100)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(самостоятельно) и рабочей тетради (с. 53, № 2) (при педагогической поддержке) </w:t>
            </w:r>
            <w:r>
              <w:rPr>
                <w:rFonts w:ascii="Times New Roman" w:hAnsi="Times New Roman" w:cs="Times New Roman"/>
                <w:color w:val="000000"/>
              </w:rPr>
              <w:br/>
              <w:t>по произведениям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Цыплё-нок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Утёнок», «Сказка о том, что надо дарить», упражнений в чтении текста сказок «Сказка о том, что надо дарить», «Дракон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Комодо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высказывания о героях сказки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Цып-лёнок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Утёнок»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4, 5, с. 101.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Сам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работа (с. 101, задание 2)</w:t>
            </w:r>
          </w:p>
        </w:tc>
      </w:tr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слушание.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Выявление уровня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чита-тельской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Правила рассматривания иллюстрации. Художник-иллюстратор детских книг.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выявление уровня обуче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(знание книг из круга дет-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чтения, фамилий детских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писателей, умение определять </w:t>
            </w:r>
            <w:r>
              <w:rPr>
                <w:rFonts w:ascii="Times New Roman" w:hAnsi="Times New Roman" w:cs="Times New Roman"/>
                <w:color w:val="000000"/>
              </w:rPr>
              <w:br/>
              <w:t>тему и жанр прослушанного произведения).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рассма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обложек книг,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нарисованных художником учебника В.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Цепиловой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книг, обложки которых </w:t>
            </w:r>
            <w:r>
              <w:rPr>
                <w:rFonts w:ascii="Times New Roman" w:hAnsi="Times New Roman" w:cs="Times New Roman"/>
                <w:color w:val="000000"/>
              </w:rPr>
              <w:br/>
              <w:t>даны в учебнике; рассказывание о герое, который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заданий пр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верочной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работы</w:t>
            </w:r>
          </w:p>
        </w:tc>
      </w:tr>
    </w:tbl>
    <w:p w:rsidR="000E5278" w:rsidRDefault="000E5278" w:rsidP="000E527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компетентности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конт-роль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и коррекция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знаний)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Обложка </w:t>
            </w:r>
            <w:r>
              <w:rPr>
                <w:rFonts w:ascii="Times New Roman" w:hAnsi="Times New Roman" w:cs="Times New Roman"/>
                <w:color w:val="000000"/>
              </w:rPr>
              <w:br/>
              <w:t>книги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задачу; адекватно воспринимать оценку учителя и товарищей; планировать свое действие; оценивать правильность выполнения действия на уровне адекватной ретроспективной оценки.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 xml:space="preserve">формировать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коммуникативно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br/>
              <w:t>речевые действия, конструктивные способы взаимодействия с окр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жающими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Личностные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: осознают значимость чтения; проявляют эмоциональную отзывчивость 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проч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танное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 высказывают свою точку зрения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нравится; чтение понравившейся книги из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 учебнике.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вопросы: назвать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ведение (фамилия автора,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заголовок); назвать героев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произведения,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изображён-ных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 учебнике, найти 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произведения в учебнике; найти в домашней библиотеке произведения авторов, обложки книг которых даны в учебнике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5278">
        <w:trPr>
          <w:trHeight w:val="60"/>
          <w:jc w:val="center"/>
        </w:trPr>
        <w:tc>
          <w:tcPr>
            <w:tcW w:w="14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 наших друзьях – животных</w:t>
            </w:r>
          </w:p>
        </w:tc>
      </w:tr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«Жук»,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Н. Сладков «На одном бревне»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(учеб., </w:t>
            </w:r>
            <w:r>
              <w:rPr>
                <w:rFonts w:ascii="Times New Roman" w:hAnsi="Times New Roman" w:cs="Times New Roman"/>
                <w:color w:val="000000"/>
              </w:rPr>
              <w:br/>
              <w:t>с. 102–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105; р. т., 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«Жук», Н. Сладков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«На одном </w:t>
            </w:r>
            <w:r>
              <w:rPr>
                <w:rFonts w:ascii="Times New Roman" w:hAnsi="Times New Roman" w:cs="Times New Roman"/>
                <w:color w:val="000000"/>
              </w:rPr>
              <w:br/>
              <w:t>бревне»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овладение навыками смыслового чтения текстов в соответствии с целями и задачами;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осознанное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произвольное построение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реч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высказывания в устной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>форме; ориентировка на разно-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образие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способов решения задач; структурирование знаний;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овладе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ознакомление с разделом; участие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игре «Вспомни и назови»; объяснение смысла пословиц, своего понимания заголовка «На одном бревне»; описание содержания иллюстрации к рассказу </w:t>
            </w:r>
            <w:r>
              <w:rPr>
                <w:rFonts w:ascii="Times New Roman" w:hAnsi="Times New Roman" w:cs="Times New Roman"/>
                <w:color w:val="000000"/>
              </w:rPr>
              <w:br/>
              <w:t>«На одном бревне».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Чтение отрывков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ведений, пройденных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уроке </w:t>
            </w:r>
          </w:p>
        </w:tc>
      </w:tr>
    </w:tbl>
    <w:p w:rsidR="000E5278" w:rsidRDefault="000E5278" w:rsidP="000E527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57–59)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техникой чтения, приёмами </w:t>
            </w:r>
            <w:r>
              <w:rPr>
                <w:rFonts w:ascii="Times New Roman" w:hAnsi="Times New Roman" w:cs="Times New Roman"/>
                <w:color w:val="000000"/>
              </w:rPr>
              <w:br/>
              <w:t>понимания прочитанного и прослушанного произведения; осознание себя как грамотного читателя, способного к творческой деятел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овладение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основами смыслового чтения текстов, умениями выделять существенную информацию из текста, осуществлять процессы анализа,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синтеза, сравнения; построение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рассуждений.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45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45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сохранять учебную задачу;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адекватно воспринимать оценку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выполне-ние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заданий в учебнике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(с. 102, 105) и рабочей тетради (с. 57–59) по произведениям А.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«Жук», Н. Сладкова «На одном бревне»; чтение пословиц (с. 105), эпизода из рассказа «На одном бревне»; рассматривание содержания иллюстрации к рассказу «На одном бревне»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</w:tr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В. Орлов «Большие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уши»,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«Томка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»,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рестов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В. Орлов «Большие уши»,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«Томка и корова», В. Берестов «Выводок»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овладение навыками смыслового чтения текстов в соответствии с целями и задачами;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осознанное и произвольное построение речевого высказывания в устной форме; ориентировка на разнообразие способов решения задач; структурирование знаний; овладение техникой чтения, приёмами понимания прочитанного и прослушанного </w:t>
            </w:r>
            <w:proofErr w:type="gramEnd"/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заполнение схемы:</w:t>
            </w:r>
          </w:p>
          <w:p w:rsidR="000E5278" w:rsidRDefault="000E5278">
            <w:pPr>
              <w:pStyle w:val="ParagraphStyle"/>
              <w:spacing w:before="120" w:after="120"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785620" cy="957580"/>
                  <wp:effectExtent l="1905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620" cy="957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объяснение заголовка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стихо-творения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Выполн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творческой работы: составить рассказ-</w:t>
            </w:r>
            <w:r>
              <w:rPr>
                <w:rFonts w:ascii="Times New Roman" w:hAnsi="Times New Roman" w:cs="Times New Roman"/>
                <w:color w:val="000000"/>
              </w:rPr>
              <w:br/>
              <w:t>описание «Корова»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Чтение отрывков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ведений, изученных   на уроке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0E5278" w:rsidRDefault="000E5278" w:rsidP="000E527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«Выводок»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  <w:t>(учеб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с. 106–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112; р. т., </w:t>
            </w:r>
            <w:r>
              <w:rPr>
                <w:rFonts w:ascii="Times New Roman" w:hAnsi="Times New Roman" w:cs="Times New Roman"/>
                <w:color w:val="000000"/>
              </w:rPr>
              <w:br/>
              <w:t>с. 59–62)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частных задач)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Самостоятельное чтение.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Книги о животных: Е.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«Никитка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произведения; осознание себя как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грамотного читателя, способного к творческой деятельности;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овладение основами смыслового чтения текстов, умениями выделять существенную информацию из текста, осуществлять процессы анализа, синтеза, сравнения; построение рассуждений;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постановка и решение проблем</w:t>
            </w:r>
            <w:r>
              <w:rPr>
                <w:rFonts w:ascii="Times New Roman" w:hAnsi="Times New Roman" w:cs="Times New Roman"/>
                <w:color w:val="000000"/>
              </w:rPr>
              <w:t xml:space="preserve"> – самостоятельное создание способов решения творческих заданий.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задачу; адекватно воспринимать оценку учителя и товарищей; планировать свое действие; оценивать правильность выполнения действия на уровне адекватной ретроспективной оценки.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 для развития и обучения; испытывают потребность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систематическом чтении;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ляют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эмоциональную отзывчивость на прочитанное.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краткий пересказ (выраз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тельное чтение) прочитанной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кни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«Выводок»; описание содержания иллюстрации (с. 112); заучивание стихотворения В.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«Выводок» наизусть; слушание произведения В. Орлова «Большие уши».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r>
              <w:rPr>
                <w:rFonts w:ascii="Times New Roman" w:hAnsi="Times New Roman" w:cs="Times New Roman"/>
                <w:color w:val="000000"/>
              </w:rPr>
              <w:t xml:space="preserve"> – чтение рассказа Е.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Том-ка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корова» (с. 109–110),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загадки (с. 111),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стихотв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рения В.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«Выводок» (с. 111–112); выполнение заданий в учебнике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(с. 108, 110–112) и рабочей тетради (с. 59–60, 61–62)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по произведениям «Томка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корова», «Выводок»;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рас-сматривание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содержания иллюстрации (с. 112).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рассма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обложек книг; чтение авторов произведений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Рассмотреть обложки книг,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Выпо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задания 1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с. 114.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Сам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работа (с. 114,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за-дание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2)</w:t>
            </w:r>
          </w:p>
        </w:tc>
      </w:tr>
    </w:tbl>
    <w:p w:rsidR="000E5278" w:rsidRDefault="000E5278" w:rsidP="000E527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Книги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о животных</w:t>
            </w: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его друзья», М. Пришвин «Гости», </w:t>
            </w:r>
            <w:r>
              <w:rPr>
                <w:rFonts w:ascii="Times New Roman" w:hAnsi="Times New Roman" w:cs="Times New Roman"/>
                <w:color w:val="000000"/>
              </w:rPr>
              <w:br/>
              <w:t>В. Бианки «Мишка-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башка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Скребицкий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«Пушок»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осуществление процессов анализа, синтеза, обобщения; построение рассуждений.</w:t>
            </w: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45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45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сохранять учебную задачу; </w:t>
            </w: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действие; оценивать правильность выполнения действия на уровне адекватной ретроспективной оценки; понимать возможность различных позиций других людей, ориентироваться на позицию партнера в общении и взаимодействии.</w:t>
            </w: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 xml:space="preserve">формировать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коммуникативно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br/>
              <w:t>речевые действия, конструктивные способы взаимодействия с окр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жающими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 для развития и обучения; испытывают потребность </w:t>
            </w:r>
            <w:r>
              <w:rPr>
                <w:rFonts w:ascii="Times New Roman" w:hAnsi="Times New Roman" w:cs="Times New Roman"/>
                <w:color w:val="000000"/>
              </w:rPr>
              <w:br/>
              <w:t>в систематическом чтении; проявляют эмоциональную отзывчивость на прочитанное; высказывают свою точку зрения и уважают мнение собеседника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 природе; краткий пересказ прочитанной книги.</w:t>
            </w: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ответы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вопросы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звать известные; взять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школьной библиотеке книгу 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бимом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животном,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рассмотреть иллюстрации, прочитать; рассказать товарищам о любимом животном; найти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школьной библиотеке книги о животных, выписать полные названия книг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учащихся)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0E5278" w:rsidRDefault="000E5278" w:rsidP="000E527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E5278">
        <w:trPr>
          <w:trHeight w:val="60"/>
          <w:jc w:val="center"/>
        </w:trPr>
        <w:tc>
          <w:tcPr>
            <w:tcW w:w="14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Читаем о родной природе</w:t>
            </w:r>
          </w:p>
        </w:tc>
      </w:tr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И. Соколов-М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китов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«Радуга»,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Е. Трутнева «Эхо»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(учеб., </w:t>
            </w:r>
            <w:r>
              <w:rPr>
                <w:rFonts w:ascii="Times New Roman" w:hAnsi="Times New Roman" w:cs="Times New Roman"/>
                <w:color w:val="000000"/>
              </w:rPr>
              <w:br/>
              <w:t>с. 115–</w:t>
            </w:r>
            <w:r>
              <w:rPr>
                <w:rFonts w:ascii="Times New Roman" w:hAnsi="Times New Roman" w:cs="Times New Roman"/>
                <w:color w:val="000000"/>
              </w:rPr>
              <w:br/>
              <w:t>118; р. т., с. 63–64)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 xml:space="preserve">частных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И. Соколов-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Микитов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«Радуга», </w:t>
            </w:r>
            <w:r>
              <w:rPr>
                <w:rFonts w:ascii="Times New Roman" w:hAnsi="Times New Roman" w:cs="Times New Roman"/>
                <w:color w:val="000000"/>
              </w:rPr>
              <w:br/>
              <w:t>Е. Трутнева «Эхо»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использование модели для решения учебной задачи; овладение техникой чтения, приёмами понимания прочитанного и прослушанного произведения; осознание себя как грамотного читателя, способного к творческой деятельности;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логические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овладение основами смыслового чтения текстов, умениями выделять существенную информацию из текста; построение рассуждений;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постановка  и решение проблем</w:t>
            </w:r>
            <w:r>
              <w:rPr>
                <w:rFonts w:ascii="Times New Roman" w:hAnsi="Times New Roman" w:cs="Times New Roman"/>
                <w:color w:val="000000"/>
              </w:rPr>
              <w:t xml:space="preserve"> – самостоятельное создание способов решения творческих заданий.</w:t>
            </w:r>
            <w:proofErr w:type="gramEnd"/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45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45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сохранять учебную задачу;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ознакомление с разделом; участие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игре «Вспомни и назови»; слушание стихотворения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>Е. Трутневой «Эхо»; ответы на вопросы по содержанию прослушанного произведения «Эхо».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чтение рассказа И. Соколова-</w:t>
            </w:r>
            <w:r>
              <w:rPr>
                <w:rFonts w:ascii="Times New Roman" w:hAnsi="Times New Roman" w:cs="Times New Roman"/>
                <w:color w:val="000000"/>
              </w:rPr>
              <w:br/>
              <w:t>Микитова «Радуга» (с. 115–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116), загадки (с. 118); выполнение заданий в учебнике 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116–117) и рабочей тетради (с. 63–64) по произведению «Радуга»; моделирование обложки к произведению «Радуга»</w:t>
            </w:r>
            <w:proofErr w:type="gram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Чтение отрывков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ведений,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денных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уроке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</w:tr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слушание.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Произведения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о мире.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Коринец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«Волшебное письмо»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овладение навыками смыслового чтения текстов в соответствии с целями и задачами</w:t>
            </w:r>
            <w:r>
              <w:rPr>
                <w:rFonts w:ascii="Times New Roman" w:hAnsi="Times New Roman" w:cs="Times New Roman"/>
                <w:color w:val="000000"/>
              </w:rPr>
              <w:t xml:space="preserve">; осознанность восприятия литературного произведения; формулирование ответов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слушание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стихотворения Ю.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Коринца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«Волшебное письмо»; ответы на вопросы по содержанию прослушанного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ведения (с. 133); описание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творческой работы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ра-бочей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тетради (с. 75,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задание 2):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 текста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стих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творения</w:t>
            </w:r>
          </w:p>
        </w:tc>
      </w:tr>
    </w:tbl>
    <w:p w:rsidR="000E5278" w:rsidRDefault="000E5278" w:rsidP="000E527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Коринец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«Волшебное письмо»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(учеб., </w:t>
            </w:r>
            <w:r>
              <w:rPr>
                <w:rFonts w:ascii="Times New Roman" w:hAnsi="Times New Roman" w:cs="Times New Roman"/>
                <w:color w:val="000000"/>
              </w:rPr>
              <w:br/>
              <w:t>с. 131–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133)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частных </w:t>
            </w:r>
            <w:proofErr w:type="gramEnd"/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вопросы;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color w:val="000000"/>
              </w:rPr>
              <w:t>построение рассуждений.</w:t>
            </w: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товарищей; планировать свое действие.</w:t>
            </w: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чтения; проявляют эмоциональную отзывчивость 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проч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танное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 высказывают  свою точку зрения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содержательной стороны иллюстраций 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произв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дению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чтение </w:t>
            </w: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частям; выполнение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заданий в учебнике (с. 133); рассматривание содержания иллюстраций 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произв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дению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написать письмо всем людям Земли на «живописном языке», о котором рассказал поэт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И. Шевчук «Ленивое эхо»,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К.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Чуков-ский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За-гадка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»,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И. Соколов-Ми-китов «Май»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(учеб., </w:t>
            </w:r>
            <w:r>
              <w:rPr>
                <w:rFonts w:ascii="Times New Roman" w:hAnsi="Times New Roman" w:cs="Times New Roman"/>
                <w:color w:val="000000"/>
              </w:rPr>
              <w:br/>
              <w:t>с. 118–</w:t>
            </w:r>
            <w:r>
              <w:rPr>
                <w:rFonts w:ascii="Times New Roman" w:hAnsi="Times New Roman" w:cs="Times New Roman"/>
                <w:color w:val="000000"/>
              </w:rPr>
              <w:br/>
              <w:t>122; р. т., с. 65–67)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И. Шевчук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«Ленивое эхо», К. Чуковский «Загадка», </w:t>
            </w:r>
            <w:r>
              <w:rPr>
                <w:rFonts w:ascii="Times New Roman" w:hAnsi="Times New Roman" w:cs="Times New Roman"/>
                <w:color w:val="000000"/>
              </w:rPr>
              <w:br/>
              <w:t>И. Соколов-</w:t>
            </w:r>
            <w:r>
              <w:rPr>
                <w:rFonts w:ascii="Times New Roman" w:hAnsi="Times New Roman" w:cs="Times New Roman"/>
                <w:color w:val="000000"/>
              </w:rPr>
              <w:br/>
              <w:t>Микитов «Май»</w:t>
            </w:r>
            <w:proofErr w:type="gramEnd"/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45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овладение навыками смыслового чтения текстов в соответствии с целями и задачами, техникой чтения, приёмами понимания прочитанного и прослушанного </w:t>
            </w:r>
            <w:proofErr w:type="spellStart"/>
            <w:r>
              <w:rPr>
                <w:rFonts w:ascii="Times New Roman" w:hAnsi="Times New Roman" w:cs="Times New Roman"/>
              </w:rPr>
              <w:t>произ-ведения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; осознание себя как грамотного читателя, способного к творческой деятельности;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овладение основами смыслового чтения текстов, умениями выделять существенную информацию из текста; построение рассуждений.</w:t>
            </w:r>
            <w:proofErr w:type="gramEnd"/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>взаимодействовать с окружа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ю-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щими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чтение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стихотворения И. Шевчука «Ленивое эхо» (с. 118), авторской загадки К. Чуковского, рассказа И. Соколова-Микитова «Май» по частям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(с. 120–121); выполнение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заданий в учебнике (с. 118– 121) и рабочей тетради 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65–67) по произведениям «Ленивое эхо», «Загадка», «Май».</w:t>
            </w:r>
            <w:proofErr w:type="gramEnd"/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обмен мнениями по прочитанному произведению «Ленивое эхо»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Чтение отрывков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ведений, пройденных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уроке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</w:tr>
    </w:tbl>
    <w:p w:rsidR="000E5278" w:rsidRDefault="000E5278" w:rsidP="000E527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45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45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принимать </w:t>
            </w:r>
            <w:r>
              <w:rPr>
                <w:rFonts w:ascii="Times New Roman" w:hAnsi="Times New Roman" w:cs="Times New Roman"/>
                <w:color w:val="000000"/>
              </w:rPr>
              <w:br/>
              <w:t>и сохранять учебную задачу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С. Ви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вицкий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«Травка зеленеет…»,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Я.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Тайц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«Всё здесь», «По ягоды»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(учеб., </w:t>
            </w:r>
            <w:r>
              <w:rPr>
                <w:rFonts w:ascii="Times New Roman" w:hAnsi="Times New Roman" w:cs="Times New Roman"/>
                <w:color w:val="000000"/>
              </w:rPr>
              <w:br/>
              <w:t>с. 123–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127; р. т., </w:t>
            </w:r>
            <w:r>
              <w:rPr>
                <w:rFonts w:ascii="Times New Roman" w:hAnsi="Times New Roman" w:cs="Times New Roman"/>
                <w:color w:val="000000"/>
              </w:rPr>
              <w:br/>
              <w:t>с. 67–68)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Витвицкий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«Травка зеленеет…», Я.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Тайц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«Всё здесь», </w:t>
            </w:r>
            <w:r>
              <w:rPr>
                <w:rFonts w:ascii="Times New Roman" w:hAnsi="Times New Roman" w:cs="Times New Roman"/>
                <w:color w:val="000000"/>
              </w:rPr>
              <w:br/>
              <w:t>«По ягоды»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овладение навыками смыслового чтения текстов в соответствии с целями и задачами; осознанное и произвольное построение речевого высказывания в устной форме; ориентировка на разнообразие способов решения задач; структурирование знаний; овладение техникой чтения, приёмами понимания произведения;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овладение умениями выделять существенную информацию из текста, осуществлять процессы анализа, синтеза, сравнения; построение рассуждений; </w:t>
            </w:r>
            <w:r>
              <w:rPr>
                <w:rFonts w:ascii="Times New Roman" w:hAnsi="Times New Roman" w:cs="Times New Roman"/>
                <w:i/>
                <w:iCs/>
              </w:rPr>
              <w:t>постановка  и  решение проблем</w:t>
            </w:r>
            <w:r>
              <w:rPr>
                <w:rFonts w:ascii="Times New Roman" w:hAnsi="Times New Roman" w:cs="Times New Roman"/>
              </w:rPr>
              <w:t xml:space="preserve"> – самостоятельное создание способов решения творческих заданий.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и товарищей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Фронтальная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слушание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стихотворения 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Витвицкого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«Травка зеленеет…»; ответы на вопросы по содержанию прослушанных и прочитанных произведений «Травка зеленеет…», «Всё здесь», </w:t>
            </w:r>
            <w:r>
              <w:rPr>
                <w:rFonts w:ascii="Times New Roman" w:hAnsi="Times New Roman" w:cs="Times New Roman"/>
                <w:color w:val="000000"/>
              </w:rPr>
              <w:br/>
              <w:t>«По ягоды»; заучивание наизусть стихотворения «Травка зеленеет…».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выполнение заданий в учебнике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(с. 123) и рабочей тетради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(с. 67–68) по произведениям «Травка зеленеет…», «Всё здесь», «По ягоды»; чтение рассказов Я. Тайца «Всё здесь», «По ягоды» </w:t>
            </w:r>
            <w:r>
              <w:rPr>
                <w:rFonts w:ascii="Times New Roman" w:hAnsi="Times New Roman" w:cs="Times New Roman"/>
                <w:color w:val="000000"/>
              </w:rPr>
              <w:br/>
              <w:t>(с. 124–126)</w:t>
            </w:r>
            <w:proofErr w:type="gram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Выполн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творческой работы: придумать историю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 маленьком кусочке хлеба, о сушке </w:t>
            </w:r>
            <w:r>
              <w:rPr>
                <w:rFonts w:ascii="Times New Roman" w:hAnsi="Times New Roman" w:cs="Times New Roman"/>
                <w:color w:val="000000"/>
              </w:rPr>
              <w:br/>
              <w:t>или прянике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Чтение отрывков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ведений, изученных  уроке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</w:p>
        </w:tc>
      </w:tr>
    </w:tbl>
    <w:p w:rsidR="000E5278" w:rsidRDefault="000E5278" w:rsidP="000E527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К. Чуковский «Радость»,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Есеновский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«Моя небольшая родина»,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леева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«Здрав-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ствуй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лето!»,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В. Лунин «Я видела чудо»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(учеб., </w:t>
            </w:r>
            <w:r>
              <w:rPr>
                <w:rFonts w:ascii="Times New Roman" w:hAnsi="Times New Roman" w:cs="Times New Roman"/>
                <w:color w:val="000000"/>
              </w:rPr>
              <w:br/>
              <w:t>с. 127–</w:t>
            </w:r>
            <w:r>
              <w:rPr>
                <w:rFonts w:ascii="Times New Roman" w:hAnsi="Times New Roman" w:cs="Times New Roman"/>
                <w:color w:val="000000"/>
              </w:rPr>
              <w:br/>
              <w:t>130, 133–</w:t>
            </w:r>
            <w:r>
              <w:rPr>
                <w:rFonts w:ascii="Times New Roman" w:hAnsi="Times New Roman" w:cs="Times New Roman"/>
                <w:color w:val="000000"/>
              </w:rPr>
              <w:br/>
              <w:t>136; р. т., с. 72–76)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(решение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К. Чуковский «Радость»,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Есеновский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«Моя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неболь-шая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родина»,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«Здравствуй, </w:t>
            </w:r>
            <w:r>
              <w:rPr>
                <w:rFonts w:ascii="Times New Roman" w:hAnsi="Times New Roman" w:cs="Times New Roman"/>
                <w:color w:val="000000"/>
              </w:rPr>
              <w:br/>
              <w:t>лето!», В. Лунин «Я видела чудо»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овладение навыками смыслового чтения текстов в соответствии с целями и задачами; осознанное и произвольное построение речевого высказывания в устной форме; ориентировка на разнообразие способов решения задач; структурирование знаний; овладение техникой чтения, приёмами понимания прочитанного и прослушанного произведения; осознание себя как грамотного читателя, способного к творческой деятельности;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овладение основами смыслового чтения текстов, умениями выделять существенную информацию из текста, осуществлять процессы анализа, синтеза, сравнения; построение рассуждений; </w:t>
            </w:r>
            <w:r>
              <w:rPr>
                <w:rFonts w:ascii="Times New Roman" w:hAnsi="Times New Roman" w:cs="Times New Roman"/>
                <w:i/>
                <w:iCs/>
              </w:rPr>
              <w:t>постановка и решение проблем</w:t>
            </w:r>
            <w:r>
              <w:rPr>
                <w:rFonts w:ascii="Times New Roman" w:hAnsi="Times New Roman" w:cs="Times New Roman"/>
              </w:rPr>
              <w:t xml:space="preserve"> – самостоятельное создание способов решения творческих заданий.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адекватно воспринимать оценку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учителя и товарищей; планировать свое действие; оценивать правильность выполнения действия;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чтение текста загадки (с. 127), стихотворений М.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Есеновского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«Моя небольшая родина»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(с. 129–130), Р.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Валеевой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«Здравствуй, лето!» (с. 133– 134), В. Лунина «Я видела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чудо» (с. 135–136); выполнение заданий в учебнике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(с. 127, 129–130, 134, 136) </w:t>
            </w:r>
            <w:r>
              <w:rPr>
                <w:rFonts w:ascii="Times New Roman" w:hAnsi="Times New Roman" w:cs="Times New Roman"/>
                <w:color w:val="000000"/>
              </w:rPr>
              <w:br/>
              <w:t>и рабочей тетради (с. 72–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76) по произведениям «Радость», «Моя небольшая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родина», «Здравствуй, </w:t>
            </w:r>
            <w:r>
              <w:rPr>
                <w:rFonts w:ascii="Times New Roman" w:hAnsi="Times New Roman" w:cs="Times New Roman"/>
                <w:color w:val="000000"/>
              </w:rPr>
              <w:br/>
              <w:t>лето!», «Я видела чудо»;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заучивание наизусть загадки; рассматривание иллюстрации (с. 135).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Фронтальная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слушание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стихотворения К. Чуковского «Радость» (с. 127–129); ответы на вопросы по 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держанию прослушанного произведения «Радость»;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нахождение и чтение фамилии автора, заголовка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стихо-творения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Есеновского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«Моя небольшая родина», объяснение заголовка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стихо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Выполн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творческой работы в рабочей тетради: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Придумать рассказ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своей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«небольшой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ро-дине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», сделать рисунок (с. 73,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задание 2).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Нарисовать чудо,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которое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произошло </w:t>
            </w:r>
            <w:r>
              <w:rPr>
                <w:rFonts w:ascii="Times New Roman" w:hAnsi="Times New Roman" w:cs="Times New Roman"/>
                <w:color w:val="000000"/>
              </w:rPr>
              <w:br/>
              <w:t>в твоей жизни (о каком чуде ты мечтаешь) (с. 76, задание 2)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Чтение отрывков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ведений, изученных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уроке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 учителя)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Выпо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задания 3 на </w:t>
            </w:r>
            <w:r>
              <w:rPr>
                <w:rFonts w:ascii="Times New Roman" w:hAnsi="Times New Roman" w:cs="Times New Roman"/>
                <w:color w:val="000000"/>
              </w:rPr>
              <w:br/>
              <w:t>с. 74 (рабочая тетрадь).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Выпо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задания 3 на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с. 137 </w:t>
            </w:r>
            <w:r>
              <w:rPr>
                <w:rFonts w:ascii="Times New Roman" w:hAnsi="Times New Roman" w:cs="Times New Roman"/>
                <w:color w:val="000000"/>
              </w:rPr>
              <w:br/>
              <w:t>(учебник)</w:t>
            </w:r>
          </w:p>
        </w:tc>
      </w:tr>
    </w:tbl>
    <w:p w:rsidR="000E5278" w:rsidRDefault="000E5278" w:rsidP="000E527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оценивать правильность выполнения действия на уровне адекватной</w:t>
            </w:r>
            <w:r>
              <w:rPr>
                <w:rFonts w:ascii="Times New Roman" w:hAnsi="Times New Roman" w:cs="Times New Roman"/>
                <w:color w:val="000000"/>
              </w:rPr>
              <w:br/>
              <w:t>ретроспективной оценки.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 xml:space="preserve">формировать конструктивные </w:t>
            </w:r>
            <w:r>
              <w:rPr>
                <w:rFonts w:ascii="Times New Roman" w:hAnsi="Times New Roman" w:cs="Times New Roman"/>
                <w:color w:val="000000"/>
              </w:rPr>
              <w:br/>
              <w:t>способы взаимодействия с окр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жающими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осознают значимость чтения для развития и обучения; испытывают потребность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систематическом чтении;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ляют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эмоциональную отзывчивость на прочитанное; высказывают точку зрения и уважают мнение собеседника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творения «Моя небольшая </w:t>
            </w:r>
            <w:r>
              <w:rPr>
                <w:rFonts w:ascii="Times New Roman" w:hAnsi="Times New Roman" w:cs="Times New Roman"/>
                <w:color w:val="000000"/>
              </w:rPr>
              <w:br/>
              <w:t>родина»; участие в литер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турной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игре «Вспомни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назови» (учащиеся читают наизусть отрывки из изученных произведений о природе, находят стихотворения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>в учебнике, хрестоматии)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E5278">
        <w:trPr>
          <w:trHeight w:val="60"/>
          <w:jc w:val="center"/>
        </w:trPr>
        <w:tc>
          <w:tcPr>
            <w:tcW w:w="14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Рефлексивная фаза учебного года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(6 ч)</w:t>
            </w:r>
          </w:p>
        </w:tc>
      </w:tr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Интегрированная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контрольная работа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говая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конт-роль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знаний)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Интегрированная контрольная работа.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Правила 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полнения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ин-тегрированной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контрольной</w:t>
            </w:r>
            <w:r>
              <w:rPr>
                <w:rFonts w:ascii="Times New Roman" w:hAnsi="Times New Roman" w:cs="Times New Roman"/>
                <w:color w:val="000000"/>
              </w:rPr>
              <w:br/>
              <w:t>работы. Самоконтроль и самопроверка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владение приемами понимания прочитанного; самостоятельное поэтапное выполнение заданий; структурирование знаний;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установление причинно-следственных связей; построение рассуждений; анализ объектов;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постановка и решение проблем –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самостоятельный поиск и создание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ознако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 содержанием заданий контрольной работы;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поэтапное выполнение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заданий контрольной работы; осуществление самоконтроля и самопроверки;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устанавление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хронометража времени на выполнение каждого задания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Интегрир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ванная контрольная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бота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(см.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Приложе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3)</w:t>
            </w:r>
          </w:p>
        </w:tc>
      </w:tr>
    </w:tbl>
    <w:p w:rsidR="000E5278" w:rsidRDefault="000E5278" w:rsidP="000E527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способов решения проблем творческого характера.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сохранять учебную задачу;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действия; адекватно </w:t>
            </w:r>
            <w:r>
              <w:rPr>
                <w:rFonts w:ascii="Times New Roman" w:hAnsi="Times New Roman" w:cs="Times New Roman"/>
                <w:color w:val="000000"/>
              </w:rPr>
              <w:br/>
              <w:t>воспринимать оценку учителя.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 xml:space="preserve">осуществляют </w:t>
            </w:r>
            <w:r>
              <w:rPr>
                <w:rFonts w:ascii="Times New Roman" w:hAnsi="Times New Roman" w:cs="Times New Roman"/>
                <w:color w:val="000000"/>
              </w:rPr>
              <w:br/>
              <w:t>самоконтроль и самопроверку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Анализ итоговой работы. Проверка техники чтения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(рефлексия/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рекция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/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контроль знаний)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Анализ.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количественный анализ итоговой работы. Работа над ошибками. 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Правила выполнения работы над ошибками.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Правила проверки техники чтения. Параметры проверки техники </w:t>
            </w:r>
            <w:r>
              <w:rPr>
                <w:rFonts w:ascii="Times New Roman" w:hAnsi="Times New Roman" w:cs="Times New Roman"/>
                <w:color w:val="000000"/>
              </w:rPr>
              <w:br/>
              <w:t>чтения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30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овладение базовыми предметными понятиями; осознанное и произвольное построение речевого высказывания в устной форме при формулировании ответов на вопросы; овладение приемами понимания прочитанного.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и сохранять учебную задачу; адекватно воспринимать оценку учителя.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</w:rPr>
              <w:t>дают объективную оценку своей деятельности по выполнению задания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Индивидуальная/работа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в паре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чтение текста </w:t>
            </w:r>
            <w:r>
              <w:rPr>
                <w:rFonts w:ascii="Times New Roman" w:hAnsi="Times New Roman" w:cs="Times New Roman"/>
                <w:color w:val="000000"/>
              </w:rPr>
              <w:br/>
              <w:t>в течение 1 минуты (учитывать способ чтения; объем прочитанного; осмысление прочитанного; выразительность чтения).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– выявление пробелов в знаниях; </w:t>
            </w:r>
            <w:r>
              <w:rPr>
                <w:rFonts w:ascii="Times New Roman" w:hAnsi="Times New Roman" w:cs="Times New Roman"/>
                <w:color w:val="000000"/>
              </w:rPr>
              <w:br/>
              <w:t>выполнение работы над ошибками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Индивидуальная.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Проверка техники чтения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. Приложение 4)</w:t>
            </w:r>
          </w:p>
        </w:tc>
      </w:tr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Карта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знаний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(консультация/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Знание, «н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знание». Что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необходимо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человеку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</w:rPr>
              <w:t>ставить уче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задачу; осуществлять контроль в форме сличения способа действия и его результата с заданным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дагогической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поддержке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учителя выстраивание индивидуальной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образователь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Рекомендательный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список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литературы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Заполнение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инди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0E5278" w:rsidRDefault="000E5278" w:rsidP="000E527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масте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того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чтобы преодолеть трудности и достичь определенных результатов в работе?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Мои достижения. Мои неудачи. План дальнейшего продвижения по предмету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эталоном; вносить необходимые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дополнения и коррективы в дальнейшую работу по предмету; </w:t>
            </w:r>
            <w:r>
              <w:rPr>
                <w:rFonts w:ascii="Times New Roman" w:hAnsi="Times New Roman" w:cs="Times New Roman"/>
                <w:color w:val="000000"/>
              </w:rPr>
              <w:br/>
              <w:t>определять степень продвижения по предмету.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осознают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необх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димость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самосовершенствования,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ной траектории согласно выявленным пробелам в знаниях, практических умениях и навыках; определение образовательных задач на следующий учебный год; внесение корректив в индивидуальный план продвижения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>по предмету на следующий учебный год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 лето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. Приложение 5)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видуальной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«Карты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зн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Рефлексивное сочинение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(рефлексия)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Рефлексия.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Сочинение – письменное изложение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своих мыслей, своего отношения к определенному явлению, событию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pacing w:val="3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осознанное и произвольное построение речевого высказывания в письменной форме.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  <w:r>
              <w:rPr>
                <w:rFonts w:ascii="Times New Roman" w:hAnsi="Times New Roman" w:cs="Times New Roman"/>
                <w:color w:val="000000"/>
              </w:rPr>
              <w:br/>
              <w:t>и сохранять учебную задачу.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осознают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необх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димость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самосовершенствования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составление письменного рассказа, отражающего собственное отношение, впечатление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 пройденном материале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уроках; формулирование вывода, содержащего итоги изучения тем предметного курса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Составление письменного рассказа</w:t>
            </w:r>
          </w:p>
        </w:tc>
      </w:tr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Портфель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достижений учащегося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(демо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страция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 предмету. Содержимое и правила ведения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портфолио</w:t>
            </w:r>
            <w:proofErr w:type="spellEnd"/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принимать </w:t>
            </w:r>
            <w:r>
              <w:rPr>
                <w:rFonts w:ascii="Times New Roman" w:hAnsi="Times New Roman" w:cs="Times New Roman"/>
                <w:color w:val="000000"/>
              </w:rPr>
              <w:br/>
              <w:t>и сохранять учебную задачу.</w:t>
            </w:r>
          </w:p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осознают важность и необходимость систематического ведения предметного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порфолио</w:t>
            </w:r>
            <w:proofErr w:type="spellEnd"/>
            <w:proofErr w:type="gramEnd"/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color w:val="000000"/>
              </w:rPr>
              <w:t xml:space="preserve">фиксация личных достижений по предмету в наглядной форме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(творческие работы, отзывы на литературные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произв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результаты участия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конкурсах, смотрах,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Оформление порт-</w:t>
            </w:r>
            <w:r>
              <w:rPr>
                <w:rFonts w:ascii="Times New Roman" w:hAnsi="Times New Roman" w:cs="Times New Roman"/>
                <w:color w:val="000000"/>
              </w:rPr>
              <w:br/>
              <w:t>фолио</w:t>
            </w:r>
          </w:p>
        </w:tc>
      </w:tr>
    </w:tbl>
    <w:p w:rsidR="000E5278" w:rsidRDefault="000E5278" w:rsidP="000E527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личных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дост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жений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учащихся)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выставках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E5278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Проектная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работа</w:t>
            </w: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презе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тация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Проектная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работа. Правила презентации. Правила поведения присутствующих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презентации. Правила оценивания представленной работы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осуществление поиска необходимой информации для выполнения учебного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задания с использованием дополнительной литературы, использование знаково-символических средств для решения задания, </w:t>
            </w:r>
            <w:r>
              <w:rPr>
                <w:rFonts w:ascii="Times New Roman" w:hAnsi="Times New Roman" w:cs="Times New Roman"/>
                <w:color w:val="000000"/>
              </w:rPr>
              <w:br/>
              <w:t>осознанное и произвольное пос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роение речевого высказывания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>в устной форме.</w:t>
            </w: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адекватно воспринимать оценку учителя и учащихся.</w:t>
            </w: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осознают необходимость самосовершенствования, адекватно судят о причинах своего успеха/неуспеха в учении, связывая успехи с усилиями, трудолюбием.</w:t>
            </w: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уметь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выстраивать коммуникативно-речевые действия, направленные на учет позиции собеседника, конструктивные способы взаимодействия с окружающими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групп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вая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представление результатов проектной работы; оценивание и аргументация своего ответа и ответа товарища на соответствие содержания ответа одноклассника заданию и оценивание исполнения его выступления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и презентация проектной работы по темам: «Книга –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лучший друг и помощник», «Век живи –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век учись»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 выбору)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Индивидуальная.</w:t>
            </w:r>
          </w:p>
          <w:p w:rsidR="000E5278" w:rsidRDefault="000E527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Проектная работа</w:t>
            </w:r>
          </w:p>
        </w:tc>
      </w:tr>
    </w:tbl>
    <w:p w:rsidR="000E5278" w:rsidRDefault="000E5278"/>
    <w:sectPr w:rsidR="000E5278" w:rsidSect="000E5278">
      <w:pgSz w:w="15840" w:h="12240" w:orient="landscape"/>
      <w:pgMar w:top="993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5278"/>
    <w:rsid w:val="000E5278"/>
    <w:rsid w:val="006F114E"/>
    <w:rsid w:val="008E456B"/>
    <w:rsid w:val="00B6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E52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0E5278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0E5278"/>
    <w:rPr>
      <w:color w:val="000000"/>
      <w:sz w:val="20"/>
      <w:szCs w:val="20"/>
    </w:rPr>
  </w:style>
  <w:style w:type="character" w:customStyle="1" w:styleId="Heading">
    <w:name w:val="Heading"/>
    <w:uiPriority w:val="99"/>
    <w:rsid w:val="000E5278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0E5278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0E5278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0E5278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0E5278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0E52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45</Pages>
  <Words>12003</Words>
  <Characters>68418</Characters>
  <Application>Microsoft Office Word</Application>
  <DocSecurity>0</DocSecurity>
  <Lines>570</Lines>
  <Paragraphs>160</Paragraphs>
  <ScaleCrop>false</ScaleCrop>
  <Company>Reanimator Extreme Edition</Company>
  <LinksUpToDate>false</LinksUpToDate>
  <CharactersWithSpaces>80261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2019-01-23T19:08:00Z</dcterms:created>
  <dcterms:modified xsi:type="dcterms:W3CDTF">2019-01-27T17:19:00Z</dcterms:modified>
</cp:coreProperties>
</file>